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395F931">
      <w:pPr>
        <w:rPr>
          <w:rFonts w:hint="default" w:ascii="Times New Roman" w:hAnsi="Times New Roman" w:eastAsia="方正黑体_GBK" w:cs="Times New Roman"/>
          <w:sz w:val="32"/>
          <w:szCs w:val="32"/>
          <w14:ligatures w14:val="none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14:ligatures w14:val="none"/>
        </w:rPr>
        <w:t>附</w:t>
      </w:r>
      <w:r>
        <w:rPr>
          <w:rFonts w:hint="eastAsia" w:ascii="Times New Roman" w:hAnsi="Times New Roman" w:eastAsia="方正黑体_GBK" w:cs="Times New Roman"/>
          <w:sz w:val="32"/>
          <w:szCs w:val="32"/>
          <w:lang w:eastAsia="zh-CN"/>
          <w14:ligatures w14:val="none"/>
        </w:rPr>
        <w:t>件</w:t>
      </w:r>
      <w:r>
        <w:rPr>
          <w:rFonts w:hint="default" w:ascii="Times New Roman" w:hAnsi="Times New Roman" w:eastAsia="方正黑体_GBK" w:cs="Times New Roman"/>
          <w:sz w:val="32"/>
          <w:szCs w:val="32"/>
          <w14:ligatures w14:val="none"/>
        </w:rPr>
        <w:t>2</w:t>
      </w:r>
    </w:p>
    <w:p w14:paraId="700C6A92">
      <w:pPr>
        <w:spacing w:after="0" w:line="520" w:lineRule="exact"/>
        <w:jc w:val="center"/>
        <w:rPr>
          <w:rFonts w:hint="default" w:ascii="Times New Roman" w:hAnsi="Times New Roman" w:eastAsia="方正小标宋_GBK" w:cs="Times New Roman"/>
          <w:color w:val="000000"/>
          <w:sz w:val="36"/>
          <w:szCs w:val="36"/>
          <w:shd w:val="clear" w:color="auto" w:fill="FFFFFF"/>
          <w14:ligatures w14:val="none"/>
        </w:rPr>
      </w:pPr>
    </w:p>
    <w:p w14:paraId="34E9E83A">
      <w:pPr>
        <w:spacing w:line="520" w:lineRule="exact"/>
        <w:jc w:val="center"/>
        <w:rPr>
          <w:rFonts w:ascii="Times New Roman" w:hAnsi="Times New Roman" w:eastAsia="方正小标宋_GBK" w:cs="Times New Roman"/>
          <w:color w:val="000000"/>
          <w:sz w:val="36"/>
          <w:szCs w:val="36"/>
          <w:shd w:val="clear" w:color="auto" w:fill="FFFFFF"/>
        </w:rPr>
      </w:pPr>
      <w:bookmarkStart w:id="0" w:name="_GoBack"/>
      <w:r>
        <w:rPr>
          <w:rFonts w:ascii="Times New Roman" w:hAnsi="Times New Roman" w:eastAsia="方正小标宋_GBK" w:cs="Times New Roman"/>
          <w:color w:val="000000"/>
          <w:sz w:val="36"/>
          <w:szCs w:val="36"/>
          <w:shd w:val="clear" w:color="auto" w:fill="FFFFFF"/>
        </w:rPr>
        <w:t>《江苏省新材料产业发展促进条例（征求意见稿）》</w:t>
      </w:r>
    </w:p>
    <w:p w14:paraId="319229CD">
      <w:pPr>
        <w:spacing w:line="520" w:lineRule="exact"/>
        <w:jc w:val="center"/>
        <w:rPr>
          <w:rFonts w:ascii="Times New Roman" w:hAnsi="Times New Roman" w:eastAsia="方正小标宋_GBK" w:cs="Times New Roman"/>
          <w:color w:val="000000"/>
          <w:sz w:val="36"/>
          <w:szCs w:val="36"/>
          <w:shd w:val="clear" w:color="auto" w:fill="FFFFFF"/>
        </w:rPr>
      </w:pPr>
      <w:r>
        <w:rPr>
          <w:rFonts w:ascii="Times New Roman" w:hAnsi="Times New Roman" w:eastAsia="方正小标宋_GBK" w:cs="Times New Roman"/>
          <w:color w:val="000000"/>
          <w:sz w:val="36"/>
          <w:szCs w:val="36"/>
          <w:shd w:val="clear" w:color="auto" w:fill="FFFFFF"/>
        </w:rPr>
        <w:t>立法风险评估公开征求意见反馈表</w:t>
      </w:r>
      <w:bookmarkEnd w:id="0"/>
    </w:p>
    <w:tbl>
      <w:tblPr>
        <w:tblStyle w:val="14"/>
        <w:tblW w:w="8790" w:type="dxa"/>
        <w:jc w:val="center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39"/>
        <w:gridCol w:w="1392"/>
        <w:gridCol w:w="794"/>
        <w:gridCol w:w="15"/>
        <w:gridCol w:w="1303"/>
        <w:gridCol w:w="958"/>
        <w:gridCol w:w="1154"/>
        <w:gridCol w:w="2335"/>
      </w:tblGrid>
      <w:tr w14:paraId="63E1010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0" w:hRule="atLeast"/>
          <w:jc w:val="center"/>
        </w:trPr>
        <w:tc>
          <w:tcPr>
            <w:tcW w:w="8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F5A7091">
            <w:pPr>
              <w:pStyle w:val="12"/>
              <w:spacing w:beforeAutospacing="0" w:afterAutospacing="0" w:line="435" w:lineRule="atLeas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姓名</w:t>
            </w:r>
          </w:p>
        </w:tc>
        <w:tc>
          <w:tcPr>
            <w:tcW w:w="13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B9D555F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DE11087">
            <w:pPr>
              <w:pStyle w:val="12"/>
              <w:spacing w:beforeAutospacing="0" w:afterAutospacing="0" w:line="435" w:lineRule="atLeast"/>
              <w:jc w:val="both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电话</w:t>
            </w:r>
          </w:p>
        </w:tc>
        <w:tc>
          <w:tcPr>
            <w:tcW w:w="226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E43DDE9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CA52FCE">
            <w:pPr>
              <w:pStyle w:val="12"/>
              <w:spacing w:beforeAutospacing="0" w:afterAutospacing="0" w:line="435" w:lineRule="atLeas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E-mail</w:t>
            </w:r>
          </w:p>
        </w:tc>
        <w:tc>
          <w:tcPr>
            <w:tcW w:w="23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827A490">
            <w:pPr>
              <w:widowControl/>
              <w:rPr>
                <w:rFonts w:ascii="Times New Roman" w:hAnsi="Times New Roman" w:cs="Times New Roman"/>
              </w:rPr>
            </w:pPr>
          </w:p>
        </w:tc>
      </w:tr>
      <w:tr w14:paraId="31C3AB8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0" w:hRule="atLeast"/>
          <w:jc w:val="center"/>
        </w:trPr>
        <w:tc>
          <w:tcPr>
            <w:tcW w:w="8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9F145C8">
            <w:pPr>
              <w:pStyle w:val="12"/>
              <w:spacing w:beforeAutospacing="0" w:afterAutospacing="0" w:line="435" w:lineRule="atLeas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单位</w:t>
            </w:r>
          </w:p>
        </w:tc>
        <w:tc>
          <w:tcPr>
            <w:tcW w:w="220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80ED423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130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BED0B51">
            <w:pPr>
              <w:pStyle w:val="12"/>
              <w:spacing w:beforeAutospacing="0" w:afterAutospacing="0" w:line="435" w:lineRule="atLeas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通信地址</w:t>
            </w:r>
          </w:p>
        </w:tc>
        <w:tc>
          <w:tcPr>
            <w:tcW w:w="445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FD82301">
            <w:pPr>
              <w:widowControl/>
              <w:rPr>
                <w:rFonts w:ascii="Times New Roman" w:hAnsi="Times New Roman" w:cs="Times New Roman"/>
              </w:rPr>
            </w:pPr>
          </w:p>
        </w:tc>
      </w:tr>
      <w:tr w14:paraId="451DFAB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  <w:jc w:val="center"/>
        </w:trPr>
        <w:tc>
          <w:tcPr>
            <w:tcW w:w="8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A97ABBD">
            <w:pPr>
              <w:pStyle w:val="12"/>
              <w:spacing w:beforeAutospacing="0" w:afterAutospacing="0" w:line="435" w:lineRule="atLeas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序号</w:t>
            </w:r>
          </w:p>
        </w:tc>
        <w:tc>
          <w:tcPr>
            <w:tcW w:w="21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7A441C2">
            <w:pPr>
              <w:pStyle w:val="12"/>
              <w:spacing w:beforeAutospacing="0" w:afterAutospacing="0" w:line="435" w:lineRule="atLeas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条文内容</w:t>
            </w:r>
          </w:p>
        </w:tc>
        <w:tc>
          <w:tcPr>
            <w:tcW w:w="342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37B8FFC">
            <w:pPr>
              <w:pStyle w:val="12"/>
              <w:spacing w:beforeAutospacing="0" w:afterAutospacing="0" w:line="435" w:lineRule="atLeas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立法风险点</w:t>
            </w:r>
          </w:p>
        </w:tc>
        <w:tc>
          <w:tcPr>
            <w:tcW w:w="23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64F8E96">
            <w:pPr>
              <w:pStyle w:val="12"/>
              <w:spacing w:beforeAutospacing="0" w:afterAutospacing="0" w:line="435" w:lineRule="atLeast"/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风险防范意见或建议</w:t>
            </w:r>
          </w:p>
        </w:tc>
      </w:tr>
      <w:tr w14:paraId="1C658E3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0" w:hRule="atLeast"/>
          <w:jc w:val="center"/>
        </w:trPr>
        <w:tc>
          <w:tcPr>
            <w:tcW w:w="8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A29143B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21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4F9E0AC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342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12CD3AC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23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FC10EE7">
            <w:pPr>
              <w:widowControl/>
              <w:rPr>
                <w:rFonts w:ascii="Times New Roman" w:hAnsi="Times New Roman" w:cs="Times New Roman"/>
              </w:rPr>
            </w:pPr>
          </w:p>
        </w:tc>
      </w:tr>
      <w:tr w14:paraId="4C0A293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0" w:hRule="atLeast"/>
          <w:jc w:val="center"/>
        </w:trPr>
        <w:tc>
          <w:tcPr>
            <w:tcW w:w="8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F0D67DF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21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056CBB0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342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CD0EFC9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23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68BCB7C">
            <w:pPr>
              <w:widowControl/>
              <w:rPr>
                <w:rFonts w:ascii="Times New Roman" w:hAnsi="Times New Roman" w:cs="Times New Roman"/>
              </w:rPr>
            </w:pPr>
          </w:p>
        </w:tc>
      </w:tr>
      <w:tr w14:paraId="0700F00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0" w:hRule="atLeast"/>
          <w:jc w:val="center"/>
        </w:trPr>
        <w:tc>
          <w:tcPr>
            <w:tcW w:w="8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CDCF728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21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40285E3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342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FD70C76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23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805F125">
            <w:pPr>
              <w:widowControl/>
              <w:rPr>
                <w:rFonts w:ascii="Times New Roman" w:hAnsi="Times New Roman" w:cs="Times New Roman"/>
              </w:rPr>
            </w:pPr>
          </w:p>
        </w:tc>
      </w:tr>
      <w:tr w14:paraId="041D4A7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0" w:hRule="atLeast"/>
          <w:jc w:val="center"/>
        </w:trPr>
        <w:tc>
          <w:tcPr>
            <w:tcW w:w="8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A0549B5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21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7E986AF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342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4E0D0EC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23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FBBD669">
            <w:pPr>
              <w:widowControl/>
              <w:rPr>
                <w:rFonts w:ascii="Times New Roman" w:hAnsi="Times New Roman" w:cs="Times New Roman"/>
              </w:rPr>
            </w:pPr>
          </w:p>
        </w:tc>
      </w:tr>
      <w:tr w14:paraId="5CBC942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0" w:hRule="atLeast"/>
          <w:jc w:val="center"/>
        </w:trPr>
        <w:tc>
          <w:tcPr>
            <w:tcW w:w="8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2BEACA4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21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7F2019F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342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A34F5C5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23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CC56B92">
            <w:pPr>
              <w:widowControl/>
              <w:rPr>
                <w:rFonts w:ascii="Times New Roman" w:hAnsi="Times New Roman" w:cs="Times New Roman"/>
              </w:rPr>
            </w:pPr>
          </w:p>
        </w:tc>
      </w:tr>
      <w:tr w14:paraId="7289C96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0" w:hRule="atLeast"/>
          <w:jc w:val="center"/>
        </w:trPr>
        <w:tc>
          <w:tcPr>
            <w:tcW w:w="8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98DA83D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21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A7C0BD8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342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3DF3595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23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5178659">
            <w:pPr>
              <w:widowControl/>
              <w:rPr>
                <w:rFonts w:ascii="Times New Roman" w:hAnsi="Times New Roman" w:cs="Times New Roman"/>
              </w:rPr>
            </w:pPr>
          </w:p>
        </w:tc>
      </w:tr>
      <w:tr w14:paraId="00B4DED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0" w:hRule="atLeast"/>
          <w:jc w:val="center"/>
        </w:trPr>
        <w:tc>
          <w:tcPr>
            <w:tcW w:w="8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B00D37B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21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9BDE5C8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342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5250A29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23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903C54C">
            <w:pPr>
              <w:widowControl/>
              <w:rPr>
                <w:rFonts w:ascii="Times New Roman" w:hAnsi="Times New Roman" w:cs="Times New Roman"/>
              </w:rPr>
            </w:pPr>
          </w:p>
        </w:tc>
      </w:tr>
      <w:tr w14:paraId="29160F5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0" w:hRule="atLeast"/>
          <w:jc w:val="center"/>
        </w:trPr>
        <w:tc>
          <w:tcPr>
            <w:tcW w:w="8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5D66721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21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D3F2238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342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A10C3B6">
            <w:pPr>
              <w:widowControl/>
              <w:rPr>
                <w:rFonts w:ascii="Times New Roman" w:hAnsi="Times New Roman" w:cs="Times New Roman"/>
              </w:rPr>
            </w:pPr>
          </w:p>
        </w:tc>
        <w:tc>
          <w:tcPr>
            <w:tcW w:w="23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031299B">
            <w:pPr>
              <w:widowControl/>
              <w:rPr>
                <w:rFonts w:ascii="Times New Roman" w:hAnsi="Times New Roman" w:cs="Times New Roman"/>
              </w:rPr>
            </w:pPr>
          </w:p>
        </w:tc>
      </w:tr>
      <w:tr w14:paraId="73CD893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0" w:hRule="atLeast"/>
          <w:jc w:val="center"/>
        </w:trPr>
        <w:tc>
          <w:tcPr>
            <w:tcW w:w="8790" w:type="dxa"/>
            <w:gridSpan w:val="8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E56D245">
            <w:pPr>
              <w:pStyle w:val="12"/>
              <w:spacing w:beforeAutospacing="0" w:afterAutospacing="0" w:line="435" w:lineRule="atLeast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>其他意见或建议：</w:t>
            </w:r>
          </w:p>
        </w:tc>
      </w:tr>
      <w:tr w14:paraId="7788563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246" w:hRule="atLeast"/>
          <w:jc w:val="center"/>
        </w:trPr>
        <w:tc>
          <w:tcPr>
            <w:tcW w:w="8790" w:type="dxa"/>
            <w:gridSpan w:val="8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F15EF41">
            <w:pPr>
              <w:widowControl/>
              <w:rPr>
                <w:rFonts w:ascii="Times New Roman" w:hAnsi="Times New Roman" w:cs="Times New Roman"/>
              </w:rPr>
            </w:pPr>
          </w:p>
        </w:tc>
      </w:tr>
    </w:tbl>
    <w:p w14:paraId="7A4D6181">
      <w:pPr>
        <w:pStyle w:val="12"/>
        <w:spacing w:beforeAutospacing="0" w:afterAutospacing="0" w:line="435" w:lineRule="atLeast"/>
        <w:jc w:val="center"/>
      </w:pPr>
      <w:r>
        <w:rPr>
          <w:rFonts w:ascii="Times New Roman" w:hAnsi="Times New Roman"/>
          <w:color w:val="000000"/>
          <w:sz w:val="21"/>
          <w:szCs w:val="21"/>
          <w:shd w:val="clear" w:color="auto" w:fill="FFFFFF"/>
        </w:rPr>
        <w:t>请签名或加盖公章 ：                                           （纸幅不够，请附页）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等线 Ligh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7E20"/>
    <w:rsid w:val="00547E20"/>
    <w:rsid w:val="00C3774F"/>
    <w:rsid w:val="19DB14B6"/>
    <w:rsid w:val="2FB614B6"/>
    <w:rsid w:val="35115AAD"/>
    <w:rsid w:val="5EAA4D3B"/>
    <w:rsid w:val="64D21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78" w:lineRule="auto"/>
    </w:pPr>
    <w:rPr>
      <w:rFonts w:asciiTheme="minorHAnsi" w:hAnsiTheme="minorHAnsi" w:eastAsiaTheme="minorEastAsia" w:cstheme="minorBidi"/>
      <w:kern w:val="2"/>
      <w:sz w:val="22"/>
      <w:szCs w:val="24"/>
      <w:lang w:val="en-US" w:eastAsia="zh-CN" w:bidi="ar-SA"/>
      <w14:ligatures w14:val="standardContextual"/>
    </w:rPr>
  </w:style>
  <w:style w:type="paragraph" w:styleId="2">
    <w:name w:val="heading 1"/>
    <w:basedOn w:val="1"/>
    <w:next w:val="1"/>
    <w:link w:val="16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paragraph" w:styleId="3">
    <w:name w:val="heading 2"/>
    <w:basedOn w:val="1"/>
    <w:next w:val="1"/>
    <w:link w:val="17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paragraph" w:styleId="4">
    <w:name w:val="heading 3"/>
    <w:basedOn w:val="1"/>
    <w:next w:val="1"/>
    <w:link w:val="18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paragraph" w:styleId="5">
    <w:name w:val="heading 4"/>
    <w:basedOn w:val="1"/>
    <w:next w:val="1"/>
    <w:link w:val="19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104862" w:themeColor="accent1" w:themeShade="BF"/>
      <w:sz w:val="28"/>
      <w:szCs w:val="28"/>
    </w:rPr>
  </w:style>
  <w:style w:type="paragraph" w:styleId="6">
    <w:name w:val="heading 5"/>
    <w:basedOn w:val="1"/>
    <w:next w:val="1"/>
    <w:link w:val="20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104862" w:themeColor="accent1" w:themeShade="BF"/>
      <w:sz w:val="24"/>
    </w:rPr>
  </w:style>
  <w:style w:type="paragraph" w:styleId="7">
    <w:name w:val="heading 6"/>
    <w:basedOn w:val="1"/>
    <w:next w:val="1"/>
    <w:link w:val="21"/>
    <w:semiHidden/>
    <w:unhideWhenUsed/>
    <w:qFormat/>
    <w:uiPriority w:val="9"/>
    <w:pPr>
      <w:keepNext/>
      <w:keepLines/>
      <w:spacing w:before="40" w:after="0"/>
      <w:outlineLvl w:val="5"/>
    </w:pPr>
    <w:rPr>
      <w:rFonts w:cstheme="majorBidi"/>
      <w:b/>
      <w:bCs/>
      <w:color w:val="104862" w:themeColor="accent1" w:themeShade="BF"/>
    </w:rPr>
  </w:style>
  <w:style w:type="paragraph" w:styleId="8">
    <w:name w:val="heading 7"/>
    <w:basedOn w:val="1"/>
    <w:next w:val="1"/>
    <w:link w:val="22"/>
    <w:semiHidden/>
    <w:unhideWhenUsed/>
    <w:qFormat/>
    <w:uiPriority w:val="9"/>
    <w:pPr>
      <w:keepNext/>
      <w:keepLines/>
      <w:spacing w:before="40" w:after="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3"/>
    <w:semiHidden/>
    <w:unhideWhenUsed/>
    <w:qFormat/>
    <w:uiPriority w:val="9"/>
    <w:pPr>
      <w:keepNext/>
      <w:keepLines/>
      <w:spacing w:after="0"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24"/>
    <w:semiHidden/>
    <w:unhideWhenUsed/>
    <w:qFormat/>
    <w:uiPriority w:val="9"/>
    <w:pPr>
      <w:keepNext/>
      <w:keepLines/>
      <w:spacing w:after="0"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Subtitle"/>
    <w:basedOn w:val="1"/>
    <w:next w:val="1"/>
    <w:link w:val="26"/>
    <w:qFormat/>
    <w:uiPriority w:val="11"/>
    <w:pPr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2">
    <w:name w:val="Normal (Web)"/>
    <w:basedOn w:val="1"/>
    <w:qFormat/>
    <w:uiPriority w:val="0"/>
    <w:pPr>
      <w:spacing w:before="100" w:beforeAutospacing="1" w:after="100" w:afterAutospacing="1" w:line="240" w:lineRule="auto"/>
    </w:pPr>
    <w:rPr>
      <w:rFonts w:ascii="Calibri" w:hAnsi="Calibri" w:eastAsia="宋体" w:cs="Times New Roman"/>
      <w:kern w:val="0"/>
      <w:sz w:val="24"/>
      <w14:ligatures w14:val="none"/>
    </w:rPr>
  </w:style>
  <w:style w:type="paragraph" w:styleId="13">
    <w:name w:val="Title"/>
    <w:basedOn w:val="1"/>
    <w:next w:val="1"/>
    <w:link w:val="25"/>
    <w:qFormat/>
    <w:uiPriority w:val="10"/>
    <w:pPr>
      <w:spacing w:after="80" w:line="240" w:lineRule="auto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16">
    <w:name w:val="标题 1 字符"/>
    <w:basedOn w:val="15"/>
    <w:link w:val="2"/>
    <w:qFormat/>
    <w:uiPriority w:val="9"/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character" w:customStyle="1" w:styleId="17">
    <w:name w:val="标题 2 字符"/>
    <w:basedOn w:val="15"/>
    <w:link w:val="3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character" w:customStyle="1" w:styleId="18">
    <w:name w:val="标题 3 字符"/>
    <w:basedOn w:val="15"/>
    <w:link w:val="4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character" w:customStyle="1" w:styleId="19">
    <w:name w:val="标题 4 字符"/>
    <w:basedOn w:val="15"/>
    <w:link w:val="5"/>
    <w:semiHidden/>
    <w:qFormat/>
    <w:uiPriority w:val="9"/>
    <w:rPr>
      <w:rFonts w:cstheme="majorBidi"/>
      <w:color w:val="104862" w:themeColor="accent1" w:themeShade="BF"/>
      <w:sz w:val="28"/>
      <w:szCs w:val="28"/>
    </w:rPr>
  </w:style>
  <w:style w:type="character" w:customStyle="1" w:styleId="20">
    <w:name w:val="标题 5 字符"/>
    <w:basedOn w:val="15"/>
    <w:link w:val="6"/>
    <w:semiHidden/>
    <w:qFormat/>
    <w:uiPriority w:val="9"/>
    <w:rPr>
      <w:rFonts w:cstheme="majorBidi"/>
      <w:color w:val="104862" w:themeColor="accent1" w:themeShade="BF"/>
      <w:sz w:val="24"/>
    </w:rPr>
  </w:style>
  <w:style w:type="character" w:customStyle="1" w:styleId="21">
    <w:name w:val="标题 6 字符"/>
    <w:basedOn w:val="15"/>
    <w:link w:val="7"/>
    <w:semiHidden/>
    <w:qFormat/>
    <w:uiPriority w:val="9"/>
    <w:rPr>
      <w:rFonts w:cstheme="majorBidi"/>
      <w:b/>
      <w:bCs/>
      <w:color w:val="104862" w:themeColor="accent1" w:themeShade="BF"/>
    </w:rPr>
  </w:style>
  <w:style w:type="character" w:customStyle="1" w:styleId="22">
    <w:name w:val="标题 7 字符"/>
    <w:basedOn w:val="15"/>
    <w:link w:val="8"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3">
    <w:name w:val="标题 8 字符"/>
    <w:basedOn w:val="15"/>
    <w:link w:val="9"/>
    <w:semiHidden/>
    <w:qFormat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4">
    <w:name w:val="标题 9 字符"/>
    <w:basedOn w:val="15"/>
    <w:link w:val="10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5">
    <w:name w:val="标题 字符"/>
    <w:basedOn w:val="15"/>
    <w:link w:val="13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6">
    <w:name w:val="副标题 字符"/>
    <w:basedOn w:val="15"/>
    <w:link w:val="11"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27">
    <w:name w:val="Quote"/>
    <w:basedOn w:val="1"/>
    <w:next w:val="1"/>
    <w:link w:val="28"/>
    <w:qFormat/>
    <w:uiPriority w:val="29"/>
    <w:pPr>
      <w:spacing w:before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28">
    <w:name w:val="引用 字符"/>
    <w:basedOn w:val="15"/>
    <w:link w:val="27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29">
    <w:name w:val="List Paragraph"/>
    <w:basedOn w:val="1"/>
    <w:qFormat/>
    <w:uiPriority w:val="34"/>
    <w:pPr>
      <w:ind w:left="720"/>
      <w:contextualSpacing/>
    </w:pPr>
  </w:style>
  <w:style w:type="character" w:customStyle="1" w:styleId="30">
    <w:name w:val="Intense Emphasis"/>
    <w:basedOn w:val="15"/>
    <w:qFormat/>
    <w:uiPriority w:val="21"/>
    <w:rPr>
      <w:i/>
      <w:iCs/>
      <w:color w:val="104862" w:themeColor="accent1" w:themeShade="BF"/>
    </w:rPr>
  </w:style>
  <w:style w:type="paragraph" w:styleId="31">
    <w:name w:val="Intense Quote"/>
    <w:basedOn w:val="1"/>
    <w:next w:val="1"/>
    <w:link w:val="32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104862" w:themeColor="accent1" w:themeShade="BF"/>
    </w:rPr>
  </w:style>
  <w:style w:type="character" w:customStyle="1" w:styleId="32">
    <w:name w:val="明显引用 字符"/>
    <w:basedOn w:val="15"/>
    <w:link w:val="31"/>
    <w:qFormat/>
    <w:uiPriority w:val="30"/>
    <w:rPr>
      <w:i/>
      <w:iCs/>
      <w:color w:val="104862" w:themeColor="accent1" w:themeShade="BF"/>
    </w:rPr>
  </w:style>
  <w:style w:type="character" w:customStyle="1" w:styleId="33">
    <w:name w:val="Intense Reference"/>
    <w:basedOn w:val="15"/>
    <w:qFormat/>
    <w:uiPriority w:val="32"/>
    <w:rPr>
      <w:b/>
      <w:bCs/>
      <w:smallCaps/>
      <w:color w:val="104862" w:themeColor="accent1" w:themeShade="BF"/>
      <w:spacing w:val="5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4791</Words>
  <Characters>4866</Characters>
  <Lines>4</Lines>
  <Paragraphs>1</Paragraphs>
  <TotalTime>34</TotalTime>
  <ScaleCrop>false</ScaleCrop>
  <LinksUpToDate>false</LinksUpToDate>
  <CharactersWithSpaces>4951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2026-05-06T02:59:00Z</dcterms:created>
  <dc:creator>隺 钱</dc:creator>
  <cp:lastModifiedBy>WPS_1634103004</cp:lastModifiedBy>
  <cp:lastPrinted>2026-05-06T07:02:00Z</cp:lastPrinted>
  <dcterms:modified xsi:type="dcterms:W3CDTF">2026-05-26T02:00:41Z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eyJoZGlkIjoiZmJiMTQ4ZjM2OTAzODVmZDMxNGY4MGE2MjVlNWI4OTMiLCJ1c2VySWQiOiIxMjc3NjM2MjY1In0=</vt:lpwstr>
  </property>
  <property fmtid="{D5CDD505-2E9C-101B-9397-08002B2CF9AE}" pid="3" name="KSOProductBuildVer">
    <vt:lpwstr>2052-12.1.0.26375</vt:lpwstr>
  </property>
  <property fmtid="{D5CDD505-2E9C-101B-9397-08002B2CF9AE}" pid="4" name="ICV">
    <vt:lpwstr>682CFFEAA0824B70B52008D1225A0FE6_13</vt:lpwstr>
  </property>
</Properties>
</file>