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4C" w:rsidRDefault="001B01C9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附件2：</w:t>
      </w:r>
    </w:p>
    <w:p w:rsidR="005C344C" w:rsidRDefault="005C344C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5C344C" w:rsidRDefault="005C344C">
      <w:pPr>
        <w:spacing w:line="6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</w:p>
    <w:p w:rsidR="005C344C" w:rsidRDefault="001B01C9">
      <w:pPr>
        <w:spacing w:line="600" w:lineRule="exact"/>
        <w:jc w:val="center"/>
        <w:rPr>
          <w:rFonts w:ascii="方正小标宋_GBK" w:eastAsia="方正小标宋_GBK" w:hAnsi="黑体" w:cs="宋体"/>
          <w:color w:val="000000"/>
          <w:kern w:val="0"/>
          <w:sz w:val="48"/>
          <w:szCs w:val="52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48"/>
          <w:szCs w:val="52"/>
        </w:rPr>
        <w:t>江苏省</w:t>
      </w:r>
      <w:r w:rsidR="000562B0">
        <w:rPr>
          <w:rFonts w:ascii="方正小标宋_GBK" w:eastAsia="方正小标宋_GBK" w:hAnsi="黑体" w:cs="宋体" w:hint="eastAsia"/>
          <w:color w:val="000000"/>
          <w:kern w:val="0"/>
          <w:sz w:val="48"/>
          <w:szCs w:val="52"/>
        </w:rPr>
        <w:t>重点</w:t>
      </w:r>
      <w:r w:rsidR="00E52C41">
        <w:rPr>
          <w:rFonts w:ascii="方正小标宋_GBK" w:eastAsia="方正小标宋_GBK" w:hAnsi="黑体" w:cs="宋体" w:hint="eastAsia"/>
          <w:color w:val="000000"/>
          <w:kern w:val="0"/>
          <w:sz w:val="48"/>
          <w:szCs w:val="52"/>
        </w:rPr>
        <w:t>骨干</w:t>
      </w:r>
      <w:r>
        <w:rPr>
          <w:rFonts w:ascii="方正小标宋_GBK" w:eastAsia="方正小标宋_GBK" w:hAnsi="黑体" w:cs="宋体" w:hint="eastAsia"/>
          <w:color w:val="000000"/>
          <w:kern w:val="0"/>
          <w:sz w:val="48"/>
          <w:szCs w:val="52"/>
        </w:rPr>
        <w:t>企业“双创”平台</w:t>
      </w:r>
    </w:p>
    <w:p w:rsidR="005C344C" w:rsidRDefault="001B01C9">
      <w:pPr>
        <w:spacing w:line="600" w:lineRule="exact"/>
        <w:jc w:val="center"/>
        <w:rPr>
          <w:rFonts w:ascii="方正小标宋_GBK" w:eastAsia="方正小标宋_GBK" w:hAnsi="黑体"/>
          <w:sz w:val="48"/>
          <w:szCs w:val="52"/>
        </w:rPr>
      </w:pPr>
      <w:r>
        <w:rPr>
          <w:rFonts w:ascii="方正小标宋_GBK" w:eastAsia="方正小标宋_GBK" w:hAnsi="黑体" w:cs="宋体" w:hint="eastAsia"/>
          <w:color w:val="000000"/>
          <w:kern w:val="0"/>
          <w:sz w:val="48"/>
          <w:szCs w:val="52"/>
        </w:rPr>
        <w:t>示范工程申报</w:t>
      </w:r>
      <w:r w:rsidR="00205DF1">
        <w:rPr>
          <w:rFonts w:ascii="方正小标宋_GBK" w:eastAsia="方正小标宋_GBK" w:hAnsi="黑体" w:cs="宋体" w:hint="eastAsia"/>
          <w:color w:val="000000"/>
          <w:kern w:val="0"/>
          <w:sz w:val="48"/>
          <w:szCs w:val="52"/>
        </w:rPr>
        <w:t>书</w:t>
      </w:r>
    </w:p>
    <w:p w:rsidR="005C344C" w:rsidRDefault="005C344C">
      <w:pPr>
        <w:spacing w:line="600" w:lineRule="exact"/>
        <w:ind w:leftChars="250" w:left="525" w:rightChars="-250" w:right="-525"/>
        <w:rPr>
          <w:sz w:val="28"/>
          <w:szCs w:val="32"/>
        </w:rPr>
      </w:pPr>
    </w:p>
    <w:p w:rsidR="005C344C" w:rsidRDefault="005C344C">
      <w:pPr>
        <w:spacing w:line="600" w:lineRule="exact"/>
        <w:ind w:leftChars="250" w:left="525" w:rightChars="-250" w:right="-525"/>
        <w:rPr>
          <w:sz w:val="28"/>
          <w:szCs w:val="32"/>
        </w:rPr>
      </w:pPr>
    </w:p>
    <w:p w:rsidR="005C344C" w:rsidRDefault="005C344C">
      <w:pPr>
        <w:spacing w:line="600" w:lineRule="exact"/>
        <w:ind w:leftChars="250" w:left="525" w:rightChars="-250" w:right="-525"/>
        <w:rPr>
          <w:sz w:val="28"/>
          <w:szCs w:val="32"/>
        </w:rPr>
      </w:pPr>
    </w:p>
    <w:p w:rsidR="005C344C" w:rsidRDefault="005C344C">
      <w:pPr>
        <w:spacing w:line="600" w:lineRule="exact"/>
        <w:ind w:leftChars="250" w:left="525" w:rightChars="-250" w:right="-525"/>
        <w:rPr>
          <w:sz w:val="28"/>
          <w:szCs w:val="32"/>
        </w:rPr>
      </w:pPr>
    </w:p>
    <w:p w:rsidR="005C344C" w:rsidRDefault="001B01C9">
      <w:pPr>
        <w:spacing w:line="600" w:lineRule="exact"/>
        <w:ind w:leftChars="250" w:left="525" w:rightChars="-250" w:right="-525"/>
        <w:rPr>
          <w:rFonts w:ascii="黑体" w:eastAsia="黑体" w:hAnsi="黑体"/>
          <w:bCs/>
          <w:kern w:val="11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平  台  名 称：</w:t>
      </w:r>
      <w:r>
        <w:rPr>
          <w:rFonts w:ascii="黑体" w:eastAsia="黑体" w:hAnsi="黑体"/>
          <w:bCs/>
          <w:kern w:val="11"/>
          <w:sz w:val="32"/>
          <w:szCs w:val="36"/>
        </w:rPr>
        <w:t>____________________________</w:t>
      </w:r>
    </w:p>
    <w:p w:rsidR="005C344C" w:rsidRDefault="001B01C9">
      <w:pPr>
        <w:spacing w:line="600" w:lineRule="exact"/>
        <w:ind w:leftChars="250" w:left="525" w:rightChars="-250" w:right="-525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cs="楷体_GB2312" w:hint="eastAsia"/>
          <w:bCs/>
          <w:spacing w:val="127"/>
          <w:kern w:val="0"/>
          <w:sz w:val="32"/>
          <w:szCs w:val="36"/>
        </w:rPr>
        <w:t>申报单</w:t>
      </w:r>
      <w:r>
        <w:rPr>
          <w:rFonts w:ascii="黑体" w:eastAsia="黑体" w:hAnsi="黑体" w:cs="楷体_GB2312" w:hint="eastAsia"/>
          <w:bCs/>
          <w:spacing w:val="1"/>
          <w:kern w:val="0"/>
          <w:sz w:val="32"/>
          <w:szCs w:val="36"/>
        </w:rPr>
        <w:t>位</w:t>
      </w:r>
      <w:r>
        <w:rPr>
          <w:rFonts w:ascii="黑体" w:eastAsia="黑体" w:hAnsi="黑体" w:cs="楷体_GB2312" w:hint="eastAsia"/>
          <w:bCs/>
          <w:sz w:val="32"/>
          <w:szCs w:val="36"/>
        </w:rPr>
        <w:t>：</w:t>
      </w:r>
      <w:r>
        <w:rPr>
          <w:rFonts w:ascii="黑体" w:eastAsia="黑体" w:hAnsi="黑体"/>
          <w:bCs/>
          <w:kern w:val="11"/>
          <w:sz w:val="32"/>
          <w:szCs w:val="36"/>
        </w:rPr>
        <w:t>____________________________</w:t>
      </w:r>
    </w:p>
    <w:p w:rsidR="005C344C" w:rsidRDefault="001B01C9">
      <w:pPr>
        <w:spacing w:line="600" w:lineRule="exact"/>
        <w:ind w:leftChars="250" w:left="525" w:rightChars="-250" w:right="-525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cs="楷体_GB2312" w:hint="eastAsia"/>
          <w:bCs/>
          <w:spacing w:val="50"/>
          <w:kern w:val="0"/>
          <w:sz w:val="32"/>
          <w:szCs w:val="36"/>
        </w:rPr>
        <w:t>地址及邮</w:t>
      </w:r>
      <w:r>
        <w:rPr>
          <w:rFonts w:ascii="黑体" w:eastAsia="黑体" w:hAnsi="黑体" w:cs="楷体_GB2312" w:hint="eastAsia"/>
          <w:bCs/>
          <w:spacing w:val="2"/>
          <w:kern w:val="0"/>
          <w:sz w:val="32"/>
          <w:szCs w:val="36"/>
        </w:rPr>
        <w:t>编</w:t>
      </w:r>
      <w:r>
        <w:rPr>
          <w:rFonts w:ascii="黑体" w:eastAsia="黑体" w:hAnsi="黑体" w:cs="楷体_GB2312" w:hint="eastAsia"/>
          <w:bCs/>
          <w:sz w:val="32"/>
          <w:szCs w:val="36"/>
        </w:rPr>
        <w:t>：</w:t>
      </w:r>
      <w:r>
        <w:rPr>
          <w:rFonts w:ascii="黑体" w:eastAsia="黑体" w:hAnsi="黑体"/>
          <w:bCs/>
          <w:kern w:val="11"/>
          <w:sz w:val="32"/>
          <w:szCs w:val="36"/>
        </w:rPr>
        <w:t>____________________________</w:t>
      </w:r>
    </w:p>
    <w:p w:rsidR="005C344C" w:rsidRDefault="001B01C9">
      <w:pPr>
        <w:spacing w:line="600" w:lineRule="exact"/>
        <w:ind w:leftChars="250" w:left="525" w:rightChars="-250" w:right="-525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cs="楷体_GB2312" w:hint="eastAsia"/>
          <w:bCs/>
          <w:spacing w:val="50"/>
          <w:kern w:val="0"/>
          <w:sz w:val="32"/>
          <w:szCs w:val="36"/>
        </w:rPr>
        <w:t>项目负责</w:t>
      </w:r>
      <w:r>
        <w:rPr>
          <w:rFonts w:ascii="黑体" w:eastAsia="黑体" w:hAnsi="黑体" w:cs="楷体_GB2312" w:hint="eastAsia"/>
          <w:bCs/>
          <w:spacing w:val="2"/>
          <w:kern w:val="0"/>
          <w:sz w:val="32"/>
          <w:szCs w:val="36"/>
        </w:rPr>
        <w:t>人</w:t>
      </w:r>
      <w:r>
        <w:rPr>
          <w:rFonts w:ascii="黑体" w:eastAsia="黑体" w:hAnsi="黑体" w:cs="楷体_GB2312" w:hint="eastAsia"/>
          <w:bCs/>
          <w:sz w:val="32"/>
          <w:szCs w:val="36"/>
        </w:rPr>
        <w:t>：</w:t>
      </w:r>
      <w:r>
        <w:rPr>
          <w:rFonts w:ascii="黑体" w:eastAsia="黑体" w:hAnsi="黑体"/>
          <w:bCs/>
          <w:kern w:val="11"/>
          <w:sz w:val="32"/>
          <w:szCs w:val="36"/>
        </w:rPr>
        <w:t>____________________________</w:t>
      </w:r>
    </w:p>
    <w:p w:rsidR="005C344C" w:rsidRDefault="001B01C9">
      <w:pPr>
        <w:spacing w:line="600" w:lineRule="exact"/>
        <w:ind w:leftChars="250" w:left="525" w:rightChars="-250" w:right="-525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cs="楷体_GB2312" w:hint="eastAsia"/>
          <w:bCs/>
          <w:spacing w:val="127"/>
          <w:kern w:val="0"/>
          <w:sz w:val="32"/>
          <w:szCs w:val="36"/>
        </w:rPr>
        <w:t>单位传</w:t>
      </w:r>
      <w:r>
        <w:rPr>
          <w:rFonts w:ascii="黑体" w:eastAsia="黑体" w:hAnsi="黑体" w:cs="楷体_GB2312" w:hint="eastAsia"/>
          <w:bCs/>
          <w:spacing w:val="1"/>
          <w:kern w:val="0"/>
          <w:sz w:val="32"/>
          <w:szCs w:val="36"/>
        </w:rPr>
        <w:t>真：</w:t>
      </w:r>
      <w:r>
        <w:rPr>
          <w:rFonts w:ascii="黑体" w:eastAsia="黑体" w:hAnsi="黑体"/>
          <w:bCs/>
          <w:kern w:val="11"/>
          <w:sz w:val="32"/>
          <w:szCs w:val="36"/>
        </w:rPr>
        <w:t>____________________________</w:t>
      </w:r>
    </w:p>
    <w:p w:rsidR="005C344C" w:rsidRDefault="001B01C9">
      <w:pPr>
        <w:spacing w:line="600" w:lineRule="exact"/>
        <w:ind w:leftChars="250" w:left="525" w:rightChars="-250" w:right="-525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cs="楷体_GB2312" w:hint="eastAsia"/>
          <w:bCs/>
          <w:spacing w:val="8"/>
          <w:kern w:val="0"/>
          <w:sz w:val="32"/>
          <w:szCs w:val="36"/>
        </w:rPr>
        <w:t>联系人及手机</w:t>
      </w:r>
      <w:r>
        <w:rPr>
          <w:rFonts w:ascii="黑体" w:eastAsia="黑体" w:hAnsi="黑体" w:cs="楷体_GB2312" w:hint="eastAsia"/>
          <w:bCs/>
          <w:sz w:val="32"/>
          <w:szCs w:val="36"/>
        </w:rPr>
        <w:t>：</w:t>
      </w:r>
      <w:r>
        <w:rPr>
          <w:rFonts w:ascii="黑体" w:eastAsia="黑体" w:hAnsi="黑体"/>
          <w:bCs/>
          <w:kern w:val="11"/>
          <w:sz w:val="32"/>
          <w:szCs w:val="36"/>
        </w:rPr>
        <w:t>____________________________</w:t>
      </w:r>
    </w:p>
    <w:p w:rsidR="005C344C" w:rsidRDefault="001B01C9">
      <w:pPr>
        <w:spacing w:line="600" w:lineRule="exact"/>
        <w:ind w:leftChars="250" w:left="525" w:rightChars="-250" w:right="-525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cs="楷体_GB2312" w:hint="eastAsia"/>
          <w:bCs/>
          <w:spacing w:val="127"/>
          <w:kern w:val="0"/>
          <w:sz w:val="32"/>
          <w:szCs w:val="36"/>
        </w:rPr>
        <w:t>填报日</w:t>
      </w:r>
      <w:r>
        <w:rPr>
          <w:rFonts w:ascii="黑体" w:eastAsia="黑体" w:hAnsi="黑体" w:cs="楷体_GB2312" w:hint="eastAsia"/>
          <w:bCs/>
          <w:spacing w:val="1"/>
          <w:kern w:val="0"/>
          <w:sz w:val="32"/>
          <w:szCs w:val="36"/>
        </w:rPr>
        <w:t>期：</w:t>
      </w:r>
      <w:r>
        <w:rPr>
          <w:rFonts w:ascii="黑体" w:eastAsia="黑体" w:hAnsi="黑体"/>
          <w:bCs/>
          <w:kern w:val="11"/>
          <w:sz w:val="32"/>
          <w:szCs w:val="36"/>
        </w:rPr>
        <w:t>____________________________</w:t>
      </w:r>
    </w:p>
    <w:p w:rsidR="005C344C" w:rsidRDefault="005C344C">
      <w:pPr>
        <w:spacing w:line="600" w:lineRule="exact"/>
        <w:ind w:leftChars="250" w:left="525" w:rightChars="-250" w:right="-525" w:firstLineChars="200" w:firstLine="643"/>
        <w:rPr>
          <w:rFonts w:ascii="黑体" w:eastAsia="黑体" w:hAnsi="黑体"/>
          <w:b/>
          <w:bCs/>
          <w:sz w:val="32"/>
          <w:szCs w:val="36"/>
        </w:rPr>
      </w:pPr>
    </w:p>
    <w:p w:rsidR="005C344C" w:rsidRDefault="005C344C">
      <w:pPr>
        <w:spacing w:line="600" w:lineRule="exact"/>
        <w:jc w:val="center"/>
        <w:rPr>
          <w:b/>
          <w:bCs/>
          <w:sz w:val="36"/>
          <w:szCs w:val="36"/>
        </w:rPr>
      </w:pPr>
    </w:p>
    <w:p w:rsidR="005C344C" w:rsidRDefault="005C344C">
      <w:pPr>
        <w:spacing w:line="600" w:lineRule="exact"/>
        <w:jc w:val="center"/>
        <w:rPr>
          <w:b/>
          <w:bCs/>
          <w:sz w:val="36"/>
          <w:szCs w:val="36"/>
        </w:rPr>
      </w:pPr>
    </w:p>
    <w:p w:rsidR="005C344C" w:rsidRDefault="005C344C">
      <w:pPr>
        <w:spacing w:line="600" w:lineRule="exact"/>
        <w:jc w:val="center"/>
        <w:rPr>
          <w:b/>
          <w:bCs/>
          <w:sz w:val="36"/>
          <w:szCs w:val="36"/>
        </w:rPr>
      </w:pPr>
    </w:p>
    <w:p w:rsidR="005C344C" w:rsidRDefault="001B01C9">
      <w:pPr>
        <w:spacing w:line="600" w:lineRule="exact"/>
        <w:jc w:val="center"/>
        <w:rPr>
          <w:rFonts w:eastAsia="楷体_GB2312"/>
          <w:bCs/>
          <w:sz w:val="36"/>
          <w:szCs w:val="36"/>
        </w:rPr>
      </w:pPr>
      <w:r>
        <w:rPr>
          <w:rFonts w:eastAsia="楷体_GB2312" w:cs="楷体_GB2312" w:hint="eastAsia"/>
          <w:bCs/>
          <w:sz w:val="36"/>
          <w:szCs w:val="36"/>
        </w:rPr>
        <w:t>江苏省经济和信息化委员会印制</w:t>
      </w:r>
    </w:p>
    <w:p w:rsidR="005C344C" w:rsidRDefault="005C344C">
      <w:pPr>
        <w:spacing w:line="600" w:lineRule="exact"/>
        <w:jc w:val="center"/>
        <w:rPr>
          <w:sz w:val="36"/>
          <w:szCs w:val="36"/>
        </w:rPr>
      </w:pPr>
    </w:p>
    <w:p w:rsidR="005C344C" w:rsidRDefault="005C344C">
      <w:pPr>
        <w:spacing w:line="600" w:lineRule="exact"/>
        <w:jc w:val="center"/>
        <w:rPr>
          <w:sz w:val="36"/>
          <w:szCs w:val="36"/>
        </w:rPr>
      </w:pPr>
    </w:p>
    <w:p w:rsidR="005C344C" w:rsidRDefault="001B01C9">
      <w:pPr>
        <w:spacing w:line="38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6"/>
          <w:szCs w:val="36"/>
        </w:rPr>
        <w:lastRenderedPageBreak/>
        <w:t>“双创”平台示范工程申报书编写内容说明</w:t>
      </w:r>
    </w:p>
    <w:p w:rsidR="002F7900" w:rsidRDefault="002F7900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5C344C" w:rsidRDefault="001B01C9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  <w:r>
        <w:rPr>
          <w:rFonts w:ascii="楷体" w:eastAsia="楷体" w:hAnsi="楷体" w:cs="仿宋_GB2312" w:hint="eastAsia"/>
          <w:b/>
          <w:bCs/>
          <w:sz w:val="30"/>
          <w:szCs w:val="30"/>
        </w:rPr>
        <w:t>第一部分：</w:t>
      </w:r>
      <w:r w:rsidR="000562B0">
        <w:rPr>
          <w:rFonts w:ascii="楷体" w:eastAsia="楷体" w:hAnsi="楷体" w:cs="仿宋_GB2312" w:hint="eastAsia"/>
          <w:b/>
          <w:bCs/>
          <w:sz w:val="30"/>
          <w:szCs w:val="30"/>
        </w:rPr>
        <w:t>母体</w:t>
      </w:r>
      <w:r w:rsidR="000562B0">
        <w:rPr>
          <w:rFonts w:ascii="楷体" w:eastAsia="楷体" w:hAnsi="楷体" w:cs="仿宋_GB2312"/>
          <w:b/>
          <w:bCs/>
          <w:sz w:val="30"/>
          <w:szCs w:val="30"/>
        </w:rPr>
        <w:t>企业</w:t>
      </w:r>
      <w:r>
        <w:rPr>
          <w:rFonts w:ascii="楷体" w:eastAsia="楷体" w:hAnsi="楷体" w:cs="仿宋_GB2312" w:hint="eastAsia"/>
          <w:b/>
          <w:bCs/>
          <w:sz w:val="30"/>
          <w:szCs w:val="30"/>
        </w:rPr>
        <w:t>基本情况表</w:t>
      </w:r>
    </w:p>
    <w:tbl>
      <w:tblPr>
        <w:tblW w:w="8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946"/>
        <w:gridCol w:w="2183"/>
        <w:gridCol w:w="2546"/>
      </w:tblGrid>
      <w:tr w:rsidR="00623A09" w:rsidTr="00623A09">
        <w:trPr>
          <w:trHeight w:val="687"/>
          <w:jc w:val="center"/>
        </w:trPr>
        <w:tc>
          <w:tcPr>
            <w:tcW w:w="1964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75" w:type="dxa"/>
            <w:gridSpan w:val="3"/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23A09" w:rsidTr="00623A09">
        <w:trPr>
          <w:trHeight w:val="710"/>
          <w:jc w:val="center"/>
        </w:trPr>
        <w:tc>
          <w:tcPr>
            <w:tcW w:w="1964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946" w:type="dxa"/>
            <w:tcBorders>
              <w:right w:val="single" w:sz="4" w:space="0" w:color="auto"/>
            </w:tcBorders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23A09" w:rsidTr="00623A09">
        <w:trPr>
          <w:trHeight w:val="706"/>
          <w:jc w:val="center"/>
        </w:trPr>
        <w:tc>
          <w:tcPr>
            <w:tcW w:w="1964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1946" w:type="dxa"/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546" w:type="dxa"/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□国有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□民营□三资</w:t>
            </w:r>
          </w:p>
        </w:tc>
      </w:tr>
      <w:tr w:rsidR="00623A09" w:rsidTr="00145AE9">
        <w:trPr>
          <w:trHeight w:val="676"/>
          <w:jc w:val="center"/>
        </w:trPr>
        <w:tc>
          <w:tcPr>
            <w:tcW w:w="1964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主营产品</w:t>
            </w:r>
          </w:p>
        </w:tc>
        <w:tc>
          <w:tcPr>
            <w:tcW w:w="1946" w:type="dxa"/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上年度销售额</w:t>
            </w:r>
          </w:p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行业排名（国内）</w:t>
            </w:r>
          </w:p>
        </w:tc>
        <w:tc>
          <w:tcPr>
            <w:tcW w:w="2546" w:type="dxa"/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23A09" w:rsidTr="00145AE9">
        <w:trPr>
          <w:trHeight w:val="605"/>
          <w:jc w:val="center"/>
        </w:trPr>
        <w:tc>
          <w:tcPr>
            <w:tcW w:w="1964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资产总额</w:t>
            </w:r>
          </w:p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员工总数（人）</w:t>
            </w:r>
          </w:p>
        </w:tc>
        <w:tc>
          <w:tcPr>
            <w:tcW w:w="2546" w:type="dxa"/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23A09" w:rsidTr="00145AE9">
        <w:trPr>
          <w:trHeight w:val="932"/>
          <w:jc w:val="center"/>
        </w:trPr>
        <w:tc>
          <w:tcPr>
            <w:tcW w:w="1964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上年度销售收入</w:t>
            </w:r>
          </w:p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同比增长/下降（%）</w:t>
            </w:r>
          </w:p>
        </w:tc>
        <w:tc>
          <w:tcPr>
            <w:tcW w:w="2546" w:type="dxa"/>
            <w:vAlign w:val="center"/>
          </w:tcPr>
          <w:p w:rsidR="00623A09" w:rsidRDefault="00623A09" w:rsidP="00145AE9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623A09" w:rsidTr="00623A09">
        <w:trPr>
          <w:trHeight w:val="2383"/>
          <w:jc w:val="center"/>
        </w:trPr>
        <w:tc>
          <w:tcPr>
            <w:tcW w:w="1964" w:type="dxa"/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</w:tcBorders>
            <w:vAlign w:val="center"/>
          </w:tcPr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□钢铁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□有色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□线缆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□环保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□石化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□零售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□建材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□交通物流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□机械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□汽车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□航空航天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□纺织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□轨道交通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□轻工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□食品  □海洋船舶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□软件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□通信   □生物医药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□新材料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□新能源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□电子信息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□其他行业（请注明）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______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_____</w:t>
            </w:r>
          </w:p>
        </w:tc>
      </w:tr>
      <w:tr w:rsidR="00623A09" w:rsidTr="00636A57">
        <w:trPr>
          <w:trHeight w:val="2956"/>
          <w:jc w:val="center"/>
        </w:trPr>
        <w:tc>
          <w:tcPr>
            <w:tcW w:w="1964" w:type="dxa"/>
            <w:tcBorders>
              <w:bottom w:val="single" w:sz="4" w:space="0" w:color="000000"/>
            </w:tcBorders>
            <w:vAlign w:val="center"/>
          </w:tcPr>
          <w:p w:rsidR="00623A09" w:rsidRDefault="00623A09" w:rsidP="00145AE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相关荣誉（提供证明材料）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□国家级两化融合示范企业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授予年份：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□省级两化融合示范企业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授予年份：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□省互联网与工业融合创新示范工程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授予年份：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□两化融合贯标通过认定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认定年份：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623A09" w:rsidRDefault="00623A09" w:rsidP="00145AE9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（其他省级以上荣誉自行添加）</w:t>
            </w:r>
          </w:p>
        </w:tc>
      </w:tr>
    </w:tbl>
    <w:p w:rsidR="00D07625" w:rsidRPr="00623A09" w:rsidRDefault="00D07625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D07625" w:rsidRDefault="00D07625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D07625" w:rsidRDefault="00D07625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D07625" w:rsidRDefault="00D07625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D07625" w:rsidRDefault="00D07625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D07625" w:rsidRDefault="00D07625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D07625" w:rsidRDefault="00D07625">
      <w:pPr>
        <w:spacing w:line="380" w:lineRule="exact"/>
        <w:rPr>
          <w:rFonts w:ascii="楷体" w:eastAsia="楷体" w:hAnsi="楷体" w:cs="仿宋_GB2312"/>
          <w:b/>
          <w:bCs/>
          <w:sz w:val="30"/>
          <w:szCs w:val="30"/>
        </w:rPr>
      </w:pPr>
    </w:p>
    <w:p w:rsidR="0040753D" w:rsidRPr="0077584F" w:rsidRDefault="0040753D" w:rsidP="0040753D">
      <w:pPr>
        <w:spacing w:line="380" w:lineRule="exact"/>
        <w:rPr>
          <w:rFonts w:asciiTheme="minorEastAsia" w:eastAsiaTheme="minorEastAsia" w:hAnsiTheme="minorEastAsia" w:cs="仿宋_GB2312"/>
          <w:bCs/>
          <w:sz w:val="30"/>
          <w:szCs w:val="30"/>
        </w:rPr>
      </w:pPr>
      <w:r>
        <w:rPr>
          <w:rFonts w:ascii="楷体" w:eastAsia="楷体" w:hAnsi="楷体" w:cs="仿宋_GB2312" w:hint="eastAsia"/>
          <w:b/>
          <w:bCs/>
          <w:sz w:val="30"/>
          <w:szCs w:val="30"/>
        </w:rPr>
        <w:lastRenderedPageBreak/>
        <w:t>第二部分：</w:t>
      </w:r>
      <w:r w:rsidR="00C041EB">
        <w:rPr>
          <w:rFonts w:ascii="楷体" w:eastAsia="楷体" w:hAnsi="楷体" w:cs="仿宋_GB2312" w:hint="eastAsia"/>
          <w:b/>
          <w:bCs/>
          <w:sz w:val="30"/>
          <w:szCs w:val="30"/>
        </w:rPr>
        <w:t>“双创”</w:t>
      </w:r>
      <w:r>
        <w:rPr>
          <w:rFonts w:ascii="楷体" w:eastAsia="楷体" w:hAnsi="楷体" w:cs="仿宋_GB2312" w:hint="eastAsia"/>
          <w:b/>
          <w:bCs/>
          <w:sz w:val="30"/>
          <w:szCs w:val="30"/>
        </w:rPr>
        <w:t>平台基本情况表</w:t>
      </w:r>
      <w:r w:rsidR="0077584F">
        <w:rPr>
          <w:rFonts w:ascii="楷体" w:eastAsia="楷体" w:hAnsi="楷体" w:cs="仿宋_GB2312" w:hint="eastAsia"/>
          <w:b/>
          <w:bCs/>
          <w:sz w:val="30"/>
          <w:szCs w:val="30"/>
        </w:rPr>
        <w:t xml:space="preserve">         </w:t>
      </w:r>
      <w:r w:rsidR="0077584F" w:rsidRPr="0077584F"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</w:t>
      </w:r>
      <w:r w:rsidR="009B4F07">
        <w:rPr>
          <w:rFonts w:ascii="楷体" w:eastAsia="楷体" w:hAnsi="楷体" w:cs="仿宋_GB2312"/>
          <w:b/>
          <w:bCs/>
          <w:sz w:val="28"/>
          <w:szCs w:val="28"/>
        </w:rPr>
        <w:t xml:space="preserve">    </w:t>
      </w:r>
      <w:r w:rsidR="009B4F07">
        <w:rPr>
          <w:rFonts w:ascii="楷体" w:eastAsia="楷体" w:hAnsi="楷体" w:cs="仿宋_GB2312" w:hint="eastAsia"/>
          <w:b/>
          <w:bCs/>
          <w:sz w:val="28"/>
          <w:szCs w:val="28"/>
        </w:rPr>
        <w:t>单位</w:t>
      </w:r>
      <w:r w:rsidR="009B4F07">
        <w:rPr>
          <w:rFonts w:ascii="楷体" w:eastAsia="楷体" w:hAnsi="楷体" w:cs="仿宋_GB2312"/>
          <w:b/>
          <w:bCs/>
          <w:sz w:val="28"/>
          <w:szCs w:val="28"/>
        </w:rPr>
        <w:t>：万元</w:t>
      </w:r>
    </w:p>
    <w:tbl>
      <w:tblPr>
        <w:tblW w:w="8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2268"/>
        <w:gridCol w:w="1414"/>
      </w:tblGrid>
      <w:tr w:rsidR="000633B8" w:rsidTr="009B4F07">
        <w:trPr>
          <w:trHeight w:val="639"/>
          <w:jc w:val="center"/>
        </w:trPr>
        <w:tc>
          <w:tcPr>
            <w:tcW w:w="1838" w:type="dxa"/>
            <w:vMerge w:val="restart"/>
            <w:vAlign w:val="center"/>
          </w:tcPr>
          <w:p w:rsidR="000633B8" w:rsidRDefault="000633B8" w:rsidP="002B701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独立法人</w:t>
            </w:r>
            <w:r w:rsidR="002B701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企业</w:t>
            </w:r>
            <w:r w:rsidR="009B4F07">
              <w:rPr>
                <w:rFonts w:ascii="仿宋" w:eastAsia="仿宋" w:hAnsi="仿宋"/>
                <w:color w:val="000000"/>
                <w:kern w:val="0"/>
                <w:sz w:val="24"/>
              </w:rPr>
              <w:t>填写该栏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组织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机构代码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633B8" w:rsidTr="009B4F07">
        <w:trPr>
          <w:trHeight w:val="537"/>
          <w:jc w:val="center"/>
        </w:trPr>
        <w:tc>
          <w:tcPr>
            <w:tcW w:w="1838" w:type="dxa"/>
            <w:vMerge/>
            <w:vAlign w:val="center"/>
          </w:tcPr>
          <w:p w:rsidR="000633B8" w:rsidRDefault="000633B8" w:rsidP="000562B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8" w:rsidRDefault="000633B8" w:rsidP="009B4F07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企业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上年度营收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33B8" w:rsidRDefault="000633B8" w:rsidP="000633B8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同比增减（%）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633B8" w:rsidTr="009B4F07">
        <w:trPr>
          <w:trHeight w:val="696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0633B8" w:rsidRDefault="000633B8" w:rsidP="00487EF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8" w:rsidRDefault="000633B8" w:rsidP="009B4F07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企业上年度净利润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33B8" w:rsidRDefault="000633B8" w:rsidP="00487EFB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同比增减（%）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633B8" w:rsidRDefault="000633B8" w:rsidP="000562B0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9B4F07">
        <w:trPr>
          <w:trHeight w:val="69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F5BA2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平台运营日期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5BA2" w:rsidRDefault="00CF5BA2" w:rsidP="009B4F0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平台投资额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9B4F07">
        <w:trPr>
          <w:trHeight w:val="69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84CF5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平台年度</w:t>
            </w:r>
          </w:p>
          <w:p w:rsidR="00CF5BA2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运维费用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4CF5" w:rsidRDefault="000633B8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平台研发</w:t>
            </w:r>
          </w:p>
          <w:p w:rsidR="00CF5BA2" w:rsidRDefault="000633B8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（运维）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9B4F07">
        <w:trPr>
          <w:trHeight w:val="69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F5BA2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平台上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运行企业数量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5BA2" w:rsidRPr="00F3274A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平台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上用户参与人数（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584F" w:rsidTr="009B4F07">
        <w:trPr>
          <w:trHeight w:val="69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7584F" w:rsidRDefault="0077584F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有效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发明专利</w:t>
            </w:r>
          </w:p>
          <w:p w:rsidR="0077584F" w:rsidRDefault="0077584F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数量（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84F" w:rsidRPr="0077584F" w:rsidRDefault="0077584F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4CF5" w:rsidRDefault="0077584F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形成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国标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/</w:t>
            </w:r>
          </w:p>
          <w:p w:rsidR="0077584F" w:rsidRDefault="0077584F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行标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数量（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7584F" w:rsidRDefault="0077584F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9B4F07">
        <w:trPr>
          <w:trHeight w:val="69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384CF5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产品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研发</w:t>
            </w:r>
          </w:p>
          <w:p w:rsidR="00CF5BA2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成本降低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同比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平台运营前</w:t>
            </w:r>
          </w:p>
          <w:p w:rsidR="00CF5BA2" w:rsidRPr="00897084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下降（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9B4F07">
        <w:trPr>
          <w:trHeight w:val="83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F5BA2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产品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研发周期缩短（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同比平台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运营前</w:t>
            </w:r>
          </w:p>
          <w:p w:rsidR="00CF5BA2" w:rsidRPr="00897084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下降（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9B4F07">
        <w:trPr>
          <w:trHeight w:val="842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F5BA2" w:rsidRDefault="00CF5BA2" w:rsidP="00384CF5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库存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周转周期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缩短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天/周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库存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周转率</w:t>
            </w:r>
          </w:p>
          <w:p w:rsidR="00CF5BA2" w:rsidRPr="00391FDB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提高（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%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0633B8">
        <w:trPr>
          <w:trHeight w:val="543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“双创”平台效益指标</w:t>
            </w:r>
          </w:p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（自行添加）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0633B8">
        <w:trPr>
          <w:trHeight w:val="565"/>
          <w:jc w:val="center"/>
        </w:trPr>
        <w:tc>
          <w:tcPr>
            <w:tcW w:w="1838" w:type="dxa"/>
            <w:vMerge/>
            <w:vAlign w:val="center"/>
          </w:tcPr>
          <w:p w:rsidR="00CF5BA2" w:rsidRDefault="00CF5BA2" w:rsidP="00CF5BA2">
            <w:pPr>
              <w:spacing w:line="400" w:lineRule="exact"/>
            </w:pPr>
          </w:p>
        </w:tc>
        <w:tc>
          <w:tcPr>
            <w:tcW w:w="6801" w:type="dxa"/>
            <w:gridSpan w:val="4"/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0633B8">
        <w:trPr>
          <w:trHeight w:val="559"/>
          <w:jc w:val="center"/>
        </w:trPr>
        <w:tc>
          <w:tcPr>
            <w:tcW w:w="1838" w:type="dxa"/>
            <w:vMerge/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6801" w:type="dxa"/>
            <w:gridSpan w:val="4"/>
            <w:vAlign w:val="center"/>
          </w:tcPr>
          <w:p w:rsidR="00CF5BA2" w:rsidRDefault="00CF5BA2" w:rsidP="00CF5BA2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CF5BA2" w:rsidTr="000633B8">
        <w:trPr>
          <w:trHeight w:val="1726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“双创”平台</w:t>
            </w:r>
          </w:p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BA2" w:rsidRDefault="00CF5BA2" w:rsidP="00CF5BA2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□资源高效整合类平台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□产业链协同创新类平台</w:t>
            </w:r>
          </w:p>
          <w:p w:rsidR="00CF5BA2" w:rsidRDefault="00CF5BA2" w:rsidP="00CF5BA2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CF5BA2" w:rsidRDefault="00CF5BA2" w:rsidP="00CF5BA2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□个性化定制类平台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□服务型制造类平台</w:t>
            </w:r>
          </w:p>
          <w:p w:rsidR="00CF5BA2" w:rsidRDefault="00CF5BA2" w:rsidP="00CF5BA2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CF5BA2" w:rsidRDefault="00CF5BA2" w:rsidP="00CF5BA2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□新模式新业态孵化类平台    □闲</w:t>
            </w:r>
            <w:r w:rsidR="009D4B3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资源</w:t>
            </w:r>
            <w:r w:rsidR="009D4B30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分享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类平台</w:t>
            </w:r>
          </w:p>
          <w:p w:rsidR="00CF5BA2" w:rsidRDefault="00CF5BA2" w:rsidP="00CF5BA2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CF5BA2" w:rsidRDefault="00CF5BA2" w:rsidP="00CF5BA2">
            <w:pPr>
              <w:spacing w:line="24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□（其他类型请注明）</w:t>
            </w:r>
          </w:p>
        </w:tc>
      </w:tr>
      <w:tr w:rsidR="00CF5BA2" w:rsidTr="00D07625">
        <w:trPr>
          <w:trHeight w:val="7928"/>
          <w:jc w:val="center"/>
        </w:trPr>
        <w:tc>
          <w:tcPr>
            <w:tcW w:w="8639" w:type="dxa"/>
            <w:gridSpan w:val="5"/>
            <w:vAlign w:val="center"/>
          </w:tcPr>
          <w:p w:rsidR="00CF5BA2" w:rsidRDefault="00CF5BA2" w:rsidP="00CF5BA2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lastRenderedPageBreak/>
              <w:t>（</w:t>
            </w:r>
            <w:r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申报书正文主要内容摘要）</w:t>
            </w:r>
          </w:p>
        </w:tc>
      </w:tr>
      <w:tr w:rsidR="00CF5BA2" w:rsidTr="00D07625">
        <w:trPr>
          <w:trHeight w:val="2835"/>
          <w:jc w:val="center"/>
        </w:trPr>
        <w:tc>
          <w:tcPr>
            <w:tcW w:w="8639" w:type="dxa"/>
            <w:gridSpan w:val="5"/>
            <w:vAlign w:val="center"/>
          </w:tcPr>
          <w:p w:rsidR="00CF5BA2" w:rsidRDefault="00CF5BA2" w:rsidP="00CF5BA2">
            <w:pPr>
              <w:spacing w:line="400" w:lineRule="exact"/>
              <w:ind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我单位申报的所有材料，均真实、完整，如有不实，愿承担相应的责任。</w:t>
            </w:r>
          </w:p>
          <w:p w:rsidR="00CF5BA2" w:rsidRDefault="00CF5BA2" w:rsidP="00CF5BA2">
            <w:pPr>
              <w:spacing w:line="400" w:lineRule="exact"/>
              <w:ind w:firstLineChars="1500" w:firstLine="360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CF5BA2" w:rsidRDefault="00CF5BA2" w:rsidP="00CF5BA2">
            <w:pPr>
              <w:spacing w:line="400" w:lineRule="exact"/>
              <w:ind w:firstLineChars="1500" w:firstLine="360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CF5BA2" w:rsidRDefault="00CF5BA2" w:rsidP="00CF5BA2">
            <w:pPr>
              <w:spacing w:line="400" w:lineRule="exact"/>
              <w:ind w:firstLineChars="2050" w:firstLine="492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法定代表人签章：</w:t>
            </w:r>
          </w:p>
          <w:p w:rsidR="00CF5BA2" w:rsidRDefault="00CF5BA2" w:rsidP="00CF5BA2">
            <w:pPr>
              <w:spacing w:line="400" w:lineRule="exact"/>
              <w:ind w:firstLineChars="2250" w:firstLine="540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公章：</w:t>
            </w:r>
          </w:p>
          <w:p w:rsidR="00CF5BA2" w:rsidRDefault="00CF5BA2" w:rsidP="00CF5BA2">
            <w:pPr>
              <w:spacing w:line="400" w:lineRule="exact"/>
              <w:ind w:firstLineChars="2450" w:firstLine="58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</w:t>
            </w:r>
          </w:p>
        </w:tc>
      </w:tr>
      <w:tr w:rsidR="00CF5BA2" w:rsidTr="00D07625">
        <w:trPr>
          <w:trHeight w:val="2835"/>
          <w:jc w:val="center"/>
        </w:trPr>
        <w:tc>
          <w:tcPr>
            <w:tcW w:w="8639" w:type="dxa"/>
            <w:gridSpan w:val="5"/>
            <w:vAlign w:val="center"/>
          </w:tcPr>
          <w:p w:rsidR="00CF5BA2" w:rsidRDefault="00CF5BA2" w:rsidP="00CF5BA2">
            <w:pPr>
              <w:spacing w:line="400" w:lineRule="exact"/>
              <w:ind w:firstLine="480"/>
              <w:rPr>
                <w:rFonts w:ascii="仿宋" w:eastAsia="仿宋" w:hAnsi="仿宋"/>
                <w:color w:val="000000"/>
                <w:sz w:val="24"/>
              </w:rPr>
            </w:pPr>
          </w:p>
          <w:p w:rsidR="00CF5BA2" w:rsidRDefault="00CF5BA2" w:rsidP="00CF5BA2">
            <w:pPr>
              <w:spacing w:line="400" w:lineRule="exact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</w:t>
            </w:r>
          </w:p>
          <w:p w:rsidR="00CF5BA2" w:rsidRDefault="00CF5BA2" w:rsidP="00CF5BA2">
            <w:pPr>
              <w:spacing w:line="400" w:lineRule="exact"/>
              <w:ind w:firstLineChars="300" w:firstLine="7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市经信委签章：</w:t>
            </w:r>
          </w:p>
          <w:p w:rsidR="00CF5BA2" w:rsidRDefault="00CF5BA2" w:rsidP="00CF5BA2">
            <w:pPr>
              <w:spacing w:line="400" w:lineRule="exact"/>
              <w:ind w:firstLineChars="150" w:firstLine="36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5C344C" w:rsidRDefault="001B01C9">
      <w:pPr>
        <w:pStyle w:val="2"/>
        <w:spacing w:line="500" w:lineRule="exact"/>
        <w:ind w:left="0" w:firstLineChars="225" w:firstLine="678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lastRenderedPageBreak/>
        <w:t>第二部分：申报正文</w:t>
      </w:r>
    </w:p>
    <w:p w:rsidR="005C344C" w:rsidRPr="004C4D59" w:rsidRDefault="009F2B36">
      <w:pPr>
        <w:pStyle w:val="2"/>
        <w:spacing w:line="500" w:lineRule="exact"/>
        <w:ind w:left="0" w:firstLineChars="225" w:firstLine="678"/>
        <w:rPr>
          <w:rFonts w:ascii="仿宋_GB2312" w:eastAsia="仿宋_GB2312" w:cs="仿宋_GB2312"/>
          <w:b/>
          <w:sz w:val="30"/>
          <w:szCs w:val="30"/>
        </w:rPr>
      </w:pPr>
      <w:bookmarkStart w:id="1" w:name="OLE_LINK1"/>
      <w:r w:rsidRPr="004C4D59">
        <w:rPr>
          <w:rFonts w:ascii="仿宋_GB2312" w:eastAsia="仿宋_GB2312" w:cs="仿宋_GB2312" w:hint="eastAsia"/>
          <w:b/>
          <w:sz w:val="30"/>
          <w:szCs w:val="30"/>
        </w:rPr>
        <w:t>一、母体</w:t>
      </w:r>
      <w:r w:rsidR="001B01C9" w:rsidRPr="004C4D59">
        <w:rPr>
          <w:rFonts w:ascii="仿宋_GB2312" w:eastAsia="仿宋_GB2312" w:cs="仿宋_GB2312" w:hint="eastAsia"/>
          <w:b/>
          <w:sz w:val="30"/>
          <w:szCs w:val="30"/>
        </w:rPr>
        <w:t>企业行业地位概述</w:t>
      </w:r>
    </w:p>
    <w:p w:rsidR="005C344C" w:rsidRDefault="001B01C9">
      <w:pPr>
        <w:pStyle w:val="2"/>
        <w:spacing w:line="500" w:lineRule="exact"/>
        <w:ind w:left="0"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</w:t>
      </w:r>
      <w:r w:rsidR="009F2B36">
        <w:rPr>
          <w:rFonts w:ascii="仿宋_GB2312" w:eastAsia="仿宋_GB2312" w:cs="仿宋_GB2312" w:hint="eastAsia"/>
          <w:sz w:val="30"/>
          <w:szCs w:val="30"/>
        </w:rPr>
        <w:t>母体</w:t>
      </w:r>
      <w:r>
        <w:rPr>
          <w:rFonts w:ascii="仿宋_GB2312" w:eastAsia="仿宋_GB2312" w:cs="仿宋_GB2312" w:hint="eastAsia"/>
          <w:sz w:val="30"/>
          <w:szCs w:val="30"/>
        </w:rPr>
        <w:t>企业概况：资本性质、组织结构、财务状况、经营情况等；</w:t>
      </w:r>
    </w:p>
    <w:p w:rsidR="005C344C" w:rsidRDefault="001B01C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 w:rsidR="009F2B36">
        <w:rPr>
          <w:rFonts w:ascii="仿宋_GB2312" w:eastAsia="仿宋_GB2312" w:cs="仿宋_GB2312" w:hint="eastAsia"/>
          <w:sz w:val="30"/>
          <w:szCs w:val="30"/>
        </w:rPr>
        <w:t>母体</w:t>
      </w:r>
      <w:r>
        <w:rPr>
          <w:rFonts w:ascii="仿宋_GB2312" w:eastAsia="仿宋_GB2312" w:cs="仿宋_GB2312" w:hint="eastAsia"/>
          <w:sz w:val="30"/>
          <w:szCs w:val="30"/>
        </w:rPr>
        <w:t>企业的行业优势：所属行业的发展现状，决定本单位为行业</w:t>
      </w:r>
      <w:r w:rsidR="00E52C41">
        <w:rPr>
          <w:rFonts w:ascii="仿宋_GB2312" w:eastAsia="仿宋_GB2312" w:cs="仿宋_GB2312" w:hint="eastAsia"/>
          <w:sz w:val="30"/>
          <w:szCs w:val="30"/>
        </w:rPr>
        <w:t>骨干</w:t>
      </w:r>
      <w:r>
        <w:rPr>
          <w:rFonts w:ascii="仿宋_GB2312" w:eastAsia="仿宋_GB2312" w:cs="仿宋_GB2312" w:hint="eastAsia"/>
          <w:sz w:val="30"/>
          <w:szCs w:val="30"/>
        </w:rPr>
        <w:t>企业具备的规模优势、技术优势、服务优势等，近三年来在国内外（省内外）行业排名情况。</w:t>
      </w:r>
    </w:p>
    <w:p w:rsidR="004C4D59" w:rsidRPr="004C4D59" w:rsidRDefault="004C4D59">
      <w:pPr>
        <w:spacing w:line="500" w:lineRule="exact"/>
        <w:ind w:firstLineChars="225" w:firstLine="678"/>
        <w:rPr>
          <w:rFonts w:ascii="仿宋_GB2312" w:eastAsia="仿宋_GB2312" w:cs="仿宋_GB2312"/>
          <w:b/>
          <w:sz w:val="30"/>
          <w:szCs w:val="30"/>
        </w:rPr>
      </w:pPr>
      <w:r w:rsidRPr="004C4D59">
        <w:rPr>
          <w:rFonts w:ascii="仿宋_GB2312" w:eastAsia="仿宋_GB2312" w:cs="仿宋_GB2312" w:hint="eastAsia"/>
          <w:b/>
          <w:sz w:val="30"/>
          <w:szCs w:val="30"/>
        </w:rPr>
        <w:t>二、</w:t>
      </w:r>
      <w:r w:rsidR="00712E60" w:rsidRPr="00712E60">
        <w:rPr>
          <w:rFonts w:ascii="仿宋_GB2312" w:eastAsia="仿宋_GB2312" w:cs="仿宋_GB2312" w:hint="eastAsia"/>
          <w:b/>
          <w:sz w:val="30"/>
          <w:szCs w:val="30"/>
        </w:rPr>
        <w:t>“双创”平台企业</w:t>
      </w:r>
      <w:r w:rsidR="00712E60" w:rsidRPr="00712E60">
        <w:rPr>
          <w:rFonts w:ascii="仿宋_GB2312" w:eastAsia="仿宋_GB2312" w:cs="仿宋_GB2312"/>
          <w:b/>
          <w:sz w:val="30"/>
          <w:szCs w:val="30"/>
        </w:rPr>
        <w:t>（</w:t>
      </w:r>
      <w:r w:rsidR="00712E60" w:rsidRPr="00712E60">
        <w:rPr>
          <w:rFonts w:ascii="仿宋_GB2312" w:eastAsia="仿宋_GB2312" w:cs="仿宋_GB2312" w:hint="eastAsia"/>
          <w:b/>
          <w:sz w:val="30"/>
          <w:szCs w:val="30"/>
        </w:rPr>
        <w:t>“双创”</w:t>
      </w:r>
      <w:r w:rsidR="00712E60" w:rsidRPr="00712E60">
        <w:rPr>
          <w:rFonts w:ascii="仿宋_GB2312" w:eastAsia="仿宋_GB2312" w:cs="仿宋_GB2312"/>
          <w:b/>
          <w:sz w:val="30"/>
          <w:szCs w:val="30"/>
        </w:rPr>
        <w:t>平台）</w:t>
      </w:r>
      <w:r w:rsidR="00712E60">
        <w:rPr>
          <w:rFonts w:ascii="仿宋_GB2312" w:eastAsia="仿宋_GB2312" w:cs="仿宋_GB2312" w:hint="eastAsia"/>
          <w:b/>
          <w:sz w:val="30"/>
          <w:szCs w:val="30"/>
        </w:rPr>
        <w:t>的</w:t>
      </w:r>
      <w:r w:rsidR="00F421C9">
        <w:rPr>
          <w:rFonts w:ascii="仿宋_GB2312" w:eastAsia="仿宋_GB2312" w:cs="仿宋_GB2312" w:hint="eastAsia"/>
          <w:b/>
          <w:sz w:val="30"/>
          <w:szCs w:val="30"/>
        </w:rPr>
        <w:t>发展规划</w:t>
      </w:r>
    </w:p>
    <w:p w:rsidR="004C4D59" w:rsidRDefault="004C4D59" w:rsidP="004C4D59">
      <w:pPr>
        <w:pStyle w:val="2"/>
        <w:spacing w:line="500" w:lineRule="exact"/>
        <w:ind w:left="0"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（一）平台</w:t>
      </w:r>
      <w:r w:rsidR="00F421C9">
        <w:rPr>
          <w:rFonts w:ascii="仿宋_GB2312" w:eastAsia="仿宋_GB2312" w:cs="仿宋_GB2312" w:hint="eastAsia"/>
          <w:sz w:val="30"/>
          <w:szCs w:val="30"/>
        </w:rPr>
        <w:t>企业</w:t>
      </w:r>
      <w:r w:rsidR="00F421C9">
        <w:rPr>
          <w:rFonts w:ascii="仿宋_GB2312" w:eastAsia="仿宋_GB2312" w:cs="仿宋_GB2312"/>
          <w:sz w:val="30"/>
          <w:szCs w:val="30"/>
        </w:rPr>
        <w:t>（</w:t>
      </w:r>
      <w:r w:rsidR="00F421C9">
        <w:rPr>
          <w:rFonts w:ascii="仿宋_GB2312" w:eastAsia="仿宋_GB2312" w:cs="仿宋_GB2312" w:hint="eastAsia"/>
          <w:sz w:val="30"/>
          <w:szCs w:val="30"/>
        </w:rPr>
        <w:t>平台</w:t>
      </w:r>
      <w:r w:rsidR="00F421C9">
        <w:rPr>
          <w:rFonts w:ascii="仿宋_GB2312" w:eastAsia="仿宋_GB2312" w:cs="仿宋_GB2312"/>
          <w:sz w:val="30"/>
          <w:szCs w:val="30"/>
        </w:rPr>
        <w:t>）</w:t>
      </w:r>
      <w:r>
        <w:rPr>
          <w:rFonts w:ascii="仿宋_GB2312" w:eastAsia="仿宋_GB2312" w:cs="仿宋_GB2312" w:hint="eastAsia"/>
          <w:sz w:val="30"/>
          <w:szCs w:val="30"/>
        </w:rPr>
        <w:t>建设的需求分析；</w:t>
      </w:r>
    </w:p>
    <w:p w:rsidR="004C4D59" w:rsidRDefault="004C4D5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 w:rsidR="00F600BA">
        <w:rPr>
          <w:rFonts w:ascii="仿宋_GB2312" w:eastAsia="仿宋_GB2312" w:cs="仿宋_GB2312" w:hint="eastAsia"/>
          <w:sz w:val="30"/>
          <w:szCs w:val="30"/>
        </w:rPr>
        <w:t>平台工程在当前国内外同行业应用的现状；</w:t>
      </w:r>
    </w:p>
    <w:p w:rsidR="00712E60" w:rsidRDefault="00712E60" w:rsidP="00F600BA">
      <w:pPr>
        <w:pStyle w:val="2"/>
        <w:spacing w:line="500" w:lineRule="exact"/>
        <w:ind w:left="0"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（三）平台</w:t>
      </w:r>
      <w:r w:rsidR="00F421C9">
        <w:rPr>
          <w:rFonts w:ascii="仿宋_GB2312" w:eastAsia="仿宋_GB2312" w:cs="仿宋_GB2312" w:hint="eastAsia"/>
          <w:sz w:val="30"/>
          <w:szCs w:val="30"/>
        </w:rPr>
        <w:t>企业</w:t>
      </w:r>
      <w:r w:rsidR="00F421C9">
        <w:rPr>
          <w:rFonts w:ascii="仿宋_GB2312" w:eastAsia="仿宋_GB2312" w:cs="仿宋_GB2312"/>
          <w:sz w:val="30"/>
          <w:szCs w:val="30"/>
        </w:rPr>
        <w:t>（</w:t>
      </w:r>
      <w:r w:rsidR="00F421C9">
        <w:rPr>
          <w:rFonts w:ascii="仿宋_GB2312" w:eastAsia="仿宋_GB2312" w:cs="仿宋_GB2312" w:hint="eastAsia"/>
          <w:sz w:val="30"/>
          <w:szCs w:val="30"/>
        </w:rPr>
        <w:t>平台</w:t>
      </w:r>
      <w:r w:rsidR="00F421C9">
        <w:rPr>
          <w:rFonts w:ascii="仿宋_GB2312" w:eastAsia="仿宋_GB2312" w:cs="仿宋_GB2312"/>
          <w:sz w:val="30"/>
          <w:szCs w:val="30"/>
        </w:rPr>
        <w:t>）</w:t>
      </w:r>
      <w:r w:rsidR="00F421C9">
        <w:rPr>
          <w:rFonts w:ascii="仿宋_GB2312" w:eastAsia="仿宋_GB2312" w:cs="仿宋_GB2312" w:hint="eastAsia"/>
          <w:sz w:val="30"/>
          <w:szCs w:val="30"/>
        </w:rPr>
        <w:t>的</w:t>
      </w:r>
      <w:r w:rsidR="00F421C9">
        <w:rPr>
          <w:rFonts w:ascii="仿宋_GB2312" w:eastAsia="仿宋_GB2312" w:cs="仿宋_GB2312"/>
          <w:sz w:val="30"/>
          <w:szCs w:val="30"/>
        </w:rPr>
        <w:t>发展规划</w:t>
      </w:r>
      <w:r>
        <w:rPr>
          <w:rFonts w:ascii="仿宋_GB2312" w:eastAsia="仿宋_GB2312" w:cs="仿宋_GB2312" w:hint="eastAsia"/>
          <w:sz w:val="30"/>
          <w:szCs w:val="30"/>
        </w:rPr>
        <w:t>和重点</w:t>
      </w:r>
      <w:r w:rsidR="00F600BA">
        <w:rPr>
          <w:rFonts w:ascii="仿宋_GB2312" w:eastAsia="仿宋_GB2312" w:cs="仿宋_GB2312" w:hint="eastAsia"/>
          <w:sz w:val="30"/>
          <w:szCs w:val="30"/>
        </w:rPr>
        <w:t>任务。</w:t>
      </w:r>
    </w:p>
    <w:p w:rsidR="005C344C" w:rsidRPr="00712E60" w:rsidRDefault="00712E60">
      <w:pPr>
        <w:spacing w:line="500" w:lineRule="exact"/>
        <w:ind w:firstLineChars="225" w:firstLine="678"/>
        <w:rPr>
          <w:rFonts w:ascii="仿宋_GB2312" w:eastAsia="仿宋_GB2312" w:cs="仿宋_GB2312"/>
          <w:b/>
          <w:sz w:val="30"/>
          <w:szCs w:val="30"/>
        </w:rPr>
      </w:pPr>
      <w:r w:rsidRPr="00F600BA">
        <w:rPr>
          <w:rFonts w:ascii="仿宋_GB2312" w:eastAsia="仿宋_GB2312" w:cs="仿宋_GB2312" w:hint="eastAsia"/>
          <w:b/>
          <w:sz w:val="30"/>
          <w:szCs w:val="30"/>
        </w:rPr>
        <w:t>三</w:t>
      </w:r>
      <w:r w:rsidR="001B01C9" w:rsidRPr="00F600BA">
        <w:rPr>
          <w:rFonts w:ascii="仿宋_GB2312" w:eastAsia="仿宋_GB2312" w:cs="仿宋_GB2312" w:hint="eastAsia"/>
          <w:b/>
          <w:sz w:val="30"/>
          <w:szCs w:val="30"/>
        </w:rPr>
        <w:t>、</w:t>
      </w:r>
      <w:r w:rsidR="00F600BA" w:rsidRPr="00712E60">
        <w:rPr>
          <w:rFonts w:ascii="仿宋_GB2312" w:eastAsia="仿宋_GB2312" w:cs="仿宋_GB2312" w:hint="eastAsia"/>
          <w:b/>
          <w:sz w:val="30"/>
          <w:szCs w:val="30"/>
        </w:rPr>
        <w:t>“双创”平台企业</w:t>
      </w:r>
      <w:r w:rsidR="00F600BA" w:rsidRPr="00712E60">
        <w:rPr>
          <w:rFonts w:ascii="仿宋_GB2312" w:eastAsia="仿宋_GB2312" w:cs="仿宋_GB2312"/>
          <w:b/>
          <w:sz w:val="30"/>
          <w:szCs w:val="30"/>
        </w:rPr>
        <w:t>（</w:t>
      </w:r>
      <w:r w:rsidR="00F600BA" w:rsidRPr="00712E60">
        <w:rPr>
          <w:rFonts w:ascii="仿宋_GB2312" w:eastAsia="仿宋_GB2312" w:cs="仿宋_GB2312" w:hint="eastAsia"/>
          <w:b/>
          <w:sz w:val="30"/>
          <w:szCs w:val="30"/>
        </w:rPr>
        <w:t>“双创”</w:t>
      </w:r>
      <w:r w:rsidR="00F600BA" w:rsidRPr="00712E60">
        <w:rPr>
          <w:rFonts w:ascii="仿宋_GB2312" w:eastAsia="仿宋_GB2312" w:cs="仿宋_GB2312"/>
          <w:b/>
          <w:sz w:val="30"/>
          <w:szCs w:val="30"/>
        </w:rPr>
        <w:t>平台）</w:t>
      </w:r>
      <w:r w:rsidR="00F600BA">
        <w:rPr>
          <w:rFonts w:ascii="仿宋_GB2312" w:eastAsia="仿宋_GB2312" w:cs="仿宋_GB2312" w:hint="eastAsia"/>
          <w:b/>
          <w:sz w:val="30"/>
          <w:szCs w:val="30"/>
        </w:rPr>
        <w:t>的</w:t>
      </w:r>
      <w:r w:rsidR="00F421C9">
        <w:rPr>
          <w:rFonts w:ascii="仿宋_GB2312" w:eastAsia="仿宋_GB2312" w:cs="仿宋_GB2312" w:hint="eastAsia"/>
          <w:b/>
          <w:sz w:val="30"/>
          <w:szCs w:val="30"/>
        </w:rPr>
        <w:t>主要内容</w:t>
      </w:r>
    </w:p>
    <w:p w:rsidR="00F421C9" w:rsidRDefault="00F421C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</w:t>
      </w:r>
      <w:r>
        <w:rPr>
          <w:rFonts w:ascii="仿宋_GB2312" w:eastAsia="仿宋_GB2312" w:cs="仿宋_GB2312"/>
          <w:sz w:val="30"/>
          <w:szCs w:val="30"/>
        </w:rPr>
        <w:t>企业</w:t>
      </w:r>
      <w:r>
        <w:rPr>
          <w:rFonts w:ascii="仿宋_GB2312" w:eastAsia="仿宋_GB2312" w:cs="仿宋_GB2312" w:hint="eastAsia"/>
          <w:sz w:val="30"/>
          <w:szCs w:val="30"/>
        </w:rPr>
        <w:t>体制</w:t>
      </w:r>
      <w:r>
        <w:rPr>
          <w:rFonts w:ascii="仿宋_GB2312" w:eastAsia="仿宋_GB2312" w:cs="仿宋_GB2312"/>
          <w:sz w:val="30"/>
          <w:szCs w:val="30"/>
        </w:rPr>
        <w:t>机制的变革</w:t>
      </w:r>
      <w:r>
        <w:rPr>
          <w:rFonts w:ascii="仿宋_GB2312" w:eastAsia="仿宋_GB2312" w:cs="仿宋_GB2312" w:hint="eastAsia"/>
          <w:sz w:val="30"/>
          <w:szCs w:val="30"/>
        </w:rPr>
        <w:t>：</w:t>
      </w:r>
      <w:r w:rsidR="009E2069">
        <w:rPr>
          <w:rFonts w:ascii="仿宋_GB2312" w:eastAsia="仿宋_GB2312" w:cs="仿宋_GB2312" w:hint="eastAsia"/>
          <w:sz w:val="30"/>
          <w:szCs w:val="30"/>
        </w:rPr>
        <w:t>管理机制</w:t>
      </w:r>
      <w:r w:rsidR="009E2069">
        <w:rPr>
          <w:rFonts w:ascii="仿宋_GB2312" w:eastAsia="仿宋_GB2312" w:cs="仿宋_GB2312"/>
          <w:sz w:val="30"/>
          <w:szCs w:val="30"/>
        </w:rPr>
        <w:t>、</w:t>
      </w:r>
      <w:r w:rsidR="009E2069">
        <w:rPr>
          <w:rFonts w:ascii="仿宋_GB2312" w:eastAsia="仿宋_GB2312" w:cs="仿宋_GB2312" w:hint="eastAsia"/>
          <w:sz w:val="30"/>
          <w:szCs w:val="30"/>
        </w:rPr>
        <w:t>组织体制</w:t>
      </w:r>
      <w:r w:rsidR="009E2069">
        <w:rPr>
          <w:rFonts w:ascii="仿宋_GB2312" w:eastAsia="仿宋_GB2312" w:cs="仿宋_GB2312"/>
          <w:sz w:val="30"/>
          <w:szCs w:val="30"/>
        </w:rPr>
        <w:t>、</w:t>
      </w:r>
      <w:r w:rsidR="009E2069">
        <w:rPr>
          <w:rFonts w:ascii="仿宋_GB2312" w:eastAsia="仿宋_GB2312" w:cs="仿宋_GB2312" w:hint="eastAsia"/>
          <w:sz w:val="30"/>
          <w:szCs w:val="30"/>
        </w:rPr>
        <w:t>员工</w:t>
      </w:r>
      <w:r w:rsidR="009E2069">
        <w:rPr>
          <w:rFonts w:ascii="仿宋_GB2312" w:eastAsia="仿宋_GB2312" w:cs="仿宋_GB2312"/>
          <w:sz w:val="30"/>
          <w:szCs w:val="30"/>
        </w:rPr>
        <w:t>激励制度</w:t>
      </w:r>
      <w:r w:rsidR="009E2069">
        <w:rPr>
          <w:rFonts w:ascii="仿宋_GB2312" w:eastAsia="仿宋_GB2312" w:cs="仿宋_GB2312" w:hint="eastAsia"/>
          <w:sz w:val="30"/>
          <w:szCs w:val="30"/>
        </w:rPr>
        <w:t>等</w:t>
      </w:r>
      <w:r w:rsidR="009E2069">
        <w:rPr>
          <w:rFonts w:ascii="仿宋_GB2312" w:eastAsia="仿宋_GB2312" w:cs="仿宋_GB2312"/>
          <w:sz w:val="30"/>
          <w:szCs w:val="30"/>
        </w:rPr>
        <w:t>变革</w:t>
      </w:r>
      <w:r w:rsidR="009E2069">
        <w:rPr>
          <w:rFonts w:ascii="仿宋_GB2312" w:eastAsia="仿宋_GB2312" w:cs="仿宋_GB2312" w:hint="eastAsia"/>
          <w:sz w:val="30"/>
          <w:szCs w:val="30"/>
        </w:rPr>
        <w:t>情况</w:t>
      </w:r>
      <w:r w:rsidR="009E2069">
        <w:rPr>
          <w:rFonts w:ascii="仿宋_GB2312" w:eastAsia="仿宋_GB2312" w:cs="仿宋_GB2312"/>
          <w:sz w:val="30"/>
          <w:szCs w:val="30"/>
        </w:rPr>
        <w:t>；</w:t>
      </w:r>
    </w:p>
    <w:p w:rsidR="009E2069" w:rsidRPr="009E2069" w:rsidRDefault="009E206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（二）平台</w:t>
      </w:r>
      <w:r w:rsidR="00ED643F">
        <w:rPr>
          <w:rFonts w:ascii="仿宋_GB2312" w:eastAsia="仿宋_GB2312" w:cs="仿宋_GB2312" w:hint="eastAsia"/>
          <w:sz w:val="30"/>
          <w:szCs w:val="30"/>
        </w:rPr>
        <w:t>企业</w:t>
      </w:r>
      <w:r w:rsidR="00ED643F">
        <w:rPr>
          <w:rFonts w:ascii="仿宋_GB2312" w:eastAsia="仿宋_GB2312" w:cs="仿宋_GB2312"/>
          <w:sz w:val="30"/>
          <w:szCs w:val="30"/>
        </w:rPr>
        <w:t>（</w:t>
      </w:r>
      <w:r w:rsidR="00ED643F">
        <w:rPr>
          <w:rFonts w:ascii="仿宋_GB2312" w:eastAsia="仿宋_GB2312" w:cs="仿宋_GB2312" w:hint="eastAsia"/>
          <w:sz w:val="30"/>
          <w:szCs w:val="30"/>
        </w:rPr>
        <w:t>平台</w:t>
      </w:r>
      <w:r w:rsidR="00ED643F">
        <w:rPr>
          <w:rFonts w:ascii="仿宋_GB2312" w:eastAsia="仿宋_GB2312" w:cs="仿宋_GB2312"/>
          <w:sz w:val="30"/>
          <w:szCs w:val="30"/>
        </w:rPr>
        <w:t>）</w:t>
      </w:r>
      <w:r>
        <w:rPr>
          <w:rFonts w:ascii="仿宋_GB2312" w:eastAsia="仿宋_GB2312" w:cs="仿宋_GB2312"/>
          <w:sz w:val="30"/>
          <w:szCs w:val="30"/>
        </w:rPr>
        <w:t>的</w:t>
      </w:r>
      <w:r>
        <w:rPr>
          <w:rFonts w:ascii="仿宋_GB2312" w:eastAsia="仿宋_GB2312" w:cs="仿宋_GB2312" w:hint="eastAsia"/>
          <w:sz w:val="30"/>
          <w:szCs w:val="30"/>
        </w:rPr>
        <w:t>类型及</w:t>
      </w:r>
      <w:r>
        <w:rPr>
          <w:rFonts w:ascii="仿宋_GB2312" w:eastAsia="仿宋_GB2312" w:cs="仿宋_GB2312"/>
          <w:sz w:val="30"/>
          <w:szCs w:val="30"/>
        </w:rPr>
        <w:t>运营模式：</w:t>
      </w:r>
      <w:r>
        <w:rPr>
          <w:rFonts w:ascii="仿宋_GB2312" w:eastAsia="仿宋_GB2312" w:cs="仿宋_GB2312" w:hint="eastAsia"/>
          <w:sz w:val="30"/>
          <w:szCs w:val="30"/>
        </w:rPr>
        <w:t>自建</w:t>
      </w:r>
      <w:r>
        <w:rPr>
          <w:rFonts w:ascii="仿宋_GB2312" w:eastAsia="仿宋_GB2312" w:cs="仿宋_GB2312"/>
          <w:sz w:val="30"/>
          <w:szCs w:val="30"/>
        </w:rPr>
        <w:t>、合作、第三方等类型，</w:t>
      </w:r>
      <w:r>
        <w:rPr>
          <w:rFonts w:ascii="仿宋_GB2312" w:eastAsia="仿宋_GB2312" w:cs="仿宋_GB2312" w:hint="eastAsia"/>
          <w:sz w:val="30"/>
          <w:szCs w:val="30"/>
        </w:rPr>
        <w:t>资源整合对接、技术</w:t>
      </w:r>
      <w:r>
        <w:rPr>
          <w:rFonts w:ascii="仿宋_GB2312" w:eastAsia="仿宋_GB2312" w:cs="仿宋_GB2312"/>
          <w:sz w:val="30"/>
          <w:szCs w:val="30"/>
        </w:rPr>
        <w:t>产业孵化、</w:t>
      </w:r>
      <w:r w:rsidR="00ED643F">
        <w:rPr>
          <w:rFonts w:ascii="仿宋_GB2312" w:eastAsia="仿宋_GB2312" w:cs="仿宋_GB2312" w:hint="eastAsia"/>
          <w:sz w:val="30"/>
          <w:szCs w:val="30"/>
        </w:rPr>
        <w:t>闲置</w:t>
      </w:r>
      <w:r w:rsidR="00ED643F">
        <w:rPr>
          <w:rFonts w:ascii="仿宋_GB2312" w:eastAsia="仿宋_GB2312" w:cs="仿宋_GB2312"/>
          <w:sz w:val="30"/>
          <w:szCs w:val="30"/>
        </w:rPr>
        <w:t>资产孵化、</w:t>
      </w:r>
      <w:r w:rsidR="00ED643F">
        <w:rPr>
          <w:rFonts w:ascii="仿宋_GB2312" w:eastAsia="仿宋_GB2312" w:cs="仿宋_GB2312" w:hint="eastAsia"/>
          <w:sz w:val="30"/>
          <w:szCs w:val="30"/>
        </w:rPr>
        <w:t>产业链协同创新、网络化服务</w:t>
      </w:r>
      <w:r>
        <w:rPr>
          <w:rFonts w:ascii="仿宋_GB2312" w:eastAsia="仿宋_GB2312" w:cs="仿宋_GB2312" w:hint="eastAsia"/>
          <w:sz w:val="30"/>
          <w:szCs w:val="30"/>
        </w:rPr>
        <w:t>等新模式</w:t>
      </w:r>
      <w:r w:rsidR="00ED643F">
        <w:rPr>
          <w:rFonts w:ascii="仿宋_GB2312" w:eastAsia="仿宋_GB2312" w:cs="仿宋_GB2312" w:hint="eastAsia"/>
          <w:sz w:val="30"/>
          <w:szCs w:val="30"/>
        </w:rPr>
        <w:t>；</w:t>
      </w:r>
    </w:p>
    <w:p w:rsidR="009F2B36" w:rsidRDefault="00ED643F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</w:t>
      </w:r>
      <w:r w:rsidR="00D42B09">
        <w:rPr>
          <w:rFonts w:ascii="仿宋_GB2312" w:eastAsia="仿宋_GB2312" w:cs="仿宋_GB2312" w:hint="eastAsia"/>
          <w:sz w:val="30"/>
          <w:szCs w:val="30"/>
        </w:rPr>
        <w:t>平台</w:t>
      </w:r>
      <w:r w:rsidR="00D42B09">
        <w:rPr>
          <w:rFonts w:ascii="仿宋_GB2312" w:eastAsia="仿宋_GB2312" w:cs="仿宋_GB2312"/>
          <w:sz w:val="30"/>
          <w:szCs w:val="30"/>
        </w:rPr>
        <w:t>企业</w:t>
      </w:r>
      <w:r w:rsidR="00D42B09">
        <w:rPr>
          <w:rFonts w:ascii="仿宋_GB2312" w:eastAsia="仿宋_GB2312" w:cs="仿宋_GB2312" w:hint="eastAsia"/>
          <w:sz w:val="30"/>
          <w:szCs w:val="30"/>
        </w:rPr>
        <w:t>（平台）</w:t>
      </w:r>
      <w:r w:rsidR="00D42B09">
        <w:rPr>
          <w:rFonts w:ascii="仿宋_GB2312" w:eastAsia="仿宋_GB2312" w:cs="仿宋_GB2312"/>
          <w:sz w:val="30"/>
          <w:szCs w:val="30"/>
        </w:rPr>
        <w:t>规模</w:t>
      </w:r>
      <w:r w:rsidR="00D42B09">
        <w:rPr>
          <w:rFonts w:ascii="仿宋_GB2312" w:eastAsia="仿宋_GB2312" w:cs="仿宋_GB2312" w:hint="eastAsia"/>
          <w:sz w:val="30"/>
          <w:szCs w:val="30"/>
        </w:rPr>
        <w:t>：平台</w:t>
      </w:r>
      <w:r w:rsidR="00BA210E">
        <w:rPr>
          <w:rFonts w:ascii="仿宋_GB2312" w:eastAsia="仿宋_GB2312" w:cs="仿宋_GB2312"/>
          <w:sz w:val="30"/>
          <w:szCs w:val="30"/>
        </w:rPr>
        <w:t>企业</w:t>
      </w:r>
      <w:r w:rsidR="0052601E">
        <w:rPr>
          <w:rFonts w:ascii="仿宋_GB2312" w:eastAsia="仿宋_GB2312" w:cs="仿宋_GB2312" w:hint="eastAsia"/>
          <w:sz w:val="30"/>
          <w:szCs w:val="30"/>
        </w:rPr>
        <w:t>年营收</w:t>
      </w:r>
      <w:r w:rsidR="00BA210E">
        <w:rPr>
          <w:rFonts w:ascii="仿宋_GB2312" w:eastAsia="仿宋_GB2312" w:cs="仿宋_GB2312"/>
          <w:sz w:val="30"/>
          <w:szCs w:val="30"/>
        </w:rPr>
        <w:t>额</w:t>
      </w:r>
      <w:r w:rsidR="00BA210E">
        <w:rPr>
          <w:rFonts w:ascii="仿宋_GB2312" w:eastAsia="仿宋_GB2312" w:cs="仿宋_GB2312" w:hint="eastAsia"/>
          <w:sz w:val="30"/>
          <w:szCs w:val="30"/>
        </w:rPr>
        <w:t>（</w:t>
      </w:r>
      <w:r w:rsidR="0052601E">
        <w:rPr>
          <w:rFonts w:ascii="仿宋_GB2312" w:eastAsia="仿宋_GB2312" w:cs="仿宋_GB2312" w:hint="eastAsia"/>
          <w:sz w:val="30"/>
          <w:szCs w:val="30"/>
        </w:rPr>
        <w:t>占</w:t>
      </w:r>
      <w:r w:rsidR="0052601E">
        <w:rPr>
          <w:rFonts w:ascii="仿宋_GB2312" w:eastAsia="仿宋_GB2312" w:cs="仿宋_GB2312"/>
          <w:sz w:val="30"/>
          <w:szCs w:val="30"/>
        </w:rPr>
        <w:t>母体企业营收比例</w:t>
      </w:r>
      <w:r w:rsidR="00BA210E">
        <w:rPr>
          <w:rFonts w:ascii="仿宋_GB2312" w:eastAsia="仿宋_GB2312" w:cs="仿宋_GB2312" w:hint="eastAsia"/>
          <w:sz w:val="30"/>
          <w:szCs w:val="30"/>
        </w:rPr>
        <w:t>）、</w:t>
      </w:r>
      <w:r>
        <w:rPr>
          <w:rFonts w:ascii="仿宋_GB2312" w:eastAsia="仿宋_GB2312" w:cs="仿宋_GB2312" w:hint="eastAsia"/>
          <w:sz w:val="30"/>
          <w:szCs w:val="30"/>
        </w:rPr>
        <w:t>平台</w:t>
      </w:r>
      <w:r>
        <w:rPr>
          <w:rFonts w:ascii="仿宋_GB2312" w:eastAsia="仿宋_GB2312" w:cs="仿宋_GB2312"/>
          <w:sz w:val="30"/>
          <w:szCs w:val="30"/>
        </w:rPr>
        <w:t>企业</w:t>
      </w:r>
      <w:r>
        <w:rPr>
          <w:rFonts w:ascii="仿宋_GB2312" w:eastAsia="仿宋_GB2312" w:cs="仿宋_GB2312" w:hint="eastAsia"/>
          <w:sz w:val="30"/>
          <w:szCs w:val="30"/>
        </w:rPr>
        <w:t>（平台）</w:t>
      </w:r>
      <w:r>
        <w:rPr>
          <w:rFonts w:ascii="仿宋_GB2312" w:eastAsia="仿宋_GB2312" w:cs="仿宋_GB2312"/>
          <w:sz w:val="30"/>
          <w:szCs w:val="30"/>
        </w:rPr>
        <w:t>资产</w:t>
      </w:r>
      <w:r>
        <w:rPr>
          <w:rFonts w:ascii="仿宋_GB2312" w:eastAsia="仿宋_GB2312" w:cs="仿宋_GB2312" w:hint="eastAsia"/>
          <w:sz w:val="30"/>
          <w:szCs w:val="30"/>
        </w:rPr>
        <w:t>（占</w:t>
      </w:r>
      <w:r>
        <w:rPr>
          <w:rFonts w:ascii="仿宋_GB2312" w:eastAsia="仿宋_GB2312" w:cs="仿宋_GB2312"/>
          <w:sz w:val="30"/>
          <w:szCs w:val="30"/>
        </w:rPr>
        <w:t>母体企业资产比例</w:t>
      </w:r>
      <w:r>
        <w:rPr>
          <w:rFonts w:ascii="仿宋_GB2312" w:eastAsia="仿宋_GB2312" w:cs="仿宋_GB2312" w:hint="eastAsia"/>
          <w:sz w:val="30"/>
          <w:szCs w:val="30"/>
        </w:rPr>
        <w:t>），</w:t>
      </w:r>
      <w:r w:rsidR="0052601E">
        <w:rPr>
          <w:rFonts w:ascii="仿宋_GB2312" w:eastAsia="仿宋_GB2312" w:cs="仿宋_GB2312" w:hint="eastAsia"/>
          <w:sz w:val="30"/>
          <w:szCs w:val="30"/>
        </w:rPr>
        <w:t>平台</w:t>
      </w:r>
      <w:r w:rsidR="00BA210E">
        <w:rPr>
          <w:rFonts w:ascii="仿宋_GB2312" w:eastAsia="仿宋_GB2312" w:cs="仿宋_GB2312"/>
          <w:sz w:val="30"/>
          <w:szCs w:val="30"/>
        </w:rPr>
        <w:t>运行企业数量、</w:t>
      </w:r>
      <w:r w:rsidR="00BA210E">
        <w:rPr>
          <w:rFonts w:ascii="仿宋_GB2312" w:eastAsia="仿宋_GB2312" w:cs="仿宋_GB2312" w:hint="eastAsia"/>
          <w:sz w:val="30"/>
          <w:szCs w:val="30"/>
        </w:rPr>
        <w:t>用户</w:t>
      </w:r>
      <w:r w:rsidR="00BA210E">
        <w:rPr>
          <w:rFonts w:ascii="仿宋_GB2312" w:eastAsia="仿宋_GB2312" w:cs="仿宋_GB2312"/>
          <w:sz w:val="30"/>
          <w:szCs w:val="30"/>
        </w:rPr>
        <w:t>人数</w:t>
      </w:r>
      <w:r w:rsidR="00BA210E">
        <w:rPr>
          <w:rFonts w:ascii="仿宋_GB2312" w:eastAsia="仿宋_GB2312" w:cs="仿宋_GB2312" w:hint="eastAsia"/>
          <w:sz w:val="30"/>
          <w:szCs w:val="30"/>
        </w:rPr>
        <w:t>、</w:t>
      </w:r>
      <w:r w:rsidR="0052601E">
        <w:rPr>
          <w:rFonts w:ascii="仿宋_GB2312" w:eastAsia="仿宋_GB2312" w:cs="仿宋_GB2312" w:hint="eastAsia"/>
          <w:sz w:val="30"/>
          <w:szCs w:val="30"/>
        </w:rPr>
        <w:t>发起</w:t>
      </w:r>
      <w:r w:rsidR="0052601E">
        <w:rPr>
          <w:rFonts w:ascii="仿宋_GB2312" w:eastAsia="仿宋_GB2312" w:cs="仿宋_GB2312"/>
          <w:sz w:val="30"/>
          <w:szCs w:val="30"/>
        </w:rPr>
        <w:t>和参与基金数量</w:t>
      </w:r>
      <w:r w:rsidR="0052601E">
        <w:rPr>
          <w:rFonts w:ascii="仿宋_GB2312" w:eastAsia="仿宋_GB2312" w:cs="仿宋_GB2312" w:hint="eastAsia"/>
          <w:sz w:val="30"/>
          <w:szCs w:val="30"/>
        </w:rPr>
        <w:t>（金额）</w:t>
      </w:r>
      <w:r w:rsidR="0052601E">
        <w:rPr>
          <w:rFonts w:ascii="仿宋_GB2312" w:eastAsia="仿宋_GB2312" w:cs="仿宋_GB2312"/>
          <w:sz w:val="30"/>
          <w:szCs w:val="30"/>
        </w:rPr>
        <w:t>、孵化企业</w:t>
      </w:r>
      <w:r w:rsidR="0052601E">
        <w:rPr>
          <w:rFonts w:ascii="仿宋_GB2312" w:eastAsia="仿宋_GB2312" w:cs="仿宋_GB2312" w:hint="eastAsia"/>
          <w:sz w:val="30"/>
          <w:szCs w:val="30"/>
        </w:rPr>
        <w:t>（项目）</w:t>
      </w:r>
      <w:r w:rsidR="0052601E">
        <w:rPr>
          <w:rFonts w:ascii="仿宋_GB2312" w:eastAsia="仿宋_GB2312" w:cs="仿宋_GB2312"/>
          <w:sz w:val="30"/>
          <w:szCs w:val="30"/>
        </w:rPr>
        <w:t>数量、</w:t>
      </w:r>
      <w:r w:rsidR="0052601E">
        <w:rPr>
          <w:rFonts w:ascii="仿宋_GB2312" w:eastAsia="仿宋_GB2312" w:cs="仿宋_GB2312" w:hint="eastAsia"/>
          <w:sz w:val="30"/>
          <w:szCs w:val="30"/>
        </w:rPr>
        <w:t>签订合作</w:t>
      </w:r>
      <w:r w:rsidR="0052601E">
        <w:rPr>
          <w:rFonts w:ascii="仿宋_GB2312" w:eastAsia="仿宋_GB2312" w:cs="仿宋_GB2312"/>
          <w:sz w:val="30"/>
          <w:szCs w:val="30"/>
        </w:rPr>
        <w:t>协议</w:t>
      </w:r>
      <w:r w:rsidR="0052601E">
        <w:rPr>
          <w:rFonts w:ascii="仿宋_GB2312" w:eastAsia="仿宋_GB2312" w:cs="仿宋_GB2312" w:hint="eastAsia"/>
          <w:sz w:val="30"/>
          <w:szCs w:val="30"/>
        </w:rPr>
        <w:t>数量等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C32816" w:rsidRDefault="00ED643F" w:rsidP="00C32816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（四）平台</w:t>
      </w:r>
      <w:r>
        <w:rPr>
          <w:rFonts w:ascii="仿宋_GB2312" w:eastAsia="仿宋_GB2312" w:cs="仿宋_GB2312"/>
          <w:sz w:val="30"/>
          <w:szCs w:val="30"/>
        </w:rPr>
        <w:t>的技术路线和系统原理；</w:t>
      </w:r>
    </w:p>
    <w:p w:rsidR="001B01C9" w:rsidRPr="00C32816" w:rsidRDefault="001B01C9" w:rsidP="00C32816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</w:t>
      </w:r>
      <w:r w:rsidR="00ED643F">
        <w:rPr>
          <w:rFonts w:ascii="仿宋_GB2312" w:eastAsia="仿宋_GB2312" w:cs="仿宋_GB2312" w:hint="eastAsia"/>
          <w:sz w:val="30"/>
          <w:szCs w:val="30"/>
        </w:rPr>
        <w:t>五</w:t>
      </w:r>
      <w:r>
        <w:rPr>
          <w:rFonts w:ascii="仿宋_GB2312" w:eastAsia="仿宋_GB2312" w:cs="仿宋_GB2312" w:hint="eastAsia"/>
          <w:sz w:val="30"/>
          <w:szCs w:val="30"/>
        </w:rPr>
        <w:t>）平台运营的</w:t>
      </w:r>
      <w:r>
        <w:rPr>
          <w:rFonts w:ascii="仿宋_GB2312" w:eastAsia="仿宋_GB2312" w:cs="仿宋_GB2312"/>
          <w:sz w:val="30"/>
          <w:szCs w:val="30"/>
        </w:rPr>
        <w:t>效果</w:t>
      </w:r>
      <w:r>
        <w:rPr>
          <w:rFonts w:ascii="仿宋_GB2312" w:eastAsia="仿宋_GB2312" w:cs="仿宋_GB2312" w:hint="eastAsia"/>
          <w:sz w:val="30"/>
          <w:szCs w:val="30"/>
        </w:rPr>
        <w:t>或带来</w:t>
      </w:r>
      <w:r>
        <w:rPr>
          <w:rFonts w:ascii="仿宋_GB2312" w:eastAsia="仿宋_GB2312" w:cs="仿宋_GB2312"/>
          <w:sz w:val="30"/>
          <w:szCs w:val="30"/>
        </w:rPr>
        <w:t>的绩效</w:t>
      </w:r>
      <w:r w:rsidR="00ED643F">
        <w:rPr>
          <w:rFonts w:ascii="仿宋_GB2312" w:eastAsia="仿宋_GB2312" w:cs="仿宋_GB2312" w:hint="eastAsia"/>
          <w:sz w:val="30"/>
          <w:szCs w:val="30"/>
        </w:rPr>
        <w:t>：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有效</w:t>
      </w:r>
      <w:r w:rsidR="00ED643F" w:rsidRPr="00C32816">
        <w:rPr>
          <w:rFonts w:ascii="仿宋_GB2312" w:eastAsia="仿宋_GB2312" w:cs="仿宋_GB2312"/>
          <w:sz w:val="30"/>
          <w:szCs w:val="30"/>
        </w:rPr>
        <w:t>发明专利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数量</w:t>
      </w:r>
      <w:r w:rsidR="00ED643F" w:rsidRPr="00C32816">
        <w:rPr>
          <w:rFonts w:ascii="仿宋_GB2312" w:eastAsia="仿宋_GB2312" w:cs="仿宋_GB2312"/>
          <w:sz w:val="30"/>
          <w:szCs w:val="30"/>
        </w:rPr>
        <w:t>、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形成</w:t>
      </w:r>
      <w:r w:rsidR="00ED643F" w:rsidRPr="00C32816">
        <w:rPr>
          <w:rFonts w:ascii="仿宋_GB2312" w:eastAsia="仿宋_GB2312" w:cs="仿宋_GB2312"/>
          <w:sz w:val="30"/>
          <w:szCs w:val="30"/>
        </w:rPr>
        <w:t>国标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/行标数量</w:t>
      </w:r>
      <w:r w:rsidR="00ED643F" w:rsidRPr="00C32816">
        <w:rPr>
          <w:rFonts w:ascii="仿宋_GB2312" w:eastAsia="仿宋_GB2312" w:cs="仿宋_GB2312"/>
          <w:sz w:val="30"/>
          <w:szCs w:val="30"/>
        </w:rPr>
        <w:t>、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产品</w:t>
      </w:r>
      <w:r w:rsidR="00ED643F" w:rsidRPr="00C32816">
        <w:rPr>
          <w:rFonts w:ascii="仿宋_GB2312" w:eastAsia="仿宋_GB2312" w:cs="仿宋_GB2312"/>
          <w:sz w:val="30"/>
          <w:szCs w:val="30"/>
        </w:rPr>
        <w:t>研发成本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、产品</w:t>
      </w:r>
      <w:r w:rsidR="00ED643F" w:rsidRPr="00C32816">
        <w:rPr>
          <w:rFonts w:ascii="仿宋_GB2312" w:eastAsia="仿宋_GB2312" w:cs="仿宋_GB2312"/>
          <w:sz w:val="30"/>
          <w:szCs w:val="30"/>
        </w:rPr>
        <w:t>研发周期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、</w:t>
      </w:r>
      <w:r w:rsidR="00ED643F" w:rsidRPr="00C32816">
        <w:rPr>
          <w:rFonts w:ascii="仿宋_GB2312" w:eastAsia="仿宋_GB2312" w:cs="仿宋_GB2312"/>
          <w:sz w:val="30"/>
          <w:szCs w:val="30"/>
        </w:rPr>
        <w:t>库存周转周期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、</w:t>
      </w:r>
      <w:r w:rsidR="00C32816" w:rsidRPr="00C32816">
        <w:rPr>
          <w:rFonts w:ascii="仿宋_GB2312" w:eastAsia="仿宋_GB2312" w:cs="仿宋_GB2312" w:hint="eastAsia"/>
          <w:sz w:val="30"/>
          <w:szCs w:val="30"/>
        </w:rPr>
        <w:t>新增</w:t>
      </w:r>
      <w:r w:rsidR="00C32816" w:rsidRPr="00C32816">
        <w:rPr>
          <w:rFonts w:ascii="仿宋_GB2312" w:eastAsia="仿宋_GB2312" w:cs="仿宋_GB2312"/>
          <w:sz w:val="30"/>
          <w:szCs w:val="30"/>
        </w:rPr>
        <w:t>就业人数、新增</w:t>
      </w:r>
      <w:r w:rsidR="00ED643F" w:rsidRPr="00C32816">
        <w:rPr>
          <w:rFonts w:ascii="仿宋_GB2312" w:eastAsia="仿宋_GB2312" w:cs="仿宋_GB2312"/>
          <w:sz w:val="30"/>
          <w:szCs w:val="30"/>
        </w:rPr>
        <w:t>营收和净利润等</w:t>
      </w:r>
      <w:r w:rsidR="00ED643F" w:rsidRPr="00C32816">
        <w:rPr>
          <w:rFonts w:ascii="仿宋_GB2312" w:eastAsia="仿宋_GB2312" w:cs="仿宋_GB2312" w:hint="eastAsia"/>
          <w:sz w:val="30"/>
          <w:szCs w:val="30"/>
        </w:rPr>
        <w:t>方面</w:t>
      </w:r>
      <w:r w:rsidR="00ED643F" w:rsidRPr="00C32816">
        <w:rPr>
          <w:rFonts w:ascii="仿宋_GB2312" w:eastAsia="仿宋_GB2312" w:cs="仿宋_GB2312"/>
          <w:sz w:val="30"/>
          <w:szCs w:val="30"/>
        </w:rPr>
        <w:t>；</w:t>
      </w:r>
    </w:p>
    <w:p w:rsidR="005C344C" w:rsidRDefault="001B01C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</w:t>
      </w:r>
      <w:r w:rsidR="00C32816">
        <w:rPr>
          <w:rFonts w:ascii="仿宋_GB2312" w:eastAsia="仿宋_GB2312" w:cs="仿宋_GB2312" w:hint="eastAsia"/>
          <w:sz w:val="30"/>
          <w:szCs w:val="30"/>
        </w:rPr>
        <w:t>六</w:t>
      </w:r>
      <w:r>
        <w:rPr>
          <w:rFonts w:ascii="仿宋_GB2312" w:eastAsia="仿宋_GB2312" w:cs="仿宋_GB2312" w:hint="eastAsia"/>
          <w:sz w:val="30"/>
          <w:szCs w:val="30"/>
        </w:rPr>
        <w:t>）平台开发</w:t>
      </w:r>
      <w:r w:rsidR="00C32816">
        <w:rPr>
          <w:rFonts w:ascii="仿宋_GB2312" w:eastAsia="仿宋_GB2312" w:cs="仿宋_GB2312" w:hint="eastAsia"/>
          <w:sz w:val="30"/>
          <w:szCs w:val="30"/>
        </w:rPr>
        <w:t>合作</w:t>
      </w:r>
      <w:r>
        <w:rPr>
          <w:rFonts w:ascii="仿宋_GB2312" w:eastAsia="仿宋_GB2312" w:cs="仿宋_GB2312" w:hint="eastAsia"/>
          <w:sz w:val="30"/>
          <w:szCs w:val="30"/>
        </w:rPr>
        <w:t>及运营支撑团队情况（团队技术水平、服务支撑能力介绍）。</w:t>
      </w:r>
    </w:p>
    <w:p w:rsidR="005C344C" w:rsidRPr="00C32816" w:rsidRDefault="00C32816">
      <w:pPr>
        <w:spacing w:line="500" w:lineRule="exact"/>
        <w:ind w:firstLineChars="225" w:firstLine="678"/>
        <w:rPr>
          <w:rFonts w:ascii="仿宋_GB2312" w:eastAsia="仿宋_GB2312" w:cs="仿宋_GB2312"/>
          <w:b/>
          <w:sz w:val="30"/>
          <w:szCs w:val="30"/>
        </w:rPr>
      </w:pPr>
      <w:r w:rsidRPr="00C32816">
        <w:rPr>
          <w:rFonts w:ascii="仿宋_GB2312" w:eastAsia="仿宋_GB2312" w:cs="仿宋_GB2312" w:hint="eastAsia"/>
          <w:b/>
          <w:sz w:val="30"/>
          <w:szCs w:val="30"/>
        </w:rPr>
        <w:lastRenderedPageBreak/>
        <w:t>四</w:t>
      </w:r>
      <w:r w:rsidR="001B01C9" w:rsidRPr="00C32816">
        <w:rPr>
          <w:rFonts w:ascii="仿宋_GB2312" w:eastAsia="仿宋_GB2312" w:cs="仿宋_GB2312" w:hint="eastAsia"/>
          <w:b/>
          <w:sz w:val="30"/>
          <w:szCs w:val="30"/>
        </w:rPr>
        <w:t>、“双创”平台示范工程的投资情况</w:t>
      </w:r>
    </w:p>
    <w:p w:rsidR="005C344C" w:rsidRDefault="001B01C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（一）平台总投资决（预）算、各项功能任务经费分配情况；</w:t>
      </w:r>
    </w:p>
    <w:p w:rsidR="005C344C" w:rsidRDefault="001B01C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（二）平台总投</w:t>
      </w:r>
      <w:r w:rsidR="005258A6">
        <w:rPr>
          <w:rFonts w:ascii="仿宋_GB2312" w:eastAsia="仿宋_GB2312" w:cs="仿宋_GB2312" w:hint="eastAsia"/>
          <w:sz w:val="30"/>
          <w:szCs w:val="30"/>
        </w:rPr>
        <w:t>融</w:t>
      </w:r>
      <w:r>
        <w:rPr>
          <w:rFonts w:ascii="仿宋_GB2312" w:eastAsia="仿宋_GB2312" w:cs="仿宋_GB2312" w:hint="eastAsia"/>
          <w:sz w:val="30"/>
          <w:szCs w:val="30"/>
        </w:rPr>
        <w:t>资金额筹措情况；</w:t>
      </w:r>
    </w:p>
    <w:p w:rsidR="005C344C" w:rsidRDefault="001B01C9">
      <w:pPr>
        <w:spacing w:line="500" w:lineRule="exact"/>
        <w:ind w:firstLineChars="225" w:firstLine="675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（三）平台年度运维费用。</w:t>
      </w:r>
    </w:p>
    <w:p w:rsidR="005C344C" w:rsidRDefault="00C32816">
      <w:pPr>
        <w:spacing w:line="500" w:lineRule="exact"/>
        <w:ind w:firstLineChars="225" w:firstLine="678"/>
        <w:rPr>
          <w:rFonts w:ascii="仿宋_GB2312" w:eastAsia="仿宋_GB2312" w:cs="仿宋_GB2312"/>
          <w:b/>
          <w:sz w:val="30"/>
          <w:szCs w:val="30"/>
        </w:rPr>
      </w:pPr>
      <w:r w:rsidRPr="00C32816">
        <w:rPr>
          <w:rFonts w:ascii="仿宋_GB2312" w:eastAsia="仿宋_GB2312" w:cs="仿宋_GB2312" w:hint="eastAsia"/>
          <w:b/>
          <w:sz w:val="30"/>
          <w:szCs w:val="30"/>
        </w:rPr>
        <w:t>五</w:t>
      </w:r>
      <w:r w:rsidR="001B01C9" w:rsidRPr="00C32816">
        <w:rPr>
          <w:rFonts w:ascii="仿宋_GB2312" w:eastAsia="仿宋_GB2312" w:cs="仿宋_GB2312" w:hint="eastAsia"/>
          <w:b/>
          <w:sz w:val="30"/>
          <w:szCs w:val="30"/>
        </w:rPr>
        <w:t>、</w:t>
      </w:r>
      <w:r w:rsidRPr="00C32816">
        <w:rPr>
          <w:rFonts w:ascii="仿宋_GB2312" w:eastAsia="仿宋_GB2312" w:cs="仿宋_GB2312" w:hint="eastAsia"/>
          <w:b/>
          <w:sz w:val="30"/>
          <w:szCs w:val="30"/>
        </w:rPr>
        <w:t>存在的</w:t>
      </w:r>
      <w:r w:rsidRPr="00C32816">
        <w:rPr>
          <w:rFonts w:ascii="仿宋_GB2312" w:eastAsia="仿宋_GB2312" w:cs="仿宋_GB2312"/>
          <w:b/>
          <w:sz w:val="30"/>
          <w:szCs w:val="30"/>
        </w:rPr>
        <w:t>问题</w:t>
      </w:r>
    </w:p>
    <w:bookmarkEnd w:id="1"/>
    <w:p w:rsidR="005C344C" w:rsidRDefault="001B01C9">
      <w:pPr>
        <w:pStyle w:val="3"/>
        <w:spacing w:line="500" w:lineRule="exact"/>
        <w:ind w:leftChars="319" w:left="670" w:firstLine="5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 w:cs="仿宋_GB2312" w:hint="eastAsia"/>
          <w:b/>
          <w:bCs/>
          <w:sz w:val="30"/>
          <w:szCs w:val="30"/>
        </w:rPr>
        <w:t>第三部分：纸质稿报告附件</w:t>
      </w:r>
    </w:p>
    <w:p w:rsidR="005C344C" w:rsidRPr="00C32816" w:rsidRDefault="001B01C9">
      <w:pPr>
        <w:spacing w:line="500" w:lineRule="exact"/>
        <w:ind w:leftChars="286" w:left="601" w:firstLineChars="50" w:firstLine="151"/>
        <w:rPr>
          <w:rFonts w:ascii="仿宋_GB2312" w:eastAsia="仿宋_GB2312"/>
          <w:b/>
          <w:sz w:val="30"/>
          <w:szCs w:val="30"/>
        </w:rPr>
      </w:pPr>
      <w:r w:rsidRPr="00C32816">
        <w:rPr>
          <w:rFonts w:ascii="仿宋_GB2312" w:eastAsia="仿宋_GB2312" w:cs="仿宋_GB2312" w:hint="eastAsia"/>
          <w:b/>
          <w:sz w:val="30"/>
          <w:szCs w:val="30"/>
        </w:rPr>
        <w:t>一、</w:t>
      </w:r>
      <w:r w:rsidR="00C32816" w:rsidRPr="005C502C">
        <w:rPr>
          <w:rFonts w:ascii="仿宋_GB2312" w:eastAsia="仿宋_GB2312" w:cs="仿宋_GB2312" w:hint="eastAsia"/>
          <w:sz w:val="30"/>
          <w:szCs w:val="30"/>
        </w:rPr>
        <w:t>平台企业</w:t>
      </w:r>
      <w:r w:rsidR="00C32816" w:rsidRPr="005C502C">
        <w:rPr>
          <w:rFonts w:ascii="仿宋_GB2312" w:eastAsia="仿宋_GB2312" w:cs="仿宋_GB2312"/>
          <w:sz w:val="30"/>
          <w:szCs w:val="30"/>
        </w:rPr>
        <w:t>（</w:t>
      </w:r>
      <w:r w:rsidR="00C32816" w:rsidRPr="005C502C">
        <w:rPr>
          <w:rFonts w:ascii="仿宋_GB2312" w:eastAsia="仿宋_GB2312" w:cs="仿宋_GB2312" w:hint="eastAsia"/>
          <w:sz w:val="30"/>
          <w:szCs w:val="30"/>
        </w:rPr>
        <w:t>或</w:t>
      </w:r>
      <w:r w:rsidR="00C32816" w:rsidRPr="005C502C">
        <w:rPr>
          <w:rFonts w:ascii="仿宋_GB2312" w:eastAsia="仿宋_GB2312" w:cs="仿宋_GB2312"/>
          <w:sz w:val="30"/>
          <w:szCs w:val="30"/>
        </w:rPr>
        <w:t>母体企业）</w:t>
      </w:r>
      <w:r w:rsidRPr="005C502C">
        <w:rPr>
          <w:rFonts w:ascii="仿宋_GB2312" w:eastAsia="仿宋_GB2312" w:cs="仿宋_GB2312" w:hint="eastAsia"/>
          <w:sz w:val="30"/>
          <w:szCs w:val="30"/>
        </w:rPr>
        <w:t>营业执照（必备）；</w:t>
      </w:r>
    </w:p>
    <w:p w:rsidR="005C344C" w:rsidRDefault="001B01C9">
      <w:pPr>
        <w:spacing w:line="500" w:lineRule="exact"/>
        <w:ind w:firstLineChars="250" w:firstLine="75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二、</w:t>
      </w:r>
      <w:r w:rsidR="00C32816">
        <w:rPr>
          <w:rFonts w:ascii="仿宋_GB2312" w:eastAsia="仿宋_GB2312" w:cs="仿宋_GB2312" w:hint="eastAsia"/>
          <w:sz w:val="30"/>
          <w:szCs w:val="30"/>
        </w:rPr>
        <w:t>平台企业</w:t>
      </w:r>
      <w:r>
        <w:rPr>
          <w:rFonts w:ascii="仿宋_GB2312" w:eastAsia="仿宋_GB2312" w:cs="仿宋_GB2312" w:hint="eastAsia"/>
          <w:sz w:val="30"/>
          <w:szCs w:val="30"/>
        </w:rPr>
        <w:t>上年度经会计师事务所审计的财务审计报告</w:t>
      </w:r>
      <w:r w:rsidR="00C32816">
        <w:rPr>
          <w:rFonts w:ascii="仿宋_GB2312" w:eastAsia="仿宋_GB2312" w:cs="仿宋_GB2312" w:hint="eastAsia"/>
          <w:sz w:val="30"/>
          <w:szCs w:val="30"/>
        </w:rPr>
        <w:t>或</w:t>
      </w:r>
      <w:r w:rsidR="00C32816">
        <w:rPr>
          <w:rFonts w:ascii="仿宋_GB2312" w:eastAsia="仿宋_GB2312" w:cs="仿宋_GB2312"/>
          <w:sz w:val="30"/>
          <w:szCs w:val="30"/>
        </w:rPr>
        <w:t>母体企业</w:t>
      </w:r>
      <w:r w:rsidR="005C502C">
        <w:rPr>
          <w:rFonts w:ascii="仿宋_GB2312" w:eastAsia="仿宋_GB2312" w:cs="仿宋_GB2312" w:hint="eastAsia"/>
          <w:sz w:val="30"/>
          <w:szCs w:val="30"/>
        </w:rPr>
        <w:t>“双创”</w:t>
      </w:r>
      <w:r w:rsidR="00C32816">
        <w:rPr>
          <w:rFonts w:ascii="仿宋_GB2312" w:eastAsia="仿宋_GB2312" w:cs="仿宋_GB2312" w:hint="eastAsia"/>
          <w:sz w:val="30"/>
          <w:szCs w:val="30"/>
        </w:rPr>
        <w:t>平台</w:t>
      </w:r>
      <w:r w:rsidR="005C502C">
        <w:rPr>
          <w:rFonts w:ascii="仿宋_GB2312" w:eastAsia="仿宋_GB2312" w:cs="仿宋_GB2312" w:hint="eastAsia"/>
          <w:sz w:val="30"/>
          <w:szCs w:val="30"/>
        </w:rPr>
        <w:t>的</w:t>
      </w:r>
      <w:r w:rsidR="00C32816">
        <w:rPr>
          <w:rFonts w:ascii="仿宋_GB2312" w:eastAsia="仿宋_GB2312" w:cs="仿宋_GB2312"/>
          <w:sz w:val="30"/>
          <w:szCs w:val="30"/>
        </w:rPr>
        <w:t>专项财务审计报告</w:t>
      </w:r>
      <w:r>
        <w:rPr>
          <w:rFonts w:ascii="仿宋_GB2312" w:eastAsia="仿宋_GB2312" w:cs="仿宋_GB2312" w:hint="eastAsia"/>
          <w:sz w:val="30"/>
          <w:szCs w:val="30"/>
        </w:rPr>
        <w:t>件复印件（必备），包括审计报告正文（含会计师事务所盖章和注册会计师签字）、财务报表（资产负债表、利润表或损益表、现金流量表）、报表附注；</w:t>
      </w:r>
    </w:p>
    <w:p w:rsidR="005C344C" w:rsidRDefault="001B01C9">
      <w:pPr>
        <w:spacing w:line="500" w:lineRule="exact"/>
        <w:ind w:firstLineChars="250" w:firstLine="75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三、申报单位与参与单位的</w:t>
      </w:r>
      <w:r w:rsidR="005C502C">
        <w:rPr>
          <w:rFonts w:ascii="仿宋_GB2312" w:eastAsia="仿宋_GB2312" w:cs="仿宋_GB2312" w:hint="eastAsia"/>
          <w:sz w:val="30"/>
          <w:szCs w:val="30"/>
        </w:rPr>
        <w:t>相关</w:t>
      </w:r>
      <w:r>
        <w:rPr>
          <w:rFonts w:ascii="仿宋_GB2312" w:eastAsia="仿宋_GB2312" w:cs="仿宋_GB2312" w:hint="eastAsia"/>
          <w:sz w:val="30"/>
          <w:szCs w:val="30"/>
        </w:rPr>
        <w:t>协议；</w:t>
      </w:r>
    </w:p>
    <w:p w:rsidR="005C344C" w:rsidRDefault="001B01C9">
      <w:pPr>
        <w:spacing w:line="500" w:lineRule="exact"/>
        <w:ind w:firstLineChars="250" w:firstLine="75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四、科研成果、相关荣誉证明文件；</w:t>
      </w:r>
    </w:p>
    <w:p w:rsidR="005C344C" w:rsidRDefault="001B01C9">
      <w:pPr>
        <w:spacing w:line="500" w:lineRule="exact"/>
        <w:ind w:firstLineChars="250" w:firstLine="75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五、其它相关</w:t>
      </w:r>
      <w:r w:rsidR="005C502C">
        <w:rPr>
          <w:rFonts w:ascii="仿宋_GB2312" w:eastAsia="仿宋_GB2312" w:cs="仿宋_GB2312" w:hint="eastAsia"/>
          <w:sz w:val="30"/>
          <w:szCs w:val="30"/>
        </w:rPr>
        <w:t>证明</w:t>
      </w:r>
      <w:r>
        <w:rPr>
          <w:rFonts w:ascii="仿宋_GB2312" w:eastAsia="仿宋_GB2312" w:cs="仿宋_GB2312" w:hint="eastAsia"/>
          <w:sz w:val="30"/>
          <w:szCs w:val="30"/>
        </w:rPr>
        <w:t>文件；</w:t>
      </w:r>
    </w:p>
    <w:p w:rsidR="005C344C" w:rsidRDefault="001B01C9">
      <w:pPr>
        <w:spacing w:line="500" w:lineRule="exact"/>
        <w:ind w:firstLineChars="250" w:firstLine="75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六</w:t>
      </w:r>
      <w:r>
        <w:rPr>
          <w:rFonts w:ascii="仿宋_GB2312" w:eastAsia="仿宋_GB2312" w:cs="仿宋_GB2312"/>
          <w:sz w:val="30"/>
          <w:szCs w:val="30"/>
        </w:rPr>
        <w:t>、</w:t>
      </w:r>
      <w:r>
        <w:rPr>
          <w:rFonts w:ascii="仿宋_GB2312" w:eastAsia="仿宋_GB2312" w:cs="仿宋_GB2312" w:hint="eastAsia"/>
          <w:sz w:val="30"/>
          <w:szCs w:val="30"/>
        </w:rPr>
        <w:t>其他需要说明的情况。</w:t>
      </w:r>
    </w:p>
    <w:p w:rsidR="005C344C" w:rsidRDefault="001B01C9">
      <w:pPr>
        <w:spacing w:line="500" w:lineRule="exact"/>
      </w:pPr>
      <w:r>
        <w:rPr>
          <w:rFonts w:ascii="仿宋_GB2312" w:eastAsia="仿宋_GB2312" w:cs="仿宋_GB2312" w:hint="eastAsia"/>
          <w:sz w:val="30"/>
          <w:szCs w:val="30"/>
        </w:rPr>
        <w:t>格式要求：请用A4幅面编辑。一级标题3号黑体，二级标题3号楷体，正文字体为3号仿宋体，单倍行距。</w:t>
      </w:r>
    </w:p>
    <w:sectPr w:rsidR="005C344C" w:rsidSect="00E96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A6" w:rsidRDefault="003937A6" w:rsidP="000562B0">
      <w:r>
        <w:separator/>
      </w:r>
    </w:p>
  </w:endnote>
  <w:endnote w:type="continuationSeparator" w:id="0">
    <w:p w:rsidR="003937A6" w:rsidRDefault="003937A6" w:rsidP="0005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A6" w:rsidRDefault="003937A6" w:rsidP="000562B0">
      <w:r>
        <w:separator/>
      </w:r>
    </w:p>
  </w:footnote>
  <w:footnote w:type="continuationSeparator" w:id="0">
    <w:p w:rsidR="003937A6" w:rsidRDefault="003937A6" w:rsidP="0005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F7"/>
    <w:rsid w:val="000140D2"/>
    <w:rsid w:val="000562B0"/>
    <w:rsid w:val="000633B8"/>
    <w:rsid w:val="00075B76"/>
    <w:rsid w:val="000B00D1"/>
    <w:rsid w:val="000B63DE"/>
    <w:rsid w:val="001224BA"/>
    <w:rsid w:val="00163DDC"/>
    <w:rsid w:val="001B01C9"/>
    <w:rsid w:val="001D71CE"/>
    <w:rsid w:val="00205DF1"/>
    <w:rsid w:val="00234D08"/>
    <w:rsid w:val="002B7010"/>
    <w:rsid w:val="002F7900"/>
    <w:rsid w:val="00332BE5"/>
    <w:rsid w:val="00384CF5"/>
    <w:rsid w:val="003915FF"/>
    <w:rsid w:val="00391FDB"/>
    <w:rsid w:val="003937A6"/>
    <w:rsid w:val="003D387F"/>
    <w:rsid w:val="0040753D"/>
    <w:rsid w:val="00487EFB"/>
    <w:rsid w:val="004C4D59"/>
    <w:rsid w:val="005258A6"/>
    <w:rsid w:val="0052601E"/>
    <w:rsid w:val="005C344C"/>
    <w:rsid w:val="005C502C"/>
    <w:rsid w:val="005F0CE8"/>
    <w:rsid w:val="00623A09"/>
    <w:rsid w:val="00636A57"/>
    <w:rsid w:val="006E3DF1"/>
    <w:rsid w:val="00712E60"/>
    <w:rsid w:val="007648B6"/>
    <w:rsid w:val="0077584F"/>
    <w:rsid w:val="00783FF7"/>
    <w:rsid w:val="007F5433"/>
    <w:rsid w:val="00897084"/>
    <w:rsid w:val="008F7BD1"/>
    <w:rsid w:val="009B4F07"/>
    <w:rsid w:val="009D4B30"/>
    <w:rsid w:val="009E2069"/>
    <w:rsid w:val="009F2B36"/>
    <w:rsid w:val="00A5647E"/>
    <w:rsid w:val="00BA210E"/>
    <w:rsid w:val="00C041EB"/>
    <w:rsid w:val="00C32816"/>
    <w:rsid w:val="00C36322"/>
    <w:rsid w:val="00CC4621"/>
    <w:rsid w:val="00CF5BA2"/>
    <w:rsid w:val="00D07625"/>
    <w:rsid w:val="00D42B09"/>
    <w:rsid w:val="00DE07F7"/>
    <w:rsid w:val="00E52C41"/>
    <w:rsid w:val="00E96CFC"/>
    <w:rsid w:val="00ED643F"/>
    <w:rsid w:val="00F3274A"/>
    <w:rsid w:val="00F421C9"/>
    <w:rsid w:val="00F600BA"/>
    <w:rsid w:val="00FE6529"/>
    <w:rsid w:val="06951BB4"/>
    <w:rsid w:val="0CC04002"/>
    <w:rsid w:val="1C111AA7"/>
    <w:rsid w:val="1EB207C2"/>
    <w:rsid w:val="2C0A4B70"/>
    <w:rsid w:val="3ECC6D1B"/>
    <w:rsid w:val="3FDB70D6"/>
    <w:rsid w:val="499A246A"/>
    <w:rsid w:val="5D4963C7"/>
    <w:rsid w:val="64AB502E"/>
    <w:rsid w:val="6B2C6C0A"/>
    <w:rsid w:val="6FF02AE9"/>
    <w:rsid w:val="777666C2"/>
    <w:rsid w:val="7FA0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D512FE-FCA2-48B2-BF2E-F5E26D3E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/>
    <w:lsdException w:name="Body Text 3" w:semiHidden="1" w:unhideWhenUsed="1"/>
    <w:lsdException w:name="Body Text Indent 2" w:semiHidden="1" w:unhideWhenUsed="1"/>
    <w:lsdException w:name="Body Text Indent 3" w:uiPriority="99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3">
    <w:name w:val="Body Text Indent 3"/>
    <w:basedOn w:val="a"/>
    <w:link w:val="3Char"/>
    <w:uiPriority w:val="99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styleId="2">
    <w:name w:val="Body Text 2"/>
    <w:basedOn w:val="a"/>
    <w:link w:val="2Char"/>
    <w:uiPriority w:val="99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rPr>
      <w:kern w:val="2"/>
      <w:sz w:val="21"/>
      <w:szCs w:val="21"/>
    </w:rPr>
  </w:style>
  <w:style w:type="character" w:customStyle="1" w:styleId="3Char">
    <w:name w:val="正文文本缩进 3 Char"/>
    <w:basedOn w:val="a0"/>
    <w:link w:val="3"/>
    <w:uiPriority w:val="99"/>
    <w:rPr>
      <w:kern w:val="2"/>
      <w:sz w:val="16"/>
      <w:szCs w:val="16"/>
    </w:rPr>
  </w:style>
  <w:style w:type="character" w:customStyle="1" w:styleId="Char">
    <w:name w:val="批注框文本 Char"/>
    <w:basedOn w:val="a0"/>
    <w:link w:val="a3"/>
    <w:semiHidden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056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562B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056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562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353</Words>
  <Characters>2013</Characters>
  <Application>Microsoft Office Word</Application>
  <DocSecurity>0</DocSecurity>
  <Lines>16</Lines>
  <Paragraphs>4</Paragraphs>
  <ScaleCrop>false</ScaleCrop>
  <Company>Lenovo (Beijing) Limited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吴卫东</dc:creator>
  <cp:lastModifiedBy>ww</cp:lastModifiedBy>
  <cp:revision>18</cp:revision>
  <cp:lastPrinted>2016-10-24T07:13:00Z</cp:lastPrinted>
  <dcterms:created xsi:type="dcterms:W3CDTF">2016-10-11T08:25:00Z</dcterms:created>
  <dcterms:modified xsi:type="dcterms:W3CDTF">2016-10-24T08:51:00Z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