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757" w:rsidRPr="00CE15FD" w:rsidRDefault="00716757" w:rsidP="00716757">
      <w:pPr>
        <w:spacing w:line="600" w:lineRule="exact"/>
        <w:jc w:val="left"/>
        <w:rPr>
          <w:rFonts w:ascii="方正楷体_GBK" w:eastAsia="方正楷体_GBK" w:hAnsi="华文中宋"/>
          <w:sz w:val="32"/>
          <w:szCs w:val="32"/>
        </w:rPr>
      </w:pPr>
      <w:r w:rsidRPr="00CE15FD">
        <w:rPr>
          <w:rFonts w:ascii="方正楷体_GBK" w:eastAsia="方正楷体_GBK" w:hAnsi="华文中宋" w:hint="eastAsia"/>
          <w:sz w:val="32"/>
          <w:szCs w:val="32"/>
        </w:rPr>
        <w:t>附件1</w:t>
      </w:r>
    </w:p>
    <w:p w:rsidR="00716757" w:rsidRPr="00CE15FD" w:rsidRDefault="00716757" w:rsidP="00716757">
      <w:pPr>
        <w:spacing w:line="600" w:lineRule="exact"/>
        <w:jc w:val="center"/>
        <w:rPr>
          <w:rFonts w:ascii="方正小标宋_GBK" w:eastAsia="方正小标宋_GBK" w:hAnsi="华文中宋"/>
          <w:sz w:val="44"/>
          <w:szCs w:val="44"/>
        </w:rPr>
      </w:pPr>
    </w:p>
    <w:p w:rsidR="00716757" w:rsidRPr="00CE15FD" w:rsidRDefault="00716757" w:rsidP="00716757">
      <w:pPr>
        <w:spacing w:line="360" w:lineRule="auto"/>
        <w:jc w:val="center"/>
        <w:rPr>
          <w:rFonts w:ascii="方正小标宋_GBK" w:eastAsia="方正小标宋_GBK" w:hAnsi="华文中宋"/>
          <w:sz w:val="44"/>
          <w:szCs w:val="44"/>
        </w:rPr>
      </w:pPr>
      <w:bookmarkStart w:id="0" w:name="_GoBack"/>
      <w:bookmarkEnd w:id="0"/>
      <w:r w:rsidRPr="00CE15FD">
        <w:rPr>
          <w:rFonts w:ascii="方正小标宋_GBK" w:eastAsia="方正小标宋_GBK" w:hAnsi="华文中宋" w:hint="eastAsia"/>
          <w:sz w:val="44"/>
          <w:szCs w:val="44"/>
        </w:rPr>
        <w:t>江苏省产业人才培训示范基地</w:t>
      </w:r>
    </w:p>
    <w:p w:rsidR="00716757" w:rsidRPr="00CE15FD" w:rsidRDefault="00716757" w:rsidP="00716757">
      <w:pPr>
        <w:spacing w:line="360" w:lineRule="auto"/>
        <w:jc w:val="center"/>
        <w:rPr>
          <w:rFonts w:ascii="方正小标宋_GBK" w:eastAsia="方正小标宋_GBK" w:hAnsi="华文中宋"/>
          <w:sz w:val="44"/>
          <w:szCs w:val="44"/>
        </w:rPr>
      </w:pPr>
      <w:r w:rsidRPr="00CE15FD">
        <w:rPr>
          <w:rFonts w:ascii="方正小标宋_GBK" w:eastAsia="方正小标宋_GBK" w:hAnsi="华文中宋" w:hint="eastAsia"/>
          <w:sz w:val="44"/>
          <w:szCs w:val="44"/>
        </w:rPr>
        <w:t>管理办法（</w:t>
      </w:r>
      <w:r w:rsidRPr="00CE15FD">
        <w:rPr>
          <w:rFonts w:ascii="方正小标宋_GBK" w:eastAsia="方正小标宋_GBK" w:hAnsi="华文中宋"/>
          <w:sz w:val="44"/>
          <w:szCs w:val="44"/>
        </w:rPr>
        <w:t>试行）</w:t>
      </w:r>
      <w:r w:rsidRPr="00CE15FD">
        <w:rPr>
          <w:rFonts w:ascii="方正小标宋_GBK" w:eastAsia="方正小标宋_GBK" w:hAnsi="华文中宋" w:hint="eastAsia"/>
          <w:sz w:val="44"/>
          <w:szCs w:val="44"/>
        </w:rPr>
        <w:t xml:space="preserve">                                    </w:t>
      </w:r>
    </w:p>
    <w:p w:rsidR="00716757" w:rsidRPr="00CE15FD" w:rsidRDefault="00716757" w:rsidP="00716757">
      <w:pPr>
        <w:spacing w:line="360" w:lineRule="auto"/>
      </w:pPr>
      <w:r w:rsidRPr="00CE15FD">
        <w:t> </w:t>
      </w:r>
    </w:p>
    <w:p w:rsidR="00716757" w:rsidRPr="00CE15FD" w:rsidRDefault="00716757" w:rsidP="00716757">
      <w:pPr>
        <w:spacing w:line="360" w:lineRule="auto"/>
        <w:jc w:val="center"/>
        <w:rPr>
          <w:rFonts w:ascii="方正黑体_GBK" w:eastAsia="方正黑体_GBK" w:hAnsi="仿宋_GB2312" w:cs="仿宋_GB2312"/>
          <w:color w:val="252525"/>
          <w:sz w:val="32"/>
          <w:szCs w:val="32"/>
          <w:shd w:val="clear" w:color="auto" w:fill="FFFFFF"/>
        </w:rPr>
      </w:pPr>
      <w:r w:rsidRPr="00CE15FD">
        <w:rPr>
          <w:rFonts w:ascii="方正黑体_GBK" w:eastAsia="方正黑体_GBK" w:hAnsi="仿宋_GB2312" w:cs="仿宋_GB2312" w:hint="eastAsia"/>
          <w:color w:val="252525"/>
          <w:sz w:val="32"/>
          <w:szCs w:val="32"/>
          <w:shd w:val="clear" w:color="auto" w:fill="FFFFFF"/>
        </w:rPr>
        <w:t>第一章  总  则</w:t>
      </w:r>
    </w:p>
    <w:p w:rsidR="00716757" w:rsidRPr="00CE15FD" w:rsidRDefault="00716757" w:rsidP="00716757">
      <w:pPr>
        <w:spacing w:line="360" w:lineRule="auto"/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</w:pP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 xml:space="preserve">    </w:t>
      </w:r>
      <w:r w:rsidRPr="00CE15FD">
        <w:rPr>
          <w:rFonts w:ascii="方正楷体_GBK" w:eastAsia="方正楷体_GBK" w:hAnsi="仿宋_GB2312" w:cs="仿宋_GB2312" w:hint="eastAsia"/>
          <w:color w:val="252525"/>
          <w:sz w:val="32"/>
          <w:szCs w:val="32"/>
          <w:shd w:val="clear" w:color="auto" w:fill="FFFFFF"/>
        </w:rPr>
        <w:t>第一条</w:t>
      </w: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 xml:space="preserve">  为</w:t>
      </w:r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贯彻落实《</w:t>
      </w: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>中</w:t>
      </w:r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国制造</w:t>
      </w: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>2025江苏</w:t>
      </w:r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行动纲要》《江苏省“十三五”人才发展规划》《江苏省“十三五”企业经营管理人才发展规划》，</w:t>
      </w: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>加快实施</w:t>
      </w:r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“产业人才培训载体建设工程”，</w:t>
      </w: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>深入</w:t>
      </w:r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推进产教融合，</w:t>
      </w: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>不断提升</w:t>
      </w:r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人才培养与</w:t>
      </w: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>产</w:t>
      </w:r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业发展</w:t>
      </w: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>的契合</w:t>
      </w:r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度，为</w:t>
      </w: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>“</w:t>
      </w:r>
      <w:proofErr w:type="gramStart"/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一</w:t>
      </w:r>
      <w:proofErr w:type="gramEnd"/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中心</w:t>
      </w:r>
      <w:proofErr w:type="gramStart"/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一</w:t>
      </w:r>
      <w:proofErr w:type="gramEnd"/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基地”和制造强省建设提供更好</w:t>
      </w: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>的</w:t>
      </w:r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人才支</w:t>
      </w: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>撑，</w:t>
      </w:r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特制定本办法。</w:t>
      </w: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 xml:space="preserve"> </w:t>
      </w:r>
    </w:p>
    <w:p w:rsidR="00716757" w:rsidRPr="00CE15FD" w:rsidRDefault="00716757" w:rsidP="00716757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CE15FD">
        <w:rPr>
          <w:rFonts w:ascii="方正楷体_GBK" w:eastAsia="方正楷体_GBK" w:hAnsi="仿宋_GB2312" w:cs="仿宋_GB2312" w:hint="eastAsia"/>
          <w:color w:val="252525"/>
          <w:sz w:val="32"/>
          <w:szCs w:val="32"/>
          <w:shd w:val="clear" w:color="auto" w:fill="FFFFFF"/>
        </w:rPr>
        <w:t>第二条</w:t>
      </w: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 xml:space="preserve">  聚焦</w:t>
      </w:r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《中国制造</w:t>
      </w: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>2025江苏</w:t>
      </w:r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行动纲要》</w:t>
      </w: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>确定</w:t>
      </w:r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的</w:t>
      </w: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>15个</w:t>
      </w:r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重点领域和</w:t>
      </w:r>
      <w:r w:rsidRPr="00CE15FD">
        <w:rPr>
          <w:rFonts w:eastAsia="方正仿宋_GBK"/>
          <w:sz w:val="32"/>
          <w:szCs w:val="32"/>
        </w:rPr>
        <w:t>省市联</w:t>
      </w:r>
      <w:r w:rsidRPr="00CE15FD">
        <w:rPr>
          <w:rFonts w:eastAsia="方正仿宋_GBK" w:hint="eastAsia"/>
          <w:sz w:val="32"/>
          <w:szCs w:val="32"/>
        </w:rPr>
        <w:t>动</w:t>
      </w:r>
      <w:r w:rsidRPr="00CE15FD">
        <w:rPr>
          <w:rFonts w:eastAsia="方正仿宋_GBK"/>
          <w:sz w:val="32"/>
          <w:szCs w:val="32"/>
        </w:rPr>
        <w:t>共同培育的</w:t>
      </w:r>
      <w:r w:rsidRPr="00CE15FD">
        <w:rPr>
          <w:rFonts w:eastAsia="方正仿宋_GBK" w:hint="eastAsia"/>
          <w:sz w:val="32"/>
          <w:szCs w:val="32"/>
        </w:rPr>
        <w:t>20</w:t>
      </w:r>
      <w:r w:rsidRPr="00CE15FD">
        <w:rPr>
          <w:rFonts w:eastAsia="方正仿宋_GBK" w:hint="eastAsia"/>
          <w:sz w:val="32"/>
          <w:szCs w:val="32"/>
        </w:rPr>
        <w:t>个</w:t>
      </w:r>
      <w:r w:rsidRPr="00CE15FD">
        <w:rPr>
          <w:rFonts w:eastAsia="方正仿宋_GBK"/>
          <w:sz w:val="32"/>
          <w:szCs w:val="32"/>
        </w:rPr>
        <w:t>特色产业</w:t>
      </w:r>
      <w:r w:rsidRPr="00CE15FD">
        <w:rPr>
          <w:rFonts w:eastAsia="方正仿宋_GBK" w:hint="eastAsia"/>
          <w:sz w:val="32"/>
          <w:szCs w:val="32"/>
        </w:rPr>
        <w:t>，</w:t>
      </w:r>
      <w:r w:rsidRPr="00CE15FD">
        <w:rPr>
          <w:rFonts w:eastAsia="仿宋_GB2312"/>
          <w:sz w:val="32"/>
          <w:szCs w:val="32"/>
        </w:rPr>
        <w:t>在全省范围</w:t>
      </w:r>
      <w:r w:rsidRPr="00CE15FD">
        <w:rPr>
          <w:rFonts w:eastAsia="仿宋_GB2312" w:hint="eastAsia"/>
          <w:sz w:val="32"/>
          <w:szCs w:val="32"/>
        </w:rPr>
        <w:t>遴选一</w:t>
      </w:r>
      <w:r w:rsidRPr="00CE15FD">
        <w:rPr>
          <w:rFonts w:eastAsia="仿宋_GB2312"/>
          <w:sz w:val="32"/>
          <w:szCs w:val="32"/>
        </w:rPr>
        <w:t>批</w:t>
      </w:r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示范</w:t>
      </w: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>效应</w:t>
      </w:r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强、培训效果好</w:t>
      </w: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>的高校</w:t>
      </w:r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、</w:t>
      </w: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>企业</w:t>
      </w:r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大学、</w:t>
      </w: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>行业</w:t>
      </w:r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协会、</w:t>
      </w: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>培训</w:t>
      </w:r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中介机构</w:t>
      </w: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>等</w:t>
      </w:r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作为产业人才培训</w:t>
      </w: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>示范基地（以</w:t>
      </w:r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下简称“示范基地”）</w:t>
      </w:r>
      <w:r w:rsidRPr="00CE15FD">
        <w:rPr>
          <w:rFonts w:eastAsia="仿宋_GB2312" w:hint="eastAsia"/>
          <w:sz w:val="32"/>
          <w:szCs w:val="32"/>
        </w:rPr>
        <w:t>，</w:t>
      </w:r>
      <w:r w:rsidRPr="00CE15FD">
        <w:rPr>
          <w:rFonts w:eastAsia="仿宋_GB2312"/>
          <w:sz w:val="32"/>
          <w:szCs w:val="32"/>
        </w:rPr>
        <w:t>通过</w:t>
      </w:r>
      <w:r w:rsidRPr="00CE15FD">
        <w:rPr>
          <w:rFonts w:eastAsia="仿宋_GB2312"/>
          <w:sz w:val="32"/>
          <w:szCs w:val="32"/>
        </w:rPr>
        <w:t>2—3</w:t>
      </w:r>
      <w:r w:rsidRPr="00CE15FD">
        <w:rPr>
          <w:rFonts w:eastAsia="仿宋_GB2312"/>
          <w:sz w:val="32"/>
          <w:szCs w:val="32"/>
        </w:rPr>
        <w:t>年时间，形成</w:t>
      </w:r>
      <w:r w:rsidRPr="00CE15FD">
        <w:rPr>
          <w:rFonts w:eastAsia="仿宋_GB2312" w:hint="eastAsia"/>
          <w:sz w:val="32"/>
          <w:szCs w:val="32"/>
        </w:rPr>
        <w:t>布局</w:t>
      </w:r>
      <w:r w:rsidRPr="00CE15FD">
        <w:rPr>
          <w:rFonts w:eastAsia="仿宋_GB2312"/>
          <w:sz w:val="32"/>
          <w:szCs w:val="32"/>
        </w:rPr>
        <w:t>合理、特色鲜明、优势</w:t>
      </w:r>
      <w:r w:rsidRPr="00CE15FD">
        <w:rPr>
          <w:rFonts w:eastAsia="仿宋_GB2312" w:hint="eastAsia"/>
          <w:sz w:val="32"/>
          <w:szCs w:val="32"/>
        </w:rPr>
        <w:t>互补</w:t>
      </w:r>
      <w:r w:rsidRPr="00CE15FD">
        <w:rPr>
          <w:rFonts w:eastAsia="仿宋_GB2312"/>
          <w:sz w:val="32"/>
          <w:szCs w:val="32"/>
        </w:rPr>
        <w:t>的培训基地</w:t>
      </w:r>
      <w:r w:rsidRPr="00CE15FD">
        <w:rPr>
          <w:rFonts w:eastAsia="仿宋_GB2312" w:hint="eastAsia"/>
          <w:sz w:val="32"/>
          <w:szCs w:val="32"/>
        </w:rPr>
        <w:t>网络，</w:t>
      </w:r>
      <w:r w:rsidRPr="00CE15FD">
        <w:rPr>
          <w:rFonts w:eastAsia="仿宋_GB2312"/>
          <w:sz w:val="32"/>
          <w:szCs w:val="32"/>
        </w:rPr>
        <w:t>满足</w:t>
      </w:r>
      <w:r w:rsidRPr="00CE15FD">
        <w:rPr>
          <w:rFonts w:eastAsia="仿宋_GB2312" w:hint="eastAsia"/>
          <w:sz w:val="32"/>
          <w:szCs w:val="32"/>
        </w:rPr>
        <w:t>重点</w:t>
      </w:r>
      <w:r w:rsidRPr="00CE15FD">
        <w:rPr>
          <w:rFonts w:eastAsia="仿宋_GB2312"/>
          <w:sz w:val="32"/>
          <w:szCs w:val="32"/>
        </w:rPr>
        <w:t>产业</w:t>
      </w:r>
      <w:r w:rsidRPr="00CE15FD">
        <w:rPr>
          <w:rFonts w:eastAsia="仿宋_GB2312" w:hint="eastAsia"/>
          <w:sz w:val="32"/>
          <w:szCs w:val="32"/>
        </w:rPr>
        <w:t>不同</w:t>
      </w:r>
      <w:r w:rsidRPr="00CE15FD">
        <w:rPr>
          <w:rFonts w:eastAsia="仿宋_GB2312"/>
          <w:sz w:val="32"/>
          <w:szCs w:val="32"/>
        </w:rPr>
        <w:t>层次人才</w:t>
      </w:r>
      <w:r w:rsidRPr="00CE15FD">
        <w:rPr>
          <w:rFonts w:eastAsia="仿宋_GB2312" w:hint="eastAsia"/>
          <w:sz w:val="32"/>
          <w:szCs w:val="32"/>
        </w:rPr>
        <w:t>的</w:t>
      </w:r>
      <w:r w:rsidRPr="00CE15FD">
        <w:rPr>
          <w:rFonts w:eastAsia="仿宋_GB2312"/>
          <w:sz w:val="32"/>
          <w:szCs w:val="32"/>
        </w:rPr>
        <w:t>培训需求。</w:t>
      </w:r>
    </w:p>
    <w:p w:rsidR="00716757" w:rsidRPr="00CE15FD" w:rsidRDefault="00716757" w:rsidP="00716757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</w:pPr>
      <w:r w:rsidRPr="00CE15FD">
        <w:rPr>
          <w:rFonts w:ascii="方正楷体_GBK" w:eastAsia="方正楷体_GBK" w:hAnsi="仿宋_GB2312" w:cs="仿宋_GB2312" w:hint="eastAsia"/>
          <w:color w:val="252525"/>
          <w:sz w:val="32"/>
          <w:szCs w:val="32"/>
          <w:shd w:val="clear" w:color="auto" w:fill="FFFFFF"/>
        </w:rPr>
        <w:t>第三条</w:t>
      </w: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 xml:space="preserve">  示范</w:t>
      </w:r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基地</w:t>
      </w: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>的</w:t>
      </w:r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主要任务：</w:t>
      </w:r>
    </w:p>
    <w:p w:rsidR="00716757" w:rsidRPr="00CE15FD" w:rsidRDefault="00716757" w:rsidP="00716757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</w:pP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>研究</w:t>
      </w:r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掌握</w:t>
      </w: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>相关</w:t>
      </w:r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产业</w:t>
      </w: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>发</w:t>
      </w:r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展对人才的需求</w:t>
      </w: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>，</w:t>
      </w:r>
      <w:r w:rsidRPr="00CE15FD">
        <w:rPr>
          <w:rFonts w:eastAsia="仿宋_GB2312" w:hint="eastAsia"/>
          <w:sz w:val="32"/>
          <w:szCs w:val="32"/>
        </w:rPr>
        <w:t>形成</w:t>
      </w:r>
      <w:r w:rsidRPr="00CE15FD">
        <w:rPr>
          <w:rFonts w:eastAsia="仿宋_GB2312"/>
          <w:sz w:val="32"/>
          <w:szCs w:val="32"/>
        </w:rPr>
        <w:t>科学规范</w:t>
      </w:r>
      <w:r w:rsidRPr="00CE15FD">
        <w:rPr>
          <w:rFonts w:eastAsia="仿宋_GB2312" w:hint="eastAsia"/>
          <w:sz w:val="32"/>
          <w:szCs w:val="32"/>
        </w:rPr>
        <w:t>、</w:t>
      </w:r>
      <w:r w:rsidRPr="00CE15FD">
        <w:rPr>
          <w:rFonts w:eastAsia="仿宋_GB2312"/>
          <w:sz w:val="32"/>
          <w:szCs w:val="32"/>
        </w:rPr>
        <w:lastRenderedPageBreak/>
        <w:t>特色鲜明的培训体系、培训</w:t>
      </w:r>
      <w:r w:rsidRPr="00CE15FD">
        <w:rPr>
          <w:rFonts w:eastAsia="仿宋_GB2312" w:hint="eastAsia"/>
          <w:sz w:val="32"/>
          <w:szCs w:val="32"/>
        </w:rPr>
        <w:t>方案</w:t>
      </w:r>
      <w:r w:rsidRPr="00CE15FD">
        <w:rPr>
          <w:rFonts w:eastAsia="仿宋_GB2312"/>
          <w:sz w:val="32"/>
          <w:szCs w:val="32"/>
        </w:rPr>
        <w:t>，</w:t>
      </w:r>
      <w:r w:rsidRPr="00CE15FD">
        <w:rPr>
          <w:rFonts w:eastAsia="仿宋_GB2312" w:hint="eastAsia"/>
          <w:sz w:val="32"/>
          <w:szCs w:val="32"/>
        </w:rPr>
        <w:t>有</w:t>
      </w:r>
      <w:r w:rsidRPr="00CE15FD">
        <w:rPr>
          <w:rFonts w:eastAsia="仿宋_GB2312"/>
          <w:sz w:val="32"/>
          <w:szCs w:val="32"/>
        </w:rPr>
        <w:t>针对性地开展</w:t>
      </w:r>
      <w:r w:rsidRPr="00CE15FD">
        <w:rPr>
          <w:rFonts w:eastAsia="方正仿宋_GBK" w:hint="eastAsia"/>
          <w:sz w:val="32"/>
          <w:szCs w:val="32"/>
        </w:rPr>
        <w:t>企业</w:t>
      </w:r>
      <w:r w:rsidRPr="00CE15FD">
        <w:rPr>
          <w:rFonts w:eastAsia="方正仿宋_GBK"/>
          <w:sz w:val="32"/>
          <w:szCs w:val="32"/>
        </w:rPr>
        <w:t>家</w:t>
      </w:r>
      <w:r w:rsidRPr="00CE15FD">
        <w:rPr>
          <w:rFonts w:eastAsia="方正仿宋_GBK" w:hint="eastAsia"/>
          <w:sz w:val="32"/>
          <w:szCs w:val="32"/>
        </w:rPr>
        <w:t>、职业</w:t>
      </w:r>
      <w:r w:rsidRPr="00CE15FD">
        <w:rPr>
          <w:rFonts w:eastAsia="方正仿宋_GBK"/>
          <w:sz w:val="32"/>
          <w:szCs w:val="32"/>
        </w:rPr>
        <w:t>经理人、</w:t>
      </w:r>
      <w:r w:rsidRPr="00CE15FD">
        <w:rPr>
          <w:rFonts w:eastAsia="方正仿宋_GBK" w:hint="eastAsia"/>
          <w:sz w:val="32"/>
          <w:szCs w:val="32"/>
        </w:rPr>
        <w:t>急需</w:t>
      </w:r>
      <w:r w:rsidRPr="00CE15FD">
        <w:rPr>
          <w:rFonts w:eastAsia="方正仿宋_GBK"/>
          <w:sz w:val="32"/>
          <w:szCs w:val="32"/>
        </w:rPr>
        <w:t>紧缺</w:t>
      </w:r>
      <w:r w:rsidRPr="00CE15FD">
        <w:rPr>
          <w:rFonts w:eastAsia="方正仿宋_GBK" w:hint="eastAsia"/>
          <w:sz w:val="32"/>
          <w:szCs w:val="32"/>
        </w:rPr>
        <w:t>专门</w:t>
      </w:r>
      <w:r w:rsidRPr="00CE15FD">
        <w:rPr>
          <w:rFonts w:eastAsia="方正仿宋_GBK"/>
          <w:sz w:val="32"/>
          <w:szCs w:val="32"/>
        </w:rPr>
        <w:t>人才、高技能人才</w:t>
      </w:r>
      <w:r w:rsidRPr="00CE15FD">
        <w:rPr>
          <w:rFonts w:eastAsia="方正仿宋_GBK" w:hint="eastAsia"/>
          <w:sz w:val="32"/>
          <w:szCs w:val="32"/>
        </w:rPr>
        <w:t>培训；</w:t>
      </w:r>
      <w:r w:rsidRPr="00CE15FD">
        <w:rPr>
          <w:rFonts w:eastAsia="仿宋_GB2312"/>
          <w:sz w:val="32"/>
          <w:szCs w:val="32"/>
        </w:rPr>
        <w:t>拓</w:t>
      </w:r>
      <w:r w:rsidRPr="00CE15FD">
        <w:rPr>
          <w:rFonts w:eastAsia="仿宋_GB2312" w:hint="eastAsia"/>
          <w:sz w:val="32"/>
          <w:szCs w:val="32"/>
        </w:rPr>
        <w:t>展</w:t>
      </w:r>
      <w:r w:rsidRPr="00CE15FD">
        <w:rPr>
          <w:rFonts w:eastAsia="仿宋_GB2312"/>
          <w:sz w:val="32"/>
          <w:szCs w:val="32"/>
        </w:rPr>
        <w:t>培训渠道</w:t>
      </w:r>
      <w:r w:rsidRPr="00CE15FD">
        <w:rPr>
          <w:rFonts w:eastAsia="仿宋_GB2312" w:hint="eastAsia"/>
          <w:sz w:val="32"/>
          <w:szCs w:val="32"/>
        </w:rPr>
        <w:t>、</w:t>
      </w:r>
      <w:r w:rsidRPr="00CE15FD">
        <w:rPr>
          <w:rFonts w:eastAsia="仿宋_GB2312"/>
          <w:sz w:val="32"/>
          <w:szCs w:val="32"/>
        </w:rPr>
        <w:t>创新培训方式，</w:t>
      </w:r>
      <w:r w:rsidRPr="00CE15FD">
        <w:rPr>
          <w:rFonts w:eastAsia="仿宋_GB2312" w:hint="eastAsia"/>
          <w:sz w:val="32"/>
          <w:szCs w:val="32"/>
        </w:rPr>
        <w:t>积极</w:t>
      </w:r>
      <w:r w:rsidRPr="00CE15FD">
        <w:rPr>
          <w:rFonts w:eastAsia="仿宋_GB2312"/>
          <w:sz w:val="32"/>
          <w:szCs w:val="32"/>
        </w:rPr>
        <w:t>引入体验式培训、沙盘演练、网</w:t>
      </w:r>
      <w:r w:rsidRPr="00CE15FD">
        <w:rPr>
          <w:rFonts w:eastAsia="仿宋_GB2312" w:hint="eastAsia"/>
          <w:sz w:val="32"/>
          <w:szCs w:val="32"/>
        </w:rPr>
        <w:t>上</w:t>
      </w:r>
      <w:r w:rsidRPr="00CE15FD">
        <w:rPr>
          <w:rFonts w:eastAsia="仿宋_GB2312"/>
          <w:sz w:val="32"/>
          <w:szCs w:val="32"/>
        </w:rPr>
        <w:t>课堂</w:t>
      </w:r>
      <w:r w:rsidRPr="00CE15FD">
        <w:rPr>
          <w:rFonts w:eastAsia="仿宋_GB2312" w:hint="eastAsia"/>
          <w:sz w:val="32"/>
          <w:szCs w:val="32"/>
        </w:rPr>
        <w:t>等</w:t>
      </w:r>
      <w:r w:rsidRPr="00CE15FD">
        <w:rPr>
          <w:rFonts w:eastAsia="仿宋_GB2312"/>
          <w:sz w:val="32"/>
          <w:szCs w:val="32"/>
        </w:rPr>
        <w:t>多种形式，</w:t>
      </w:r>
      <w:r w:rsidRPr="00CE15FD">
        <w:rPr>
          <w:rFonts w:eastAsia="仿宋_GB2312" w:hint="eastAsia"/>
          <w:sz w:val="32"/>
          <w:szCs w:val="32"/>
        </w:rPr>
        <w:t>拓宽</w:t>
      </w:r>
      <w:r w:rsidRPr="00CE15FD">
        <w:rPr>
          <w:rFonts w:eastAsia="仿宋_GB2312"/>
          <w:sz w:val="32"/>
          <w:szCs w:val="32"/>
        </w:rPr>
        <w:t>培训覆盖面，提升培训质量</w:t>
      </w:r>
      <w:r w:rsidRPr="00CE15FD">
        <w:rPr>
          <w:rFonts w:eastAsia="仿宋_GB2312" w:hint="eastAsia"/>
          <w:sz w:val="32"/>
          <w:szCs w:val="32"/>
        </w:rPr>
        <w:t>;</w:t>
      </w:r>
      <w:r w:rsidRPr="00CE15FD">
        <w:rPr>
          <w:rFonts w:eastAsia="仿宋_GB2312" w:hint="eastAsia"/>
          <w:sz w:val="32"/>
          <w:szCs w:val="32"/>
        </w:rPr>
        <w:t>在</w:t>
      </w:r>
      <w:r w:rsidRPr="00CE15FD">
        <w:rPr>
          <w:rFonts w:eastAsia="仿宋_GB2312"/>
          <w:sz w:val="32"/>
          <w:szCs w:val="32"/>
        </w:rPr>
        <w:t>完成</w:t>
      </w:r>
      <w:r w:rsidRPr="00CE15FD">
        <w:rPr>
          <w:rFonts w:eastAsia="方正仿宋_GBK" w:hint="eastAsia"/>
          <w:sz w:val="32"/>
          <w:szCs w:val="32"/>
        </w:rPr>
        <w:t>经</w:t>
      </w:r>
      <w:r w:rsidRPr="00CE15FD">
        <w:rPr>
          <w:rFonts w:eastAsia="方正仿宋_GBK"/>
          <w:sz w:val="32"/>
          <w:szCs w:val="32"/>
        </w:rPr>
        <w:t>信部门培训任务</w:t>
      </w:r>
      <w:r w:rsidRPr="00CE15FD">
        <w:rPr>
          <w:rFonts w:eastAsia="方正仿宋_GBK" w:hint="eastAsia"/>
          <w:sz w:val="32"/>
          <w:szCs w:val="32"/>
        </w:rPr>
        <w:t>的</w:t>
      </w:r>
      <w:r w:rsidRPr="00CE15FD">
        <w:rPr>
          <w:rFonts w:eastAsia="方正仿宋_GBK"/>
          <w:sz w:val="32"/>
          <w:szCs w:val="32"/>
        </w:rPr>
        <w:t>基础上，积极</w:t>
      </w:r>
      <w:r w:rsidRPr="00CE15FD">
        <w:rPr>
          <w:rFonts w:eastAsia="方正仿宋_GBK" w:hint="eastAsia"/>
          <w:sz w:val="32"/>
          <w:szCs w:val="32"/>
        </w:rPr>
        <w:t>围绕本</w:t>
      </w:r>
      <w:r w:rsidRPr="00CE15FD">
        <w:rPr>
          <w:rFonts w:eastAsia="方正仿宋_GBK"/>
          <w:sz w:val="32"/>
          <w:szCs w:val="32"/>
        </w:rPr>
        <w:t>地区</w:t>
      </w:r>
      <w:r w:rsidRPr="00CE15FD">
        <w:rPr>
          <w:rFonts w:eastAsia="方正仿宋_GBK" w:hint="eastAsia"/>
          <w:sz w:val="32"/>
          <w:szCs w:val="32"/>
        </w:rPr>
        <w:t>特色</w:t>
      </w:r>
      <w:r w:rsidRPr="00CE15FD">
        <w:rPr>
          <w:rFonts w:eastAsia="方正仿宋_GBK"/>
          <w:sz w:val="32"/>
          <w:szCs w:val="32"/>
        </w:rPr>
        <w:t>产业和</w:t>
      </w:r>
      <w:r w:rsidRPr="00CE15FD">
        <w:rPr>
          <w:rFonts w:eastAsia="方正仿宋_GBK" w:hint="eastAsia"/>
          <w:sz w:val="32"/>
          <w:szCs w:val="32"/>
        </w:rPr>
        <w:t>重点</w:t>
      </w:r>
      <w:r w:rsidRPr="00CE15FD">
        <w:rPr>
          <w:rFonts w:eastAsia="方正仿宋_GBK"/>
          <w:sz w:val="32"/>
          <w:szCs w:val="32"/>
        </w:rPr>
        <w:t>企业</w:t>
      </w:r>
      <w:r w:rsidRPr="00CE15FD">
        <w:rPr>
          <w:rFonts w:eastAsia="方正仿宋_GBK" w:hint="eastAsia"/>
          <w:sz w:val="32"/>
          <w:szCs w:val="32"/>
        </w:rPr>
        <w:t>需求</w:t>
      </w:r>
      <w:r w:rsidRPr="00CE15FD">
        <w:rPr>
          <w:rFonts w:eastAsia="方正仿宋_GBK"/>
          <w:sz w:val="32"/>
          <w:szCs w:val="32"/>
        </w:rPr>
        <w:t>开展</w:t>
      </w:r>
      <w:r w:rsidRPr="00CE15FD">
        <w:rPr>
          <w:rFonts w:eastAsia="方正仿宋_GBK" w:hint="eastAsia"/>
          <w:sz w:val="32"/>
          <w:szCs w:val="32"/>
        </w:rPr>
        <w:t>各类</w:t>
      </w:r>
      <w:r w:rsidRPr="00CE15FD">
        <w:rPr>
          <w:rFonts w:eastAsia="方正仿宋_GBK"/>
          <w:sz w:val="32"/>
          <w:szCs w:val="32"/>
        </w:rPr>
        <w:t>培训</w:t>
      </w:r>
      <w:r w:rsidRPr="00CE15FD">
        <w:rPr>
          <w:rFonts w:eastAsia="仿宋_GB2312"/>
          <w:sz w:val="32"/>
          <w:szCs w:val="32"/>
        </w:rPr>
        <w:t>。</w:t>
      </w:r>
    </w:p>
    <w:p w:rsidR="00716757" w:rsidRPr="00CE15FD" w:rsidRDefault="00716757" w:rsidP="00716757">
      <w:pPr>
        <w:spacing w:line="360" w:lineRule="auto"/>
        <w:ind w:firstLineChars="200" w:firstLine="640"/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</w:pPr>
      <w:r w:rsidRPr="00CE15FD">
        <w:rPr>
          <w:rFonts w:ascii="方正楷体_GBK" w:eastAsia="方正楷体_GBK" w:hAnsi="仿宋_GB2312" w:cs="仿宋_GB2312" w:hint="eastAsia"/>
          <w:color w:val="252525"/>
          <w:sz w:val="32"/>
          <w:szCs w:val="32"/>
          <w:shd w:val="clear" w:color="auto" w:fill="FFFFFF"/>
        </w:rPr>
        <w:t>第四条</w:t>
      </w: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 xml:space="preserve">  经</w:t>
      </w:r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本办法认定的培训基地，</w:t>
      </w: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>统一</w:t>
      </w:r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命名为“江苏省产业人才培训</w:t>
      </w: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>示范</w:t>
      </w:r>
      <w:r w:rsidRPr="00CE15FD">
        <w:rPr>
          <w:rFonts w:ascii="仿宋_GB2312" w:eastAsia="仿宋_GB2312" w:hAnsi="仿宋_GB2312" w:cs="仿宋_GB2312"/>
          <w:color w:val="252525"/>
          <w:sz w:val="32"/>
          <w:szCs w:val="32"/>
          <w:shd w:val="clear" w:color="auto" w:fill="FFFFFF"/>
        </w:rPr>
        <w:t>基地”</w:t>
      </w:r>
      <w:r w:rsidRPr="00CE15FD">
        <w:rPr>
          <w:rFonts w:ascii="仿宋_GB2312" w:eastAsia="仿宋_GB2312" w:hAnsi="仿宋_GB2312" w:cs="仿宋_GB2312" w:hint="eastAsia"/>
          <w:color w:val="252525"/>
          <w:sz w:val="32"/>
          <w:szCs w:val="32"/>
          <w:shd w:val="clear" w:color="auto" w:fill="FFFFFF"/>
        </w:rPr>
        <w:t>。</w:t>
      </w:r>
    </w:p>
    <w:p w:rsidR="00716757" w:rsidRPr="00CE15FD" w:rsidRDefault="00716757" w:rsidP="00716757">
      <w:pPr>
        <w:spacing w:line="360" w:lineRule="auto"/>
        <w:jc w:val="center"/>
        <w:rPr>
          <w:rFonts w:ascii="方正小标宋_GBK" w:eastAsia="方正小标宋_GBK" w:hAnsi="仿宋_GB2312" w:cs="仿宋_GB2312"/>
          <w:color w:val="252525"/>
          <w:sz w:val="32"/>
          <w:szCs w:val="32"/>
          <w:shd w:val="clear" w:color="auto" w:fill="FFFFFF"/>
        </w:rPr>
      </w:pPr>
      <w:r w:rsidRPr="00CE15FD">
        <w:rPr>
          <w:rFonts w:ascii="方正小标宋_GBK" w:eastAsia="方正小标宋_GBK" w:hAnsi="仿宋_GB2312" w:cs="仿宋_GB2312" w:hint="eastAsia"/>
          <w:color w:val="252525"/>
          <w:sz w:val="32"/>
          <w:szCs w:val="32"/>
          <w:shd w:val="clear" w:color="auto" w:fill="FFFFFF"/>
        </w:rPr>
        <w:t>第二章  条件和要求</w:t>
      </w:r>
    </w:p>
    <w:p w:rsidR="00716757" w:rsidRPr="00CE15FD" w:rsidRDefault="00716757" w:rsidP="00716757">
      <w:pPr>
        <w:spacing w:line="360" w:lineRule="auto"/>
        <w:rPr>
          <w:rFonts w:ascii="方正仿宋_GBK" w:eastAsia="方正仿宋_GBK" w:hAnsi="黑体"/>
          <w:sz w:val="32"/>
          <w:szCs w:val="32"/>
        </w:rPr>
      </w:pPr>
      <w:r w:rsidRPr="00CE15FD">
        <w:rPr>
          <w:rFonts w:ascii="黑体" w:eastAsia="黑体" w:hAnsi="黑体" w:hint="eastAsia"/>
          <w:sz w:val="32"/>
          <w:szCs w:val="32"/>
        </w:rPr>
        <w:t xml:space="preserve"> </w:t>
      </w:r>
      <w:r w:rsidRPr="00CE15FD">
        <w:rPr>
          <w:rFonts w:ascii="黑体" w:eastAsia="黑体" w:hAnsi="黑体"/>
          <w:sz w:val="32"/>
          <w:szCs w:val="32"/>
        </w:rPr>
        <w:t xml:space="preserve">  </w:t>
      </w:r>
      <w:r w:rsidRPr="00CE15FD">
        <w:rPr>
          <w:rFonts w:ascii="方正楷体_GBK" w:eastAsia="方正楷体_GBK" w:hAnsi="黑体" w:hint="eastAsia"/>
          <w:sz w:val="32"/>
          <w:szCs w:val="32"/>
        </w:rPr>
        <w:t xml:space="preserve"> 第五条</w:t>
      </w:r>
      <w:r w:rsidRPr="00CE15FD">
        <w:rPr>
          <w:rFonts w:ascii="方正仿宋_GBK" w:eastAsia="方正仿宋_GBK" w:hAnsi="黑体" w:hint="eastAsia"/>
          <w:sz w:val="32"/>
          <w:szCs w:val="32"/>
        </w:rPr>
        <w:t xml:space="preserve">  申报条件：在</w:t>
      </w:r>
      <w:r w:rsidRPr="00CE15FD">
        <w:rPr>
          <w:rFonts w:ascii="方正仿宋_GBK" w:eastAsia="方正仿宋_GBK" w:hAnsi="黑体"/>
          <w:sz w:val="32"/>
          <w:szCs w:val="32"/>
        </w:rPr>
        <w:t>江苏省境内</w:t>
      </w:r>
      <w:r w:rsidRPr="00CE15FD">
        <w:rPr>
          <w:rFonts w:ascii="仿宋_GB2312" w:eastAsia="仿宋_GB2312" w:hint="eastAsia"/>
          <w:sz w:val="32"/>
          <w:szCs w:val="32"/>
        </w:rPr>
        <w:t>依法</w:t>
      </w:r>
      <w:r w:rsidRPr="00CE15FD">
        <w:rPr>
          <w:rFonts w:ascii="仿宋_GB2312" w:eastAsia="仿宋_GB2312"/>
          <w:sz w:val="32"/>
          <w:szCs w:val="32"/>
        </w:rPr>
        <w:t>设立的具有</w:t>
      </w:r>
      <w:r w:rsidRPr="00CE15FD">
        <w:rPr>
          <w:rFonts w:ascii="仿宋_GB2312" w:eastAsia="仿宋_GB2312" w:hint="eastAsia"/>
          <w:sz w:val="32"/>
          <w:szCs w:val="32"/>
        </w:rPr>
        <w:t>相应</w:t>
      </w:r>
      <w:r w:rsidRPr="00CE15FD">
        <w:rPr>
          <w:rFonts w:ascii="仿宋_GB2312" w:eastAsia="仿宋_GB2312"/>
          <w:sz w:val="32"/>
          <w:szCs w:val="32"/>
        </w:rPr>
        <w:t>培训资质的独立法人单位，</w:t>
      </w:r>
      <w:r w:rsidRPr="00CE15FD">
        <w:rPr>
          <w:rFonts w:ascii="仿宋_GB2312" w:eastAsia="仿宋_GB2312" w:hint="eastAsia"/>
          <w:sz w:val="32"/>
          <w:szCs w:val="32"/>
        </w:rPr>
        <w:t>包括</w:t>
      </w:r>
      <w:r w:rsidRPr="00CE15FD">
        <w:rPr>
          <w:rFonts w:ascii="仿宋_GB2312" w:eastAsia="仿宋_GB2312"/>
          <w:sz w:val="32"/>
          <w:szCs w:val="32"/>
        </w:rPr>
        <w:t>高</w:t>
      </w:r>
      <w:r w:rsidRPr="00CE15FD">
        <w:rPr>
          <w:rFonts w:ascii="仿宋_GB2312" w:eastAsia="仿宋_GB2312" w:hint="eastAsia"/>
          <w:sz w:val="32"/>
          <w:szCs w:val="32"/>
        </w:rPr>
        <w:t>等</w:t>
      </w:r>
      <w:r w:rsidRPr="00CE15FD">
        <w:rPr>
          <w:rFonts w:ascii="仿宋_GB2312" w:eastAsia="仿宋_GB2312"/>
          <w:sz w:val="32"/>
          <w:szCs w:val="32"/>
        </w:rPr>
        <w:t>院校、企业大学、</w:t>
      </w:r>
      <w:r w:rsidRPr="00CE15FD">
        <w:rPr>
          <w:rFonts w:ascii="仿宋_GB2312" w:eastAsia="仿宋_GB2312" w:hint="eastAsia"/>
          <w:sz w:val="32"/>
          <w:szCs w:val="32"/>
        </w:rPr>
        <w:t>行业</w:t>
      </w:r>
      <w:r w:rsidRPr="00CE15FD">
        <w:rPr>
          <w:rFonts w:ascii="仿宋_GB2312" w:eastAsia="仿宋_GB2312"/>
          <w:sz w:val="32"/>
          <w:szCs w:val="32"/>
        </w:rPr>
        <w:t>协会、培训</w:t>
      </w:r>
      <w:r w:rsidRPr="00CE15FD">
        <w:rPr>
          <w:rFonts w:ascii="仿宋_GB2312" w:eastAsia="仿宋_GB2312" w:hint="eastAsia"/>
          <w:sz w:val="32"/>
          <w:szCs w:val="32"/>
        </w:rPr>
        <w:t>机构等，</w:t>
      </w:r>
      <w:r w:rsidRPr="00CE15FD">
        <w:rPr>
          <w:rFonts w:ascii="仿宋_GB2312" w:eastAsia="仿宋_GB2312"/>
          <w:sz w:val="32"/>
          <w:szCs w:val="32"/>
        </w:rPr>
        <w:t>并具备</w:t>
      </w:r>
      <w:r w:rsidRPr="00CE15FD">
        <w:rPr>
          <w:rFonts w:ascii="仿宋_GB2312" w:eastAsia="仿宋_GB2312" w:hint="eastAsia"/>
          <w:sz w:val="32"/>
          <w:szCs w:val="32"/>
        </w:rPr>
        <w:t>以</w:t>
      </w:r>
      <w:r w:rsidRPr="00CE15FD">
        <w:rPr>
          <w:rFonts w:ascii="仿宋_GB2312" w:eastAsia="仿宋_GB2312"/>
          <w:sz w:val="32"/>
          <w:szCs w:val="32"/>
        </w:rPr>
        <w:t>下条件，</w:t>
      </w:r>
      <w:r w:rsidRPr="00CE15FD">
        <w:rPr>
          <w:rFonts w:ascii="仿宋_GB2312" w:eastAsia="仿宋_GB2312" w:hint="eastAsia"/>
          <w:sz w:val="32"/>
          <w:szCs w:val="32"/>
        </w:rPr>
        <w:t>均可</w:t>
      </w:r>
      <w:r w:rsidRPr="00CE15FD">
        <w:rPr>
          <w:rFonts w:ascii="仿宋_GB2312" w:eastAsia="仿宋_GB2312"/>
          <w:sz w:val="32"/>
          <w:szCs w:val="32"/>
        </w:rPr>
        <w:t>申报。</w:t>
      </w:r>
    </w:p>
    <w:p w:rsidR="00716757" w:rsidRPr="00CE15FD" w:rsidRDefault="00716757" w:rsidP="00716757">
      <w:pPr>
        <w:spacing w:line="360" w:lineRule="auto"/>
        <w:ind w:firstLineChars="200" w:firstLine="643"/>
        <w:rPr>
          <w:rFonts w:eastAsia="仿宋_GB2312"/>
          <w:sz w:val="32"/>
          <w:szCs w:val="32"/>
        </w:rPr>
      </w:pPr>
      <w:r w:rsidRPr="00CE15FD">
        <w:rPr>
          <w:rFonts w:ascii="仿宋_GB2312" w:eastAsia="仿宋_GB2312"/>
          <w:b/>
          <w:sz w:val="32"/>
          <w:szCs w:val="32"/>
        </w:rPr>
        <w:t>1</w:t>
      </w:r>
      <w:r w:rsidRPr="00CE15FD">
        <w:rPr>
          <w:rFonts w:ascii="仿宋_GB2312" w:eastAsia="仿宋_GB2312" w:hint="eastAsia"/>
          <w:b/>
          <w:sz w:val="32"/>
          <w:szCs w:val="32"/>
        </w:rPr>
        <w:t>、</w:t>
      </w:r>
      <w:r w:rsidRPr="00CE15FD">
        <w:rPr>
          <w:rFonts w:ascii="仿宋_GB2312" w:eastAsia="仿宋_GB2312"/>
          <w:b/>
          <w:sz w:val="32"/>
          <w:szCs w:val="32"/>
        </w:rPr>
        <w:t>机构健全</w:t>
      </w:r>
      <w:r w:rsidRPr="00CE15FD">
        <w:rPr>
          <w:rFonts w:ascii="仿宋_GB2312" w:eastAsia="仿宋_GB2312" w:hint="eastAsia"/>
          <w:b/>
          <w:sz w:val="32"/>
          <w:szCs w:val="32"/>
        </w:rPr>
        <w:t>目标</w:t>
      </w:r>
      <w:r w:rsidRPr="00CE15FD">
        <w:rPr>
          <w:rFonts w:ascii="仿宋_GB2312" w:eastAsia="仿宋_GB2312"/>
          <w:b/>
          <w:sz w:val="32"/>
          <w:szCs w:val="32"/>
        </w:rPr>
        <w:t>明确：</w:t>
      </w:r>
      <w:r w:rsidRPr="00CE15FD">
        <w:rPr>
          <w:rFonts w:eastAsia="仿宋_GB2312"/>
          <w:sz w:val="32"/>
          <w:szCs w:val="32"/>
        </w:rPr>
        <w:t>管理机构设置合理，组织健全</w:t>
      </w:r>
      <w:r w:rsidRPr="00CE15FD">
        <w:rPr>
          <w:rFonts w:eastAsia="仿宋_GB2312" w:hint="eastAsia"/>
          <w:sz w:val="32"/>
          <w:szCs w:val="32"/>
        </w:rPr>
        <w:t>，</w:t>
      </w:r>
      <w:r w:rsidRPr="00CE15FD">
        <w:rPr>
          <w:rFonts w:eastAsia="仿宋_GB2312"/>
          <w:sz w:val="32"/>
          <w:szCs w:val="32"/>
        </w:rPr>
        <w:t>内部管理规范</w:t>
      </w:r>
      <w:r w:rsidRPr="00CE15FD">
        <w:rPr>
          <w:rFonts w:eastAsia="仿宋_GB2312" w:hint="eastAsia"/>
          <w:sz w:val="32"/>
          <w:szCs w:val="32"/>
        </w:rPr>
        <w:t>；已</w:t>
      </w:r>
      <w:r w:rsidRPr="00CE15FD">
        <w:rPr>
          <w:rFonts w:ascii="仿宋_GB2312" w:eastAsia="仿宋_GB2312" w:hint="eastAsia"/>
          <w:sz w:val="32"/>
          <w:szCs w:val="32"/>
        </w:rPr>
        <w:t>制定目标明确、思路清晰、实际可行的发展规划；近</w:t>
      </w:r>
      <w:r w:rsidRPr="00CE15FD">
        <w:rPr>
          <w:rFonts w:ascii="仿宋_GB2312" w:eastAsia="仿宋_GB2312"/>
          <w:sz w:val="32"/>
          <w:szCs w:val="32"/>
        </w:rPr>
        <w:t>两</w:t>
      </w:r>
      <w:r w:rsidRPr="00CE15FD">
        <w:rPr>
          <w:rFonts w:ascii="仿宋_GB2312" w:eastAsia="仿宋_GB2312" w:hint="eastAsia"/>
          <w:sz w:val="32"/>
          <w:szCs w:val="32"/>
        </w:rPr>
        <w:t>年年培训人</w:t>
      </w:r>
      <w:r w:rsidRPr="00CE15FD">
        <w:rPr>
          <w:rFonts w:ascii="仿宋_GB2312" w:eastAsia="仿宋_GB2312"/>
          <w:sz w:val="32"/>
          <w:szCs w:val="32"/>
        </w:rPr>
        <w:t>数</w:t>
      </w:r>
      <w:r w:rsidRPr="00CE15FD">
        <w:rPr>
          <w:rFonts w:ascii="仿宋_GB2312" w:eastAsia="仿宋_GB2312" w:hint="eastAsia"/>
          <w:sz w:val="32"/>
          <w:szCs w:val="32"/>
        </w:rPr>
        <w:t>1000人</w:t>
      </w:r>
      <w:r w:rsidRPr="00CE15FD">
        <w:rPr>
          <w:rFonts w:ascii="仿宋_GB2312" w:eastAsia="仿宋_GB2312"/>
          <w:sz w:val="32"/>
          <w:szCs w:val="32"/>
        </w:rPr>
        <w:t>次</w:t>
      </w:r>
      <w:r w:rsidRPr="00CE15FD">
        <w:rPr>
          <w:rFonts w:ascii="仿宋_GB2312" w:eastAsia="仿宋_GB2312" w:hint="eastAsia"/>
          <w:sz w:val="32"/>
          <w:szCs w:val="32"/>
        </w:rPr>
        <w:t>以上，其中</w:t>
      </w:r>
      <w:r w:rsidRPr="00CE15FD">
        <w:rPr>
          <w:rFonts w:ascii="仿宋_GB2312" w:eastAsia="仿宋_GB2312"/>
          <w:sz w:val="32"/>
          <w:szCs w:val="32"/>
        </w:rPr>
        <w:t>中层以上管理人</w:t>
      </w:r>
      <w:r w:rsidRPr="00CE15FD">
        <w:rPr>
          <w:rFonts w:ascii="仿宋_GB2312" w:eastAsia="仿宋_GB2312" w:hint="eastAsia"/>
          <w:sz w:val="32"/>
          <w:szCs w:val="32"/>
        </w:rPr>
        <w:t>员</w:t>
      </w:r>
      <w:r w:rsidRPr="00CE15FD">
        <w:rPr>
          <w:rFonts w:ascii="仿宋_GB2312" w:eastAsia="仿宋_GB2312"/>
          <w:sz w:val="32"/>
          <w:szCs w:val="32"/>
        </w:rPr>
        <w:t>或中高级技术技能人才不少于</w:t>
      </w:r>
      <w:r w:rsidRPr="00CE15FD">
        <w:rPr>
          <w:rFonts w:ascii="仿宋_GB2312" w:eastAsia="仿宋_GB2312" w:hint="eastAsia"/>
          <w:sz w:val="32"/>
          <w:szCs w:val="32"/>
        </w:rPr>
        <w:t>300人／年</w:t>
      </w:r>
      <w:r w:rsidRPr="00CE15FD">
        <w:rPr>
          <w:rFonts w:ascii="仿宋_GB2312" w:eastAsia="仿宋_GB2312"/>
          <w:sz w:val="32"/>
          <w:szCs w:val="32"/>
        </w:rPr>
        <w:t>。</w:t>
      </w:r>
    </w:p>
    <w:p w:rsidR="00716757" w:rsidRPr="00CE15FD" w:rsidRDefault="00716757" w:rsidP="00716757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CE15FD">
        <w:rPr>
          <w:rFonts w:ascii="仿宋_GB2312" w:eastAsia="仿宋_GB2312"/>
          <w:b/>
          <w:sz w:val="32"/>
          <w:szCs w:val="32"/>
        </w:rPr>
        <w:t>2</w:t>
      </w:r>
      <w:r w:rsidRPr="00CE15FD">
        <w:rPr>
          <w:rFonts w:ascii="仿宋_GB2312" w:eastAsia="仿宋_GB2312" w:hint="eastAsia"/>
          <w:b/>
          <w:sz w:val="32"/>
          <w:szCs w:val="32"/>
        </w:rPr>
        <w:t>、师资</w:t>
      </w:r>
      <w:r w:rsidRPr="00CE15FD">
        <w:rPr>
          <w:rFonts w:ascii="仿宋_GB2312" w:eastAsia="仿宋_GB2312"/>
          <w:b/>
          <w:sz w:val="32"/>
          <w:szCs w:val="32"/>
        </w:rPr>
        <w:t>队伍</w:t>
      </w:r>
      <w:r w:rsidRPr="00CE15FD">
        <w:rPr>
          <w:rFonts w:ascii="仿宋_GB2312" w:eastAsia="仿宋_GB2312" w:hint="eastAsia"/>
          <w:b/>
          <w:sz w:val="32"/>
          <w:szCs w:val="32"/>
        </w:rPr>
        <w:t>结构</w:t>
      </w:r>
      <w:r w:rsidRPr="00CE15FD">
        <w:rPr>
          <w:rFonts w:ascii="仿宋_GB2312" w:eastAsia="仿宋_GB2312"/>
          <w:b/>
          <w:sz w:val="32"/>
          <w:szCs w:val="32"/>
        </w:rPr>
        <w:t>合理：</w:t>
      </w:r>
      <w:r w:rsidRPr="00CE15FD">
        <w:rPr>
          <w:rFonts w:eastAsia="仿宋_GB2312"/>
          <w:sz w:val="32"/>
          <w:szCs w:val="32"/>
        </w:rPr>
        <w:t>拥有一支</w:t>
      </w:r>
      <w:r w:rsidRPr="00CE15FD">
        <w:rPr>
          <w:rFonts w:eastAsia="仿宋_GB2312" w:hint="eastAsia"/>
          <w:color w:val="000000"/>
          <w:sz w:val="32"/>
          <w:szCs w:val="32"/>
        </w:rPr>
        <w:t>专兼</w:t>
      </w:r>
      <w:r w:rsidRPr="00CE15FD">
        <w:rPr>
          <w:rFonts w:eastAsia="仿宋_GB2312"/>
          <w:color w:val="000000"/>
          <w:sz w:val="32"/>
          <w:szCs w:val="32"/>
        </w:rPr>
        <w:t>结合</w:t>
      </w:r>
      <w:r w:rsidRPr="00CE15FD">
        <w:rPr>
          <w:rFonts w:eastAsia="仿宋_GB2312" w:hint="eastAsia"/>
          <w:color w:val="000000"/>
          <w:sz w:val="32"/>
          <w:szCs w:val="32"/>
        </w:rPr>
        <w:t>、</w:t>
      </w:r>
      <w:r w:rsidRPr="00CE15FD">
        <w:rPr>
          <w:rFonts w:eastAsia="仿宋_GB2312"/>
          <w:color w:val="000000"/>
          <w:sz w:val="32"/>
          <w:szCs w:val="32"/>
        </w:rPr>
        <w:t>熟悉产业发展的高水平师资</w:t>
      </w:r>
      <w:r w:rsidRPr="00CE15FD">
        <w:rPr>
          <w:rFonts w:eastAsia="仿宋_GB2312" w:hint="eastAsia"/>
          <w:color w:val="000000"/>
          <w:sz w:val="32"/>
          <w:szCs w:val="32"/>
        </w:rPr>
        <w:t>队伍，具有</w:t>
      </w:r>
      <w:r w:rsidRPr="00CE15FD">
        <w:rPr>
          <w:rFonts w:eastAsia="仿宋_GB2312"/>
          <w:color w:val="000000"/>
          <w:sz w:val="32"/>
          <w:szCs w:val="32"/>
        </w:rPr>
        <w:t>副教授</w:t>
      </w:r>
      <w:r w:rsidRPr="00CE15FD">
        <w:rPr>
          <w:rFonts w:eastAsia="仿宋_GB2312" w:hint="eastAsia"/>
          <w:color w:val="000000"/>
          <w:sz w:val="32"/>
          <w:szCs w:val="32"/>
        </w:rPr>
        <w:t>及以</w:t>
      </w:r>
      <w:r w:rsidRPr="00CE15FD">
        <w:rPr>
          <w:rFonts w:eastAsia="仿宋_GB2312"/>
          <w:color w:val="000000"/>
          <w:sz w:val="32"/>
          <w:szCs w:val="32"/>
        </w:rPr>
        <w:t>上职称、中高级技术技能</w:t>
      </w:r>
      <w:r w:rsidRPr="00CE15FD">
        <w:rPr>
          <w:rFonts w:eastAsia="仿宋_GB2312" w:hint="eastAsia"/>
          <w:color w:val="000000"/>
          <w:sz w:val="32"/>
          <w:szCs w:val="32"/>
        </w:rPr>
        <w:t>职称的</w:t>
      </w:r>
      <w:r w:rsidRPr="00CE15FD">
        <w:rPr>
          <w:rFonts w:eastAsia="仿宋_GB2312"/>
          <w:color w:val="000000"/>
          <w:sz w:val="32"/>
          <w:szCs w:val="32"/>
        </w:rPr>
        <w:t>教师不</w:t>
      </w:r>
      <w:r w:rsidRPr="00CE15FD">
        <w:rPr>
          <w:rFonts w:eastAsia="仿宋_GB2312" w:hint="eastAsia"/>
          <w:color w:val="000000"/>
          <w:sz w:val="32"/>
          <w:szCs w:val="32"/>
        </w:rPr>
        <w:t>少于</w:t>
      </w:r>
      <w:r w:rsidRPr="00CE15FD">
        <w:rPr>
          <w:rFonts w:eastAsia="仿宋_GB2312" w:hint="eastAsia"/>
          <w:color w:val="000000"/>
          <w:sz w:val="32"/>
          <w:szCs w:val="32"/>
        </w:rPr>
        <w:t>10</w:t>
      </w:r>
      <w:r w:rsidRPr="00CE15FD">
        <w:rPr>
          <w:rFonts w:eastAsia="仿宋_GB2312" w:hint="eastAsia"/>
          <w:color w:val="000000"/>
          <w:sz w:val="32"/>
          <w:szCs w:val="32"/>
        </w:rPr>
        <w:t>人</w:t>
      </w:r>
      <w:r w:rsidRPr="00CE15FD">
        <w:rPr>
          <w:rFonts w:eastAsia="仿宋_GB2312"/>
          <w:color w:val="000000"/>
          <w:sz w:val="32"/>
          <w:szCs w:val="32"/>
        </w:rPr>
        <w:t>，能根据项目要求完成</w:t>
      </w:r>
      <w:r w:rsidRPr="00CE15FD">
        <w:rPr>
          <w:rFonts w:eastAsia="仿宋_GB2312" w:hint="eastAsia"/>
          <w:color w:val="000000"/>
          <w:sz w:val="32"/>
          <w:szCs w:val="32"/>
        </w:rPr>
        <w:t>教学</w:t>
      </w:r>
      <w:r w:rsidRPr="00CE15FD">
        <w:rPr>
          <w:rFonts w:eastAsia="仿宋_GB2312"/>
          <w:color w:val="000000"/>
          <w:sz w:val="32"/>
          <w:szCs w:val="32"/>
        </w:rPr>
        <w:t>任务</w:t>
      </w:r>
      <w:r w:rsidRPr="00CE15FD">
        <w:rPr>
          <w:rFonts w:eastAsia="仿宋_GB2312"/>
          <w:sz w:val="32"/>
          <w:szCs w:val="32"/>
        </w:rPr>
        <w:t>。</w:t>
      </w:r>
    </w:p>
    <w:p w:rsidR="00716757" w:rsidRPr="00CE15FD" w:rsidRDefault="00716757" w:rsidP="00716757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CE15FD">
        <w:rPr>
          <w:rFonts w:ascii="方正仿宋_GBK" w:eastAsia="方正仿宋_GBK" w:hint="eastAsia"/>
          <w:b/>
          <w:sz w:val="32"/>
          <w:szCs w:val="32"/>
        </w:rPr>
        <w:t>3、课程研发能力较强。</w:t>
      </w:r>
      <w:r w:rsidRPr="00CE15FD">
        <w:rPr>
          <w:rFonts w:ascii="仿宋_GB2312" w:eastAsia="仿宋_GB2312" w:hint="eastAsia"/>
          <w:sz w:val="32"/>
          <w:szCs w:val="32"/>
        </w:rPr>
        <w:t>能紧跟</w:t>
      </w:r>
      <w:r w:rsidRPr="00CE15FD">
        <w:rPr>
          <w:rFonts w:ascii="仿宋_GB2312" w:eastAsia="仿宋_GB2312"/>
          <w:sz w:val="32"/>
          <w:szCs w:val="32"/>
        </w:rPr>
        <w:t>产业</w:t>
      </w:r>
      <w:r w:rsidRPr="00CE15FD">
        <w:rPr>
          <w:rFonts w:ascii="仿宋_GB2312" w:eastAsia="仿宋_GB2312" w:hint="eastAsia"/>
          <w:sz w:val="32"/>
          <w:szCs w:val="32"/>
        </w:rPr>
        <w:t>及</w:t>
      </w:r>
      <w:r w:rsidRPr="00CE15FD">
        <w:rPr>
          <w:rFonts w:ascii="仿宋_GB2312" w:eastAsia="仿宋_GB2312"/>
          <w:sz w:val="32"/>
          <w:szCs w:val="32"/>
        </w:rPr>
        <w:t>技术发展趋势，及时研发</w:t>
      </w:r>
      <w:r w:rsidRPr="00CE15FD">
        <w:rPr>
          <w:rFonts w:ascii="仿宋_GB2312" w:eastAsia="仿宋_GB2312" w:hint="eastAsia"/>
          <w:sz w:val="32"/>
          <w:szCs w:val="32"/>
        </w:rPr>
        <w:t>培训</w:t>
      </w:r>
      <w:r w:rsidRPr="00CE15FD">
        <w:rPr>
          <w:rFonts w:ascii="仿宋_GB2312" w:eastAsia="仿宋_GB2312"/>
          <w:sz w:val="32"/>
          <w:szCs w:val="32"/>
        </w:rPr>
        <w:t>项目方案</w:t>
      </w:r>
      <w:r w:rsidRPr="00CE15FD">
        <w:rPr>
          <w:rFonts w:ascii="仿宋_GB2312" w:eastAsia="仿宋_GB2312" w:hint="eastAsia"/>
          <w:sz w:val="32"/>
          <w:szCs w:val="32"/>
        </w:rPr>
        <w:t>；注重</w:t>
      </w:r>
      <w:r w:rsidRPr="00CE15FD">
        <w:rPr>
          <w:rFonts w:ascii="仿宋_GB2312" w:eastAsia="仿宋_GB2312"/>
          <w:sz w:val="32"/>
          <w:szCs w:val="32"/>
        </w:rPr>
        <w:t>产教融合，</w:t>
      </w:r>
      <w:r w:rsidRPr="00CE15FD">
        <w:rPr>
          <w:rFonts w:ascii="仿宋_GB2312" w:eastAsia="仿宋_GB2312" w:hint="eastAsia"/>
          <w:sz w:val="32"/>
          <w:szCs w:val="32"/>
        </w:rPr>
        <w:t>与省内外重点企业建</w:t>
      </w:r>
      <w:r w:rsidRPr="00CE15FD">
        <w:rPr>
          <w:rFonts w:ascii="仿宋_GB2312" w:eastAsia="仿宋_GB2312" w:hint="eastAsia"/>
          <w:sz w:val="32"/>
          <w:szCs w:val="32"/>
        </w:rPr>
        <w:lastRenderedPageBreak/>
        <w:t>立了紧密的合作关系；同等条件下，国家级或</w:t>
      </w:r>
      <w:proofErr w:type="gramStart"/>
      <w:r w:rsidRPr="00CE15FD">
        <w:rPr>
          <w:rFonts w:ascii="仿宋_GB2312" w:eastAsia="仿宋_GB2312" w:hint="eastAsia"/>
          <w:sz w:val="32"/>
          <w:szCs w:val="32"/>
        </w:rPr>
        <w:t>省级产业</w:t>
      </w:r>
      <w:proofErr w:type="gramEnd"/>
      <w:r w:rsidRPr="00CE15FD">
        <w:rPr>
          <w:rFonts w:ascii="仿宋_GB2312" w:eastAsia="仿宋_GB2312" w:hint="eastAsia"/>
          <w:sz w:val="32"/>
          <w:szCs w:val="32"/>
        </w:rPr>
        <w:t>载体平台中的培训机构，与国内外知名院校</w:t>
      </w:r>
      <w:r w:rsidRPr="00CE15FD">
        <w:rPr>
          <w:rFonts w:ascii="仿宋_GB2312" w:eastAsia="仿宋_GB2312"/>
          <w:sz w:val="32"/>
          <w:szCs w:val="32"/>
        </w:rPr>
        <w:t>或</w:t>
      </w:r>
      <w:r w:rsidRPr="00CE15FD">
        <w:rPr>
          <w:rFonts w:ascii="仿宋_GB2312" w:eastAsia="仿宋_GB2312" w:hint="eastAsia"/>
          <w:sz w:val="32"/>
          <w:szCs w:val="32"/>
        </w:rPr>
        <w:t>培训机构合作培养高层次人才的培训机构优先。</w:t>
      </w:r>
    </w:p>
    <w:p w:rsidR="00716757" w:rsidRPr="00CE15FD" w:rsidRDefault="00716757" w:rsidP="00716757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CE15FD">
        <w:rPr>
          <w:rFonts w:ascii="仿宋_GB2312" w:eastAsia="仿宋_GB2312"/>
          <w:b/>
          <w:sz w:val="32"/>
          <w:szCs w:val="32"/>
        </w:rPr>
        <w:t>4</w:t>
      </w:r>
      <w:r w:rsidRPr="00CE15FD">
        <w:rPr>
          <w:rFonts w:ascii="仿宋_GB2312" w:eastAsia="仿宋_GB2312" w:hint="eastAsia"/>
          <w:b/>
          <w:sz w:val="32"/>
          <w:szCs w:val="32"/>
        </w:rPr>
        <w:t>、</w:t>
      </w:r>
      <w:r w:rsidRPr="00CE15FD">
        <w:rPr>
          <w:rFonts w:eastAsia="仿宋_GB2312"/>
          <w:b/>
          <w:sz w:val="32"/>
          <w:szCs w:val="32"/>
        </w:rPr>
        <w:t>条件</w:t>
      </w:r>
      <w:r w:rsidRPr="00CE15FD">
        <w:rPr>
          <w:rFonts w:eastAsia="仿宋_GB2312" w:hint="eastAsia"/>
          <w:b/>
          <w:sz w:val="32"/>
          <w:szCs w:val="32"/>
        </w:rPr>
        <w:t>具备</w:t>
      </w:r>
      <w:r w:rsidRPr="00CE15FD">
        <w:rPr>
          <w:rFonts w:eastAsia="仿宋_GB2312"/>
          <w:b/>
          <w:sz w:val="32"/>
          <w:szCs w:val="32"/>
        </w:rPr>
        <w:t>成效突出</w:t>
      </w:r>
      <w:r w:rsidRPr="00CE15FD">
        <w:rPr>
          <w:rFonts w:eastAsia="仿宋_GB2312" w:hint="eastAsia"/>
          <w:b/>
          <w:sz w:val="32"/>
          <w:szCs w:val="32"/>
        </w:rPr>
        <w:t>：</w:t>
      </w:r>
      <w:r w:rsidRPr="00CE15FD">
        <w:rPr>
          <w:rFonts w:eastAsia="仿宋_GB2312" w:hint="eastAsia"/>
          <w:sz w:val="32"/>
          <w:szCs w:val="32"/>
        </w:rPr>
        <w:t>具备</w:t>
      </w:r>
      <w:r w:rsidRPr="00CE15FD">
        <w:rPr>
          <w:rFonts w:eastAsia="仿宋_GB2312"/>
          <w:sz w:val="32"/>
          <w:szCs w:val="32"/>
        </w:rPr>
        <w:t>满足</w:t>
      </w:r>
      <w:r w:rsidRPr="00CE15FD">
        <w:rPr>
          <w:rFonts w:eastAsia="仿宋_GB2312" w:hint="eastAsia"/>
          <w:sz w:val="32"/>
          <w:szCs w:val="32"/>
        </w:rPr>
        <w:t>不同</w:t>
      </w:r>
      <w:r w:rsidRPr="00CE15FD">
        <w:rPr>
          <w:rFonts w:eastAsia="仿宋_GB2312"/>
          <w:sz w:val="32"/>
          <w:szCs w:val="32"/>
        </w:rPr>
        <w:t>人才培训需要的场所、仪器、设备等</w:t>
      </w:r>
      <w:r w:rsidRPr="00CE15FD">
        <w:rPr>
          <w:rFonts w:eastAsia="仿宋_GB2312" w:hint="eastAsia"/>
          <w:sz w:val="32"/>
          <w:szCs w:val="32"/>
        </w:rPr>
        <w:t>；</w:t>
      </w:r>
      <w:r w:rsidRPr="00CE15FD">
        <w:rPr>
          <w:rFonts w:ascii="仿宋_GB2312" w:eastAsia="仿宋_GB2312" w:hint="eastAsia"/>
          <w:sz w:val="32"/>
          <w:szCs w:val="32"/>
        </w:rPr>
        <w:t>培训质量优良，具有较好品牌效应，在</w:t>
      </w:r>
      <w:r w:rsidRPr="00CE15FD">
        <w:rPr>
          <w:rFonts w:ascii="仿宋_GB2312" w:eastAsia="仿宋_GB2312"/>
          <w:sz w:val="32"/>
          <w:szCs w:val="32"/>
        </w:rPr>
        <w:t>当地有一定的影响力</w:t>
      </w:r>
      <w:r w:rsidRPr="00CE15FD">
        <w:rPr>
          <w:rFonts w:ascii="仿宋_GB2312" w:eastAsia="仿宋_GB2312" w:hint="eastAsia"/>
          <w:sz w:val="32"/>
          <w:szCs w:val="32"/>
        </w:rPr>
        <w:t>，</w:t>
      </w:r>
      <w:r w:rsidRPr="00CE15FD">
        <w:rPr>
          <w:rFonts w:eastAsia="仿宋_GB2312"/>
          <w:sz w:val="32"/>
          <w:szCs w:val="32"/>
        </w:rPr>
        <w:t>在全省</w:t>
      </w:r>
      <w:r w:rsidRPr="00CE15FD">
        <w:rPr>
          <w:rFonts w:eastAsia="仿宋_GB2312" w:hint="eastAsia"/>
          <w:sz w:val="32"/>
          <w:szCs w:val="32"/>
        </w:rPr>
        <w:t>具</w:t>
      </w:r>
      <w:r w:rsidRPr="00CE15FD">
        <w:rPr>
          <w:rFonts w:eastAsia="仿宋_GB2312"/>
          <w:sz w:val="32"/>
          <w:szCs w:val="32"/>
        </w:rPr>
        <w:t>有示范作用</w:t>
      </w:r>
      <w:r w:rsidRPr="00CE15FD">
        <w:rPr>
          <w:rFonts w:eastAsia="仿宋_GB2312" w:hint="eastAsia"/>
          <w:sz w:val="32"/>
          <w:szCs w:val="32"/>
        </w:rPr>
        <w:t>。收费</w:t>
      </w:r>
      <w:r w:rsidRPr="00CE15FD">
        <w:rPr>
          <w:rFonts w:eastAsia="仿宋_GB2312"/>
          <w:sz w:val="32"/>
          <w:szCs w:val="32"/>
        </w:rPr>
        <w:t>合理，企业评价良好。</w:t>
      </w:r>
    </w:p>
    <w:p w:rsidR="00716757" w:rsidRPr="00CE15FD" w:rsidRDefault="00716757" w:rsidP="0071675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E15FD">
        <w:rPr>
          <w:rFonts w:ascii="方正楷体_GBK" w:eastAsia="方正楷体_GBK" w:hint="eastAsia"/>
          <w:sz w:val="32"/>
          <w:szCs w:val="32"/>
        </w:rPr>
        <w:t>第六条</w:t>
      </w:r>
      <w:r w:rsidRPr="00CE15FD">
        <w:rPr>
          <w:rFonts w:ascii="仿宋_GB2312" w:eastAsia="仿宋_GB2312" w:hint="eastAsia"/>
          <w:sz w:val="32"/>
          <w:szCs w:val="32"/>
        </w:rPr>
        <w:t xml:space="preserve">  申报</w:t>
      </w:r>
      <w:r w:rsidRPr="00CE15FD">
        <w:rPr>
          <w:rFonts w:ascii="仿宋_GB2312" w:eastAsia="仿宋_GB2312"/>
          <w:sz w:val="32"/>
          <w:szCs w:val="32"/>
        </w:rPr>
        <w:t>程序</w:t>
      </w:r>
      <w:r w:rsidRPr="00CE15FD">
        <w:rPr>
          <w:rFonts w:ascii="仿宋_GB2312" w:eastAsia="仿宋_GB2312" w:hint="eastAsia"/>
          <w:sz w:val="32"/>
          <w:szCs w:val="32"/>
        </w:rPr>
        <w:t>：</w:t>
      </w:r>
    </w:p>
    <w:p w:rsidR="00716757" w:rsidRPr="00CE15FD" w:rsidRDefault="00716757" w:rsidP="00716757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CE15FD">
        <w:rPr>
          <w:rFonts w:ascii="仿宋_GB2312" w:eastAsia="仿宋_GB2312" w:hint="eastAsia"/>
          <w:b/>
          <w:sz w:val="32"/>
          <w:szCs w:val="32"/>
        </w:rPr>
        <w:t>1、申报。</w:t>
      </w:r>
      <w:r w:rsidRPr="00CE15FD">
        <w:rPr>
          <w:rFonts w:ascii="仿宋_GB2312" w:eastAsia="仿宋_GB2312" w:hint="eastAsia"/>
          <w:sz w:val="32"/>
          <w:szCs w:val="32"/>
        </w:rPr>
        <w:t>有</w:t>
      </w:r>
      <w:r w:rsidRPr="00CE15FD">
        <w:rPr>
          <w:rFonts w:ascii="仿宋_GB2312" w:eastAsia="仿宋_GB2312"/>
          <w:sz w:val="32"/>
          <w:szCs w:val="32"/>
        </w:rPr>
        <w:t>关</w:t>
      </w:r>
      <w:r w:rsidRPr="00CE15FD">
        <w:rPr>
          <w:rFonts w:ascii="仿宋_GB2312" w:eastAsia="仿宋_GB2312" w:hint="eastAsia"/>
          <w:sz w:val="32"/>
          <w:szCs w:val="32"/>
        </w:rPr>
        <w:t>单位按照自愿申报的原则，填写《江苏省产业人才培训示范基地申报表》，报</w:t>
      </w:r>
      <w:r w:rsidRPr="00CE15FD">
        <w:rPr>
          <w:rFonts w:ascii="仿宋_GB2312" w:eastAsia="仿宋_GB2312"/>
          <w:sz w:val="32"/>
          <w:szCs w:val="32"/>
        </w:rPr>
        <w:t>当地经信委</w:t>
      </w:r>
      <w:r w:rsidRPr="00CE15FD">
        <w:rPr>
          <w:rFonts w:ascii="仿宋_GB2312" w:eastAsia="仿宋_GB2312" w:hint="eastAsia"/>
          <w:sz w:val="32"/>
          <w:szCs w:val="32"/>
        </w:rPr>
        <w:t>；省直和中央部属单位可直接报省经信委。</w:t>
      </w:r>
    </w:p>
    <w:p w:rsidR="00716757" w:rsidRPr="00CE15FD" w:rsidRDefault="00716757" w:rsidP="00716757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CE15FD">
        <w:rPr>
          <w:rFonts w:ascii="仿宋_GB2312" w:eastAsia="仿宋_GB2312" w:hint="eastAsia"/>
          <w:b/>
          <w:sz w:val="32"/>
          <w:szCs w:val="32"/>
        </w:rPr>
        <w:t>2、初</w:t>
      </w:r>
      <w:r w:rsidRPr="00CE15FD">
        <w:rPr>
          <w:rFonts w:ascii="仿宋_GB2312" w:eastAsia="仿宋_GB2312"/>
          <w:b/>
          <w:sz w:val="32"/>
          <w:szCs w:val="32"/>
        </w:rPr>
        <w:t>审</w:t>
      </w:r>
      <w:r w:rsidRPr="00CE15FD">
        <w:rPr>
          <w:rFonts w:ascii="仿宋_GB2312" w:eastAsia="仿宋_GB2312" w:hint="eastAsia"/>
          <w:b/>
          <w:sz w:val="32"/>
          <w:szCs w:val="32"/>
        </w:rPr>
        <w:t>。</w:t>
      </w:r>
      <w:r w:rsidRPr="00CE15FD">
        <w:rPr>
          <w:rFonts w:ascii="仿宋_GB2312" w:eastAsia="仿宋_GB2312" w:hint="eastAsia"/>
          <w:sz w:val="32"/>
          <w:szCs w:val="32"/>
        </w:rPr>
        <w:t>各</w:t>
      </w:r>
      <w:r w:rsidRPr="00CE15FD">
        <w:rPr>
          <w:rFonts w:ascii="仿宋_GB2312" w:eastAsia="仿宋_GB2312"/>
          <w:sz w:val="32"/>
          <w:szCs w:val="32"/>
        </w:rPr>
        <w:t>设区市</w:t>
      </w:r>
      <w:r w:rsidRPr="00CE15FD">
        <w:rPr>
          <w:rFonts w:ascii="仿宋_GB2312" w:eastAsia="仿宋_GB2312" w:hint="eastAsia"/>
          <w:sz w:val="32"/>
          <w:szCs w:val="32"/>
        </w:rPr>
        <w:t>及</w:t>
      </w:r>
      <w:r w:rsidRPr="00CE15FD">
        <w:rPr>
          <w:rFonts w:ascii="仿宋_GB2312" w:eastAsia="仿宋_GB2312"/>
          <w:sz w:val="32"/>
          <w:szCs w:val="32"/>
        </w:rPr>
        <w:t>昆山、泰兴、沭阳经信委</w:t>
      </w:r>
      <w:r w:rsidRPr="00CE15FD">
        <w:rPr>
          <w:rFonts w:ascii="仿宋_GB2312" w:eastAsia="仿宋_GB2312" w:hint="eastAsia"/>
          <w:sz w:val="32"/>
          <w:szCs w:val="32"/>
        </w:rPr>
        <w:t>（</w:t>
      </w:r>
      <w:r w:rsidRPr="00CE15FD">
        <w:rPr>
          <w:rFonts w:ascii="仿宋_GB2312" w:eastAsia="仿宋_GB2312"/>
          <w:sz w:val="32"/>
          <w:szCs w:val="32"/>
        </w:rPr>
        <w:t>局）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有关主管部门</w:t>
      </w:r>
      <w:r w:rsidRPr="00CE15FD">
        <w:rPr>
          <w:rFonts w:ascii="仿宋_GB2312" w:eastAsia="仿宋_GB2312" w:hint="eastAsia"/>
          <w:sz w:val="32"/>
          <w:szCs w:val="32"/>
        </w:rPr>
        <w:t>对</w:t>
      </w:r>
      <w:r w:rsidRPr="00CE15FD">
        <w:rPr>
          <w:rFonts w:ascii="仿宋_GB2312" w:eastAsia="仿宋_GB2312"/>
          <w:sz w:val="32"/>
          <w:szCs w:val="32"/>
        </w:rPr>
        <w:t>申报</w:t>
      </w:r>
      <w:r w:rsidRPr="00CE15FD">
        <w:rPr>
          <w:rFonts w:ascii="仿宋_GB2312" w:eastAsia="仿宋_GB2312" w:hint="eastAsia"/>
          <w:sz w:val="32"/>
          <w:szCs w:val="32"/>
        </w:rPr>
        <w:t>材料</w:t>
      </w:r>
      <w:r w:rsidRPr="00CE15FD">
        <w:rPr>
          <w:rFonts w:ascii="仿宋_GB2312" w:eastAsia="仿宋_GB2312"/>
          <w:sz w:val="32"/>
          <w:szCs w:val="32"/>
        </w:rPr>
        <w:t>进行初审</w:t>
      </w:r>
      <w:r w:rsidRPr="00CE15FD">
        <w:rPr>
          <w:rFonts w:ascii="仿宋_GB2312" w:eastAsia="仿宋_GB2312" w:hint="eastAsia"/>
          <w:sz w:val="32"/>
          <w:szCs w:val="32"/>
        </w:rPr>
        <w:t>，结合</w:t>
      </w:r>
      <w:r w:rsidRPr="00CE15FD">
        <w:rPr>
          <w:rFonts w:ascii="仿宋_GB2312" w:eastAsia="仿宋_GB2312"/>
          <w:sz w:val="32"/>
          <w:szCs w:val="32"/>
        </w:rPr>
        <w:t>本地区产业特</w:t>
      </w:r>
      <w:r w:rsidRPr="00CE15FD">
        <w:rPr>
          <w:rFonts w:ascii="仿宋_GB2312" w:eastAsia="仿宋_GB2312" w:hint="eastAsia"/>
          <w:sz w:val="32"/>
          <w:szCs w:val="32"/>
        </w:rPr>
        <w:t>色</w:t>
      </w:r>
      <w:r w:rsidRPr="00CE15FD">
        <w:rPr>
          <w:rFonts w:ascii="仿宋_GB2312" w:eastAsia="仿宋_GB2312"/>
          <w:sz w:val="32"/>
          <w:szCs w:val="32"/>
        </w:rPr>
        <w:t>进行筛选，</w:t>
      </w:r>
      <w:r w:rsidRPr="00CE15FD">
        <w:rPr>
          <w:rFonts w:ascii="仿宋_GB2312" w:eastAsia="仿宋_GB2312" w:hint="eastAsia"/>
          <w:sz w:val="32"/>
          <w:szCs w:val="32"/>
        </w:rPr>
        <w:t xml:space="preserve">签署推荐意见后报省经信委。 </w:t>
      </w:r>
    </w:p>
    <w:p w:rsidR="00716757" w:rsidRPr="00CE15FD" w:rsidRDefault="00716757" w:rsidP="00716757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CE15FD">
        <w:rPr>
          <w:rFonts w:ascii="仿宋_GB2312" w:eastAsia="仿宋_GB2312"/>
          <w:b/>
          <w:sz w:val="32"/>
          <w:szCs w:val="32"/>
        </w:rPr>
        <w:t>3</w:t>
      </w:r>
      <w:r w:rsidRPr="00CE15FD">
        <w:rPr>
          <w:rFonts w:ascii="仿宋_GB2312" w:eastAsia="仿宋_GB2312" w:hint="eastAsia"/>
          <w:b/>
          <w:sz w:val="32"/>
          <w:szCs w:val="32"/>
        </w:rPr>
        <w:t>、复核。</w:t>
      </w:r>
      <w:r w:rsidRPr="00CE15FD">
        <w:rPr>
          <w:rFonts w:ascii="仿宋_GB2312" w:eastAsia="仿宋_GB2312" w:hint="eastAsia"/>
          <w:sz w:val="32"/>
          <w:szCs w:val="32"/>
        </w:rPr>
        <w:t>省</w:t>
      </w:r>
      <w:proofErr w:type="gramStart"/>
      <w:r w:rsidRPr="00CE15FD">
        <w:rPr>
          <w:rFonts w:ascii="仿宋_GB2312" w:eastAsia="仿宋_GB2312" w:hint="eastAsia"/>
          <w:sz w:val="32"/>
          <w:szCs w:val="32"/>
        </w:rPr>
        <w:t>经信委组织</w:t>
      </w:r>
      <w:proofErr w:type="gramEnd"/>
      <w:r w:rsidRPr="00CE15FD">
        <w:rPr>
          <w:rFonts w:ascii="仿宋_GB2312" w:eastAsia="仿宋_GB2312"/>
          <w:sz w:val="32"/>
          <w:szCs w:val="32"/>
        </w:rPr>
        <w:t>有关人员对材料进行</w:t>
      </w:r>
      <w:r w:rsidRPr="00CE15FD">
        <w:rPr>
          <w:rFonts w:ascii="仿宋_GB2312" w:eastAsia="仿宋_GB2312" w:hint="eastAsia"/>
          <w:sz w:val="32"/>
          <w:szCs w:val="32"/>
        </w:rPr>
        <w:t>复核</w:t>
      </w:r>
      <w:r w:rsidRPr="00CE15FD">
        <w:rPr>
          <w:rFonts w:ascii="仿宋_GB2312" w:eastAsia="仿宋_GB2312"/>
          <w:sz w:val="32"/>
          <w:szCs w:val="32"/>
        </w:rPr>
        <w:t>，</w:t>
      </w:r>
      <w:r w:rsidRPr="00CE15FD">
        <w:rPr>
          <w:rFonts w:ascii="仿宋_GB2312" w:eastAsia="仿宋_GB2312" w:hint="eastAsia"/>
          <w:sz w:val="32"/>
          <w:szCs w:val="32"/>
        </w:rPr>
        <w:t>并</w:t>
      </w:r>
      <w:r w:rsidRPr="00CE15FD">
        <w:rPr>
          <w:rFonts w:ascii="仿宋_GB2312" w:eastAsia="仿宋_GB2312"/>
          <w:sz w:val="32"/>
          <w:szCs w:val="32"/>
        </w:rPr>
        <w:t>赴申报单位进行现场考察。</w:t>
      </w:r>
    </w:p>
    <w:p w:rsidR="00716757" w:rsidRPr="00CE15FD" w:rsidRDefault="00716757" w:rsidP="00716757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CE15FD">
        <w:rPr>
          <w:rFonts w:ascii="仿宋_GB2312" w:eastAsia="仿宋_GB2312"/>
          <w:b/>
          <w:sz w:val="32"/>
          <w:szCs w:val="32"/>
        </w:rPr>
        <w:t>4</w:t>
      </w:r>
      <w:r w:rsidRPr="00CE15FD">
        <w:rPr>
          <w:rFonts w:ascii="仿宋_GB2312" w:eastAsia="仿宋_GB2312" w:hint="eastAsia"/>
          <w:b/>
          <w:sz w:val="32"/>
          <w:szCs w:val="32"/>
        </w:rPr>
        <w:t>、</w:t>
      </w:r>
      <w:r w:rsidRPr="00CE15FD">
        <w:rPr>
          <w:rFonts w:ascii="仿宋_GB2312" w:eastAsia="仿宋_GB2312"/>
          <w:b/>
          <w:sz w:val="32"/>
          <w:szCs w:val="32"/>
        </w:rPr>
        <w:t>审</w:t>
      </w:r>
      <w:r w:rsidRPr="00CE15FD">
        <w:rPr>
          <w:rFonts w:ascii="仿宋_GB2312" w:eastAsia="仿宋_GB2312" w:hint="eastAsia"/>
          <w:b/>
          <w:sz w:val="32"/>
          <w:szCs w:val="32"/>
        </w:rPr>
        <w:t>议。</w:t>
      </w:r>
      <w:r w:rsidRPr="00CE15FD">
        <w:rPr>
          <w:rFonts w:ascii="仿宋_GB2312" w:eastAsia="仿宋_GB2312" w:hint="eastAsia"/>
          <w:sz w:val="32"/>
          <w:szCs w:val="32"/>
        </w:rPr>
        <w:t>省</w:t>
      </w:r>
      <w:proofErr w:type="gramStart"/>
      <w:r w:rsidRPr="00CE15FD">
        <w:rPr>
          <w:rFonts w:ascii="仿宋_GB2312" w:eastAsia="仿宋_GB2312"/>
          <w:sz w:val="32"/>
          <w:szCs w:val="32"/>
        </w:rPr>
        <w:t>经信委组织</w:t>
      </w:r>
      <w:proofErr w:type="gramEnd"/>
      <w:r w:rsidRPr="00CE15FD">
        <w:rPr>
          <w:rFonts w:ascii="仿宋_GB2312" w:eastAsia="仿宋_GB2312"/>
          <w:sz w:val="32"/>
          <w:szCs w:val="32"/>
        </w:rPr>
        <w:t>专家对资料</w:t>
      </w:r>
      <w:r w:rsidRPr="00CE15FD">
        <w:rPr>
          <w:rFonts w:ascii="仿宋_GB2312" w:eastAsia="仿宋_GB2312" w:hint="eastAsia"/>
          <w:sz w:val="32"/>
          <w:szCs w:val="32"/>
        </w:rPr>
        <w:t>复核</w:t>
      </w:r>
      <w:r w:rsidRPr="00CE15FD">
        <w:rPr>
          <w:rFonts w:ascii="仿宋_GB2312" w:eastAsia="仿宋_GB2312"/>
          <w:sz w:val="32"/>
          <w:szCs w:val="32"/>
        </w:rPr>
        <w:t>和现场考察合格的单位进行审</w:t>
      </w:r>
      <w:r w:rsidRPr="00CE15FD">
        <w:rPr>
          <w:rFonts w:ascii="仿宋_GB2312" w:eastAsia="仿宋_GB2312" w:hint="eastAsia"/>
          <w:sz w:val="32"/>
          <w:szCs w:val="32"/>
        </w:rPr>
        <w:t>议</w:t>
      </w:r>
      <w:r w:rsidRPr="00CE15FD">
        <w:rPr>
          <w:rFonts w:ascii="仿宋_GB2312" w:eastAsia="仿宋_GB2312"/>
          <w:sz w:val="32"/>
          <w:szCs w:val="32"/>
        </w:rPr>
        <w:t>，提出</w:t>
      </w:r>
      <w:r w:rsidRPr="00CE15FD">
        <w:rPr>
          <w:rFonts w:ascii="仿宋_GB2312" w:eastAsia="仿宋_GB2312" w:hint="eastAsia"/>
          <w:sz w:val="32"/>
          <w:szCs w:val="32"/>
        </w:rPr>
        <w:t>意见和</w:t>
      </w:r>
      <w:r w:rsidRPr="00CE15FD">
        <w:rPr>
          <w:rFonts w:ascii="仿宋_GB2312" w:eastAsia="仿宋_GB2312"/>
          <w:sz w:val="32"/>
          <w:szCs w:val="32"/>
        </w:rPr>
        <w:t>建议</w:t>
      </w:r>
      <w:r w:rsidRPr="00CE15FD">
        <w:rPr>
          <w:rFonts w:ascii="仿宋_GB2312" w:eastAsia="仿宋_GB2312" w:hint="eastAsia"/>
          <w:sz w:val="32"/>
          <w:szCs w:val="32"/>
        </w:rPr>
        <w:t>。</w:t>
      </w:r>
    </w:p>
    <w:p w:rsidR="00716757" w:rsidRPr="00CE15FD" w:rsidRDefault="00716757" w:rsidP="00716757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CE15FD">
        <w:rPr>
          <w:rFonts w:ascii="仿宋_GB2312" w:eastAsia="仿宋_GB2312"/>
          <w:b/>
          <w:sz w:val="32"/>
          <w:szCs w:val="32"/>
        </w:rPr>
        <w:t>5</w:t>
      </w:r>
      <w:r w:rsidRPr="00CE15FD">
        <w:rPr>
          <w:rFonts w:ascii="仿宋_GB2312" w:eastAsia="仿宋_GB2312" w:hint="eastAsia"/>
          <w:b/>
          <w:sz w:val="32"/>
          <w:szCs w:val="32"/>
        </w:rPr>
        <w:t>、公示。</w:t>
      </w:r>
      <w:r w:rsidRPr="00CE15FD">
        <w:rPr>
          <w:rFonts w:ascii="仿宋_GB2312" w:eastAsia="仿宋_GB2312"/>
          <w:sz w:val="32"/>
          <w:szCs w:val="32"/>
        </w:rPr>
        <w:t>对审</w:t>
      </w:r>
      <w:r w:rsidRPr="00CE15FD">
        <w:rPr>
          <w:rFonts w:ascii="仿宋_GB2312" w:eastAsia="仿宋_GB2312" w:hint="eastAsia"/>
          <w:sz w:val="32"/>
          <w:szCs w:val="32"/>
        </w:rPr>
        <w:t>议</w:t>
      </w:r>
      <w:r w:rsidRPr="00CE15FD">
        <w:rPr>
          <w:rFonts w:ascii="仿宋_GB2312" w:eastAsia="仿宋_GB2312"/>
          <w:sz w:val="32"/>
          <w:szCs w:val="32"/>
        </w:rPr>
        <w:t>合格的单位，由</w:t>
      </w:r>
      <w:r w:rsidRPr="00CE15FD">
        <w:rPr>
          <w:rFonts w:ascii="仿宋_GB2312" w:eastAsia="仿宋_GB2312" w:hint="eastAsia"/>
          <w:sz w:val="32"/>
          <w:szCs w:val="32"/>
        </w:rPr>
        <w:t>省</w:t>
      </w:r>
      <w:proofErr w:type="gramStart"/>
      <w:r w:rsidRPr="00CE15FD">
        <w:rPr>
          <w:rFonts w:ascii="仿宋_GB2312" w:eastAsia="仿宋_GB2312" w:hint="eastAsia"/>
          <w:sz w:val="32"/>
          <w:szCs w:val="32"/>
        </w:rPr>
        <w:t>经信委在</w:t>
      </w:r>
      <w:proofErr w:type="gramEnd"/>
      <w:r w:rsidRPr="00CE15FD">
        <w:rPr>
          <w:rFonts w:ascii="仿宋_GB2312" w:eastAsia="仿宋_GB2312"/>
          <w:sz w:val="32"/>
          <w:szCs w:val="32"/>
        </w:rPr>
        <w:t>门户网站上公示，公示期为</w:t>
      </w:r>
      <w:r w:rsidRPr="00CE15FD">
        <w:rPr>
          <w:rFonts w:ascii="仿宋_GB2312" w:eastAsia="仿宋_GB2312" w:hint="eastAsia"/>
          <w:sz w:val="32"/>
          <w:szCs w:val="32"/>
        </w:rPr>
        <w:t>7天</w:t>
      </w:r>
      <w:r w:rsidRPr="00CE15FD">
        <w:rPr>
          <w:rFonts w:ascii="仿宋_GB2312" w:eastAsia="仿宋_GB2312"/>
          <w:sz w:val="32"/>
          <w:szCs w:val="32"/>
        </w:rPr>
        <w:t>。</w:t>
      </w:r>
    </w:p>
    <w:p w:rsidR="00716757" w:rsidRPr="00CE15FD" w:rsidRDefault="00716757" w:rsidP="00716757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 w:rsidRPr="00CE15FD">
        <w:rPr>
          <w:rFonts w:ascii="仿宋_GB2312" w:eastAsia="仿宋_GB2312"/>
          <w:b/>
          <w:sz w:val="32"/>
          <w:szCs w:val="32"/>
        </w:rPr>
        <w:t>6</w:t>
      </w:r>
      <w:r w:rsidRPr="00CE15FD">
        <w:rPr>
          <w:rFonts w:ascii="仿宋_GB2312" w:eastAsia="仿宋_GB2312" w:hint="eastAsia"/>
          <w:b/>
          <w:sz w:val="32"/>
          <w:szCs w:val="32"/>
        </w:rPr>
        <w:t>、授牌。</w:t>
      </w:r>
      <w:r w:rsidRPr="00CE15FD">
        <w:rPr>
          <w:rFonts w:ascii="仿宋_GB2312" w:eastAsia="仿宋_GB2312"/>
          <w:sz w:val="32"/>
          <w:szCs w:val="32"/>
        </w:rPr>
        <w:t>对公示</w:t>
      </w:r>
      <w:r w:rsidRPr="00CE15FD">
        <w:rPr>
          <w:rFonts w:ascii="仿宋_GB2312" w:eastAsia="仿宋_GB2312" w:hint="eastAsia"/>
          <w:sz w:val="32"/>
          <w:szCs w:val="32"/>
        </w:rPr>
        <w:t>无</w:t>
      </w:r>
      <w:r w:rsidRPr="00CE15FD">
        <w:rPr>
          <w:rFonts w:ascii="仿宋_GB2312" w:eastAsia="仿宋_GB2312"/>
          <w:sz w:val="32"/>
          <w:szCs w:val="32"/>
        </w:rPr>
        <w:t>异议的单位，由省</w:t>
      </w:r>
      <w:proofErr w:type="gramStart"/>
      <w:r w:rsidRPr="00CE15FD">
        <w:rPr>
          <w:rFonts w:ascii="仿宋_GB2312" w:eastAsia="仿宋_GB2312"/>
          <w:sz w:val="32"/>
          <w:szCs w:val="32"/>
        </w:rPr>
        <w:t>经</w:t>
      </w:r>
      <w:r w:rsidRPr="00CE15FD">
        <w:rPr>
          <w:rFonts w:ascii="仿宋_GB2312" w:eastAsia="仿宋_GB2312" w:hint="eastAsia"/>
          <w:sz w:val="32"/>
          <w:szCs w:val="32"/>
        </w:rPr>
        <w:t>信</w:t>
      </w:r>
      <w:r w:rsidRPr="00CE15FD">
        <w:rPr>
          <w:rFonts w:ascii="仿宋_GB2312" w:eastAsia="仿宋_GB2312"/>
          <w:sz w:val="32"/>
          <w:szCs w:val="32"/>
        </w:rPr>
        <w:t>委</w:t>
      </w:r>
      <w:r w:rsidRPr="00CE15FD">
        <w:rPr>
          <w:rFonts w:ascii="仿宋_GB2312" w:eastAsia="仿宋_GB2312" w:hint="eastAsia"/>
          <w:sz w:val="32"/>
          <w:szCs w:val="32"/>
        </w:rPr>
        <w:t>正式</w:t>
      </w:r>
      <w:proofErr w:type="gramEnd"/>
      <w:r w:rsidRPr="00CE15FD">
        <w:rPr>
          <w:rFonts w:ascii="仿宋_GB2312" w:eastAsia="仿宋_GB2312"/>
          <w:sz w:val="32"/>
          <w:szCs w:val="32"/>
        </w:rPr>
        <w:t>发</w:t>
      </w:r>
      <w:r w:rsidRPr="00CE15FD">
        <w:rPr>
          <w:rFonts w:ascii="仿宋_GB2312" w:eastAsia="仿宋_GB2312" w:hint="eastAsia"/>
          <w:sz w:val="32"/>
          <w:szCs w:val="32"/>
        </w:rPr>
        <w:t>文并</w:t>
      </w:r>
      <w:r w:rsidRPr="00CE15FD">
        <w:rPr>
          <w:rFonts w:ascii="仿宋_GB2312" w:eastAsia="仿宋_GB2312"/>
          <w:sz w:val="32"/>
          <w:szCs w:val="32"/>
        </w:rPr>
        <w:t>授牌。</w:t>
      </w:r>
    </w:p>
    <w:p w:rsidR="00716757" w:rsidRPr="00CE15FD" w:rsidRDefault="00716757" w:rsidP="0071675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E15FD">
        <w:rPr>
          <w:rFonts w:ascii="方正楷体_GBK" w:eastAsia="方正楷体_GBK" w:hint="eastAsia"/>
          <w:sz w:val="32"/>
          <w:szCs w:val="32"/>
        </w:rPr>
        <w:lastRenderedPageBreak/>
        <w:t>第七条</w:t>
      </w:r>
      <w:r w:rsidRPr="00CE15FD">
        <w:rPr>
          <w:rFonts w:ascii="仿宋_GB2312" w:eastAsia="仿宋_GB2312" w:hint="eastAsia"/>
          <w:sz w:val="32"/>
          <w:szCs w:val="32"/>
        </w:rPr>
        <w:t xml:space="preserve">  申报</w:t>
      </w:r>
      <w:r w:rsidRPr="00CE15FD">
        <w:rPr>
          <w:rFonts w:ascii="仿宋_GB2312" w:eastAsia="仿宋_GB2312"/>
          <w:sz w:val="32"/>
          <w:szCs w:val="32"/>
        </w:rPr>
        <w:t>材料</w:t>
      </w:r>
      <w:r w:rsidRPr="00CE15FD">
        <w:rPr>
          <w:rFonts w:ascii="仿宋_GB2312" w:eastAsia="仿宋_GB2312" w:hint="eastAsia"/>
          <w:sz w:val="32"/>
          <w:szCs w:val="32"/>
        </w:rPr>
        <w:t>：</w:t>
      </w:r>
    </w:p>
    <w:p w:rsidR="00716757" w:rsidRPr="00CE15FD" w:rsidRDefault="00716757" w:rsidP="0071675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E15FD">
        <w:rPr>
          <w:rFonts w:ascii="仿宋_GB2312" w:eastAsia="仿宋_GB2312" w:hint="eastAsia"/>
          <w:sz w:val="32"/>
          <w:szCs w:val="32"/>
        </w:rPr>
        <w:t>1、《江苏省产业人才培训示范基地申报表》。</w:t>
      </w:r>
    </w:p>
    <w:p w:rsidR="00716757" w:rsidRPr="00CE15FD" w:rsidRDefault="00716757" w:rsidP="0071675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E15FD">
        <w:rPr>
          <w:rFonts w:ascii="仿宋_GB2312" w:eastAsia="仿宋_GB2312"/>
          <w:sz w:val="32"/>
          <w:szCs w:val="32"/>
        </w:rPr>
        <w:t>2</w:t>
      </w:r>
      <w:r w:rsidRPr="00CE15FD">
        <w:rPr>
          <w:rFonts w:ascii="仿宋_GB2312" w:eastAsia="仿宋_GB2312" w:hint="eastAsia"/>
          <w:sz w:val="32"/>
          <w:szCs w:val="32"/>
        </w:rPr>
        <w:t>、营业执照、培训</w:t>
      </w:r>
      <w:r w:rsidRPr="00CE15FD">
        <w:rPr>
          <w:rFonts w:ascii="仿宋_GB2312" w:eastAsia="仿宋_GB2312"/>
          <w:sz w:val="32"/>
          <w:szCs w:val="32"/>
        </w:rPr>
        <w:t>资格证明</w:t>
      </w:r>
      <w:r w:rsidRPr="00CE15FD">
        <w:rPr>
          <w:rFonts w:ascii="仿宋_GB2312" w:eastAsia="仿宋_GB2312" w:hint="eastAsia"/>
          <w:sz w:val="32"/>
          <w:szCs w:val="32"/>
        </w:rPr>
        <w:t>。</w:t>
      </w:r>
    </w:p>
    <w:p w:rsidR="00716757" w:rsidRPr="00CE15FD" w:rsidRDefault="00716757" w:rsidP="0071675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E15FD">
        <w:rPr>
          <w:rFonts w:ascii="仿宋_GB2312" w:eastAsia="仿宋_GB2312"/>
          <w:sz w:val="32"/>
          <w:szCs w:val="32"/>
        </w:rPr>
        <w:t>3</w:t>
      </w:r>
      <w:r w:rsidRPr="00CE15FD">
        <w:rPr>
          <w:rFonts w:ascii="仿宋_GB2312" w:eastAsia="仿宋_GB2312" w:hint="eastAsia"/>
          <w:sz w:val="32"/>
          <w:szCs w:val="32"/>
        </w:rPr>
        <w:t>、主要培训教师资料（姓名</w:t>
      </w:r>
      <w:r w:rsidRPr="00CE15FD">
        <w:rPr>
          <w:rFonts w:ascii="仿宋_GB2312" w:eastAsia="仿宋_GB2312"/>
          <w:sz w:val="32"/>
          <w:szCs w:val="32"/>
        </w:rPr>
        <w:t>、性别、</w:t>
      </w:r>
      <w:r w:rsidRPr="00CE15FD">
        <w:rPr>
          <w:rFonts w:ascii="仿宋_GB2312" w:eastAsia="仿宋_GB2312" w:hint="eastAsia"/>
          <w:sz w:val="32"/>
          <w:szCs w:val="32"/>
        </w:rPr>
        <w:t>年龄</w:t>
      </w:r>
      <w:r w:rsidRPr="00CE15FD">
        <w:rPr>
          <w:rFonts w:ascii="仿宋_GB2312" w:eastAsia="仿宋_GB2312"/>
          <w:sz w:val="32"/>
          <w:szCs w:val="32"/>
        </w:rPr>
        <w:t>、</w:t>
      </w:r>
      <w:r w:rsidRPr="00CE15FD">
        <w:rPr>
          <w:rFonts w:ascii="仿宋_GB2312" w:eastAsia="仿宋_GB2312" w:hint="eastAsia"/>
          <w:sz w:val="32"/>
          <w:szCs w:val="32"/>
        </w:rPr>
        <w:t>学历</w:t>
      </w:r>
      <w:r w:rsidRPr="00CE15FD">
        <w:rPr>
          <w:rFonts w:ascii="仿宋_GB2312" w:eastAsia="仿宋_GB2312"/>
          <w:sz w:val="32"/>
          <w:szCs w:val="32"/>
        </w:rPr>
        <w:t>学位、</w:t>
      </w:r>
      <w:r w:rsidRPr="00CE15FD">
        <w:rPr>
          <w:rFonts w:ascii="仿宋_GB2312" w:eastAsia="仿宋_GB2312" w:hint="eastAsia"/>
          <w:sz w:val="32"/>
          <w:szCs w:val="32"/>
        </w:rPr>
        <w:t>擅长</w:t>
      </w:r>
      <w:r w:rsidRPr="00CE15FD">
        <w:rPr>
          <w:rFonts w:ascii="仿宋_GB2312" w:eastAsia="仿宋_GB2312"/>
          <w:sz w:val="32"/>
          <w:szCs w:val="32"/>
        </w:rPr>
        <w:t>课程</w:t>
      </w:r>
      <w:r w:rsidRPr="00CE15FD">
        <w:rPr>
          <w:rFonts w:ascii="仿宋_GB2312" w:eastAsia="仿宋_GB2312" w:hint="eastAsia"/>
          <w:sz w:val="32"/>
          <w:szCs w:val="32"/>
        </w:rPr>
        <w:t>等，兼职教师</w:t>
      </w:r>
      <w:r w:rsidRPr="00CE15FD">
        <w:rPr>
          <w:rFonts w:ascii="仿宋_GB2312" w:eastAsia="仿宋_GB2312"/>
          <w:sz w:val="32"/>
          <w:szCs w:val="32"/>
        </w:rPr>
        <w:t>需</w:t>
      </w:r>
      <w:r w:rsidRPr="00CE15FD">
        <w:rPr>
          <w:rFonts w:ascii="仿宋_GB2312" w:eastAsia="仿宋_GB2312" w:hint="eastAsia"/>
          <w:sz w:val="32"/>
          <w:szCs w:val="32"/>
        </w:rPr>
        <w:t>提供与申报单位之间聘用关系证明材料复印件）。</w:t>
      </w:r>
    </w:p>
    <w:p w:rsidR="00716757" w:rsidRPr="00CE15FD" w:rsidRDefault="00716757" w:rsidP="0071675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E15FD">
        <w:rPr>
          <w:rFonts w:ascii="仿宋_GB2312" w:eastAsia="仿宋_GB2312" w:hint="eastAsia"/>
          <w:sz w:val="32"/>
          <w:szCs w:val="32"/>
        </w:rPr>
        <w:t>4、申报单位人才培训工作总结</w:t>
      </w:r>
      <w:r w:rsidRPr="00CE15FD">
        <w:rPr>
          <w:rFonts w:ascii="仿宋_GB2312" w:eastAsia="仿宋_GB2312"/>
          <w:sz w:val="32"/>
          <w:szCs w:val="32"/>
        </w:rPr>
        <w:t>，</w:t>
      </w:r>
      <w:r w:rsidRPr="00CE15FD">
        <w:rPr>
          <w:rFonts w:ascii="仿宋_GB2312" w:eastAsia="仿宋_GB2312" w:hint="eastAsia"/>
          <w:sz w:val="32"/>
          <w:szCs w:val="32"/>
        </w:rPr>
        <w:t>重点</w:t>
      </w:r>
      <w:r w:rsidRPr="00CE15FD">
        <w:rPr>
          <w:rFonts w:ascii="仿宋_GB2312" w:eastAsia="仿宋_GB2312"/>
          <w:sz w:val="32"/>
          <w:szCs w:val="32"/>
        </w:rPr>
        <w:t>介绍有创新、</w:t>
      </w:r>
      <w:r w:rsidRPr="00CE15FD">
        <w:rPr>
          <w:rFonts w:ascii="仿宋_GB2312" w:eastAsia="仿宋_GB2312" w:hint="eastAsia"/>
          <w:sz w:val="32"/>
          <w:szCs w:val="32"/>
        </w:rPr>
        <w:t>有</w:t>
      </w:r>
      <w:r w:rsidRPr="00CE15FD">
        <w:rPr>
          <w:rFonts w:ascii="仿宋_GB2312" w:eastAsia="仿宋_GB2312"/>
          <w:sz w:val="32"/>
          <w:szCs w:val="32"/>
        </w:rPr>
        <w:t>特色</w:t>
      </w:r>
      <w:r w:rsidRPr="00CE15FD">
        <w:rPr>
          <w:rFonts w:ascii="仿宋_GB2312" w:eastAsia="仿宋_GB2312" w:hint="eastAsia"/>
          <w:sz w:val="32"/>
          <w:szCs w:val="32"/>
        </w:rPr>
        <w:t>、</w:t>
      </w:r>
      <w:r w:rsidRPr="00CE15FD">
        <w:rPr>
          <w:rFonts w:ascii="仿宋_GB2312" w:eastAsia="仿宋_GB2312"/>
          <w:sz w:val="32"/>
          <w:szCs w:val="32"/>
        </w:rPr>
        <w:t>有影响</w:t>
      </w:r>
      <w:r w:rsidRPr="00CE15FD">
        <w:rPr>
          <w:rFonts w:ascii="仿宋_GB2312" w:eastAsia="仿宋_GB2312" w:hint="eastAsia"/>
          <w:sz w:val="32"/>
          <w:szCs w:val="32"/>
        </w:rPr>
        <w:t>的</w:t>
      </w:r>
      <w:r w:rsidRPr="00CE15FD">
        <w:rPr>
          <w:rFonts w:ascii="仿宋_GB2312" w:eastAsia="仿宋_GB2312"/>
          <w:sz w:val="32"/>
          <w:szCs w:val="32"/>
        </w:rPr>
        <w:t>品牌培训项目</w:t>
      </w:r>
      <w:r w:rsidRPr="00CE15FD">
        <w:rPr>
          <w:rFonts w:ascii="仿宋_GB2312" w:eastAsia="仿宋_GB2312" w:hint="eastAsia"/>
          <w:sz w:val="32"/>
          <w:szCs w:val="32"/>
        </w:rPr>
        <w:t>。</w:t>
      </w:r>
    </w:p>
    <w:p w:rsidR="00716757" w:rsidRPr="00CE15FD" w:rsidRDefault="00716757" w:rsidP="0071675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E15FD">
        <w:rPr>
          <w:rFonts w:ascii="仿宋_GB2312" w:eastAsia="仿宋_GB2312"/>
          <w:sz w:val="32"/>
          <w:szCs w:val="32"/>
        </w:rPr>
        <w:t>5</w:t>
      </w:r>
      <w:r w:rsidRPr="00CE15FD">
        <w:rPr>
          <w:rFonts w:ascii="仿宋_GB2312" w:eastAsia="仿宋_GB2312" w:hint="eastAsia"/>
          <w:sz w:val="32"/>
          <w:szCs w:val="32"/>
        </w:rPr>
        <w:t>、培训场地产权证明复印件或租赁合约证明、</w:t>
      </w:r>
      <w:r w:rsidRPr="00CE15FD">
        <w:rPr>
          <w:rFonts w:ascii="仿宋_GB2312" w:eastAsia="仿宋_GB2312"/>
          <w:sz w:val="32"/>
          <w:szCs w:val="32"/>
        </w:rPr>
        <w:t>照片</w:t>
      </w:r>
      <w:r w:rsidRPr="00CE15FD">
        <w:rPr>
          <w:rFonts w:ascii="仿宋_GB2312" w:eastAsia="仿宋_GB2312" w:hint="eastAsia"/>
          <w:sz w:val="32"/>
          <w:szCs w:val="32"/>
        </w:rPr>
        <w:t>；</w:t>
      </w:r>
      <w:r w:rsidRPr="00CE15FD">
        <w:rPr>
          <w:rFonts w:ascii="仿宋_GB2312" w:eastAsia="仿宋_GB2312"/>
          <w:sz w:val="32"/>
          <w:szCs w:val="32"/>
        </w:rPr>
        <w:t>设备实物清单及照片</w:t>
      </w:r>
      <w:r w:rsidRPr="00CE15FD">
        <w:rPr>
          <w:rFonts w:ascii="仿宋_GB2312" w:eastAsia="仿宋_GB2312" w:hint="eastAsia"/>
          <w:sz w:val="32"/>
          <w:szCs w:val="32"/>
        </w:rPr>
        <w:t>。</w:t>
      </w:r>
    </w:p>
    <w:p w:rsidR="00716757" w:rsidRPr="00CE15FD" w:rsidRDefault="00716757" w:rsidP="0071675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E15FD">
        <w:rPr>
          <w:rFonts w:ascii="仿宋_GB2312" w:eastAsia="仿宋_GB2312"/>
          <w:sz w:val="32"/>
          <w:szCs w:val="32"/>
        </w:rPr>
        <w:t>6</w:t>
      </w:r>
      <w:r w:rsidRPr="00CE15FD">
        <w:rPr>
          <w:rFonts w:ascii="仿宋_GB2312" w:eastAsia="仿宋_GB2312" w:hint="eastAsia"/>
          <w:sz w:val="32"/>
          <w:szCs w:val="32"/>
        </w:rPr>
        <w:t>、其它能够体现申报单位特色和发展情况的文件、材料。</w:t>
      </w:r>
    </w:p>
    <w:p w:rsidR="00716757" w:rsidRPr="00CE15FD" w:rsidRDefault="00716757" w:rsidP="00716757">
      <w:pPr>
        <w:spacing w:line="360" w:lineRule="auto"/>
        <w:jc w:val="center"/>
        <w:rPr>
          <w:rFonts w:ascii="方正小标宋_GBK" w:eastAsia="方正小标宋_GBK" w:hAnsi="黑体"/>
          <w:sz w:val="32"/>
          <w:szCs w:val="32"/>
        </w:rPr>
      </w:pPr>
      <w:r w:rsidRPr="00CE15FD">
        <w:rPr>
          <w:rFonts w:ascii="方正小标宋_GBK" w:eastAsia="方正小标宋_GBK" w:hAnsi="黑体" w:hint="eastAsia"/>
          <w:sz w:val="32"/>
          <w:szCs w:val="32"/>
        </w:rPr>
        <w:t>第三章  管理与考核</w:t>
      </w:r>
    </w:p>
    <w:p w:rsidR="00716757" w:rsidRPr="00CE15FD" w:rsidRDefault="00716757" w:rsidP="0071675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E15FD">
        <w:rPr>
          <w:rFonts w:ascii="方正楷体_GBK" w:eastAsia="方正楷体_GBK" w:hint="eastAsia"/>
          <w:sz w:val="32"/>
          <w:szCs w:val="32"/>
        </w:rPr>
        <w:t>第八条</w:t>
      </w:r>
      <w:r w:rsidRPr="00CE15FD">
        <w:rPr>
          <w:rFonts w:ascii="仿宋_GB2312" w:eastAsia="仿宋_GB2312" w:hint="eastAsia"/>
          <w:sz w:val="32"/>
          <w:szCs w:val="32"/>
        </w:rPr>
        <w:t xml:space="preserve">  各级经</w:t>
      </w:r>
      <w:r w:rsidRPr="00CE15FD">
        <w:rPr>
          <w:rFonts w:ascii="仿宋_GB2312" w:eastAsia="仿宋_GB2312"/>
          <w:sz w:val="32"/>
          <w:szCs w:val="32"/>
        </w:rPr>
        <w:t>信</w:t>
      </w:r>
      <w:r w:rsidRPr="00CE15FD">
        <w:rPr>
          <w:rFonts w:ascii="仿宋_GB2312" w:eastAsia="仿宋_GB2312" w:hint="eastAsia"/>
          <w:sz w:val="32"/>
          <w:szCs w:val="32"/>
        </w:rPr>
        <w:t>部门将示范基地作为工作联系点，在规划、信息、政策、宣传等方面做好宏观指导和服务；对示范</w:t>
      </w:r>
      <w:r w:rsidRPr="00CE15FD">
        <w:rPr>
          <w:rFonts w:ascii="仿宋_GB2312" w:eastAsia="仿宋_GB2312"/>
          <w:sz w:val="32"/>
          <w:szCs w:val="32"/>
        </w:rPr>
        <w:t>基地</w:t>
      </w:r>
      <w:r w:rsidRPr="00CE15FD">
        <w:rPr>
          <w:rFonts w:ascii="仿宋_GB2312" w:eastAsia="仿宋_GB2312" w:hint="eastAsia"/>
          <w:sz w:val="32"/>
          <w:szCs w:val="32"/>
        </w:rPr>
        <w:t>开展</w:t>
      </w:r>
      <w:r w:rsidRPr="00CE15FD">
        <w:rPr>
          <w:rFonts w:ascii="仿宋_GB2312" w:eastAsia="仿宋_GB2312"/>
          <w:sz w:val="32"/>
          <w:szCs w:val="32"/>
        </w:rPr>
        <w:t>的特色和重点培训项目，</w:t>
      </w:r>
      <w:r w:rsidRPr="00CE15FD">
        <w:rPr>
          <w:rFonts w:ascii="仿宋_GB2312" w:eastAsia="仿宋_GB2312" w:hint="eastAsia"/>
          <w:sz w:val="32"/>
          <w:szCs w:val="32"/>
        </w:rPr>
        <w:t>及时</w:t>
      </w:r>
      <w:r w:rsidRPr="00CE15FD">
        <w:rPr>
          <w:rFonts w:ascii="仿宋_GB2312" w:eastAsia="仿宋_GB2312"/>
          <w:sz w:val="32"/>
          <w:szCs w:val="32"/>
        </w:rPr>
        <w:t>在经信部门</w:t>
      </w:r>
      <w:r w:rsidRPr="00CE15FD">
        <w:rPr>
          <w:rFonts w:ascii="仿宋_GB2312" w:eastAsia="仿宋_GB2312" w:hint="eastAsia"/>
          <w:sz w:val="32"/>
          <w:szCs w:val="32"/>
        </w:rPr>
        <w:t>门</w:t>
      </w:r>
      <w:r w:rsidRPr="00CE15FD">
        <w:rPr>
          <w:rFonts w:ascii="仿宋_GB2312" w:eastAsia="仿宋_GB2312"/>
          <w:sz w:val="32"/>
          <w:szCs w:val="32"/>
        </w:rPr>
        <w:t>户网站上进行宣传。</w:t>
      </w:r>
    </w:p>
    <w:p w:rsidR="00716757" w:rsidRPr="00CE15FD" w:rsidRDefault="00716757" w:rsidP="0071675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E15FD">
        <w:rPr>
          <w:rFonts w:ascii="方正楷体_GBK" w:eastAsia="方正楷体_GBK" w:hint="eastAsia"/>
          <w:sz w:val="32"/>
          <w:szCs w:val="32"/>
        </w:rPr>
        <w:t>第九条</w:t>
      </w:r>
      <w:r w:rsidRPr="00CE15FD">
        <w:rPr>
          <w:rFonts w:ascii="仿宋_GB2312" w:eastAsia="仿宋_GB2312" w:hint="eastAsia"/>
          <w:sz w:val="32"/>
          <w:szCs w:val="32"/>
        </w:rPr>
        <w:t xml:space="preserve">  </w:t>
      </w:r>
      <w:r w:rsidRPr="00CE15FD">
        <w:rPr>
          <w:rFonts w:ascii="仿宋_GB2312" w:eastAsia="仿宋_GB2312" w:hint="eastAsia"/>
          <w:color w:val="000000"/>
          <w:sz w:val="32"/>
          <w:szCs w:val="32"/>
        </w:rPr>
        <w:t>示范</w:t>
      </w:r>
      <w:r w:rsidRPr="00CE15FD">
        <w:rPr>
          <w:rFonts w:ascii="仿宋_GB2312" w:eastAsia="仿宋_GB2312"/>
          <w:color w:val="000000"/>
          <w:sz w:val="32"/>
          <w:szCs w:val="32"/>
        </w:rPr>
        <w:t>基地</w:t>
      </w:r>
      <w:r w:rsidRPr="00CE15FD">
        <w:rPr>
          <w:rFonts w:eastAsia="仿宋" w:hAnsi="仿宋" w:hint="eastAsia"/>
          <w:color w:val="000000"/>
          <w:sz w:val="32"/>
          <w:szCs w:val="32"/>
        </w:rPr>
        <w:t>要有</w:t>
      </w:r>
      <w:r w:rsidRPr="00CE15FD">
        <w:rPr>
          <w:rFonts w:eastAsia="仿宋" w:hAnsi="仿宋"/>
          <w:color w:val="000000"/>
          <w:sz w:val="32"/>
          <w:szCs w:val="32"/>
        </w:rPr>
        <w:t>专</w:t>
      </w:r>
      <w:r w:rsidRPr="00CE15FD">
        <w:rPr>
          <w:rFonts w:eastAsia="仿宋" w:hAnsi="仿宋" w:hint="eastAsia"/>
          <w:color w:val="000000"/>
          <w:sz w:val="32"/>
          <w:szCs w:val="32"/>
        </w:rPr>
        <w:t>门机构</w:t>
      </w:r>
      <w:r w:rsidRPr="00CE15FD">
        <w:rPr>
          <w:rFonts w:eastAsia="仿宋" w:hAnsi="仿宋"/>
          <w:color w:val="000000"/>
          <w:sz w:val="32"/>
          <w:szCs w:val="32"/>
        </w:rPr>
        <w:t>和人员负责制定和执行基地建设目标、年度任务及相关制度</w:t>
      </w:r>
      <w:r w:rsidRPr="00CE15FD">
        <w:rPr>
          <w:rFonts w:eastAsia="仿宋" w:hAnsi="仿宋" w:hint="eastAsia"/>
          <w:color w:val="000000"/>
          <w:sz w:val="32"/>
          <w:szCs w:val="32"/>
        </w:rPr>
        <w:t>，</w:t>
      </w:r>
      <w:r w:rsidRPr="00CE15FD">
        <w:rPr>
          <w:rFonts w:ascii="仿宋_GB2312" w:eastAsia="仿宋_GB2312" w:hint="eastAsia"/>
          <w:sz w:val="32"/>
          <w:szCs w:val="32"/>
        </w:rPr>
        <w:t>保质</w:t>
      </w:r>
      <w:r w:rsidRPr="00CE15FD">
        <w:rPr>
          <w:rFonts w:ascii="仿宋_GB2312" w:eastAsia="仿宋_GB2312"/>
          <w:sz w:val="32"/>
          <w:szCs w:val="32"/>
        </w:rPr>
        <w:t>保量完成经信部门</w:t>
      </w:r>
      <w:r w:rsidRPr="00CE15FD">
        <w:rPr>
          <w:rFonts w:ascii="仿宋_GB2312" w:eastAsia="仿宋_GB2312" w:hint="eastAsia"/>
          <w:sz w:val="32"/>
          <w:szCs w:val="32"/>
        </w:rPr>
        <w:t>交给</w:t>
      </w:r>
      <w:r w:rsidRPr="00CE15FD">
        <w:rPr>
          <w:rFonts w:ascii="仿宋_GB2312" w:eastAsia="仿宋_GB2312"/>
          <w:sz w:val="32"/>
          <w:szCs w:val="32"/>
        </w:rPr>
        <w:t>的</w:t>
      </w:r>
      <w:r w:rsidRPr="00CE15FD">
        <w:rPr>
          <w:rFonts w:ascii="仿宋_GB2312" w:eastAsia="仿宋_GB2312" w:hint="eastAsia"/>
          <w:sz w:val="32"/>
          <w:szCs w:val="32"/>
        </w:rPr>
        <w:t>培训</w:t>
      </w:r>
      <w:r w:rsidRPr="00CE15FD">
        <w:rPr>
          <w:rFonts w:ascii="仿宋_GB2312" w:eastAsia="仿宋_GB2312"/>
          <w:sz w:val="32"/>
          <w:szCs w:val="32"/>
        </w:rPr>
        <w:t>任务。</w:t>
      </w:r>
      <w:r w:rsidRPr="00CE15FD">
        <w:rPr>
          <w:rFonts w:ascii="仿宋_GB2312" w:eastAsia="仿宋_GB2312" w:hint="eastAsia"/>
          <w:sz w:val="32"/>
          <w:szCs w:val="32"/>
        </w:rPr>
        <w:t>同时</w:t>
      </w:r>
      <w:r w:rsidRPr="00CE15FD">
        <w:rPr>
          <w:rFonts w:ascii="仿宋_GB2312" w:eastAsia="仿宋_GB2312"/>
          <w:sz w:val="32"/>
          <w:szCs w:val="32"/>
        </w:rPr>
        <w:t>，要</w:t>
      </w:r>
      <w:r w:rsidRPr="00CE15FD">
        <w:rPr>
          <w:rFonts w:ascii="仿宋_GB2312" w:eastAsia="仿宋_GB2312" w:hint="eastAsia"/>
          <w:sz w:val="32"/>
          <w:szCs w:val="32"/>
        </w:rPr>
        <w:t>结合</w:t>
      </w:r>
      <w:r w:rsidRPr="00CE15FD">
        <w:rPr>
          <w:rFonts w:ascii="仿宋_GB2312" w:eastAsia="仿宋_GB2312"/>
          <w:sz w:val="32"/>
          <w:szCs w:val="32"/>
        </w:rPr>
        <w:t>当地</w:t>
      </w:r>
      <w:r w:rsidRPr="00CE15FD">
        <w:rPr>
          <w:rFonts w:ascii="仿宋_GB2312" w:eastAsia="仿宋_GB2312" w:hint="eastAsia"/>
          <w:sz w:val="32"/>
          <w:szCs w:val="32"/>
        </w:rPr>
        <w:t>产</w:t>
      </w:r>
      <w:r w:rsidRPr="00CE15FD">
        <w:rPr>
          <w:rFonts w:ascii="仿宋_GB2312" w:eastAsia="仿宋_GB2312"/>
          <w:sz w:val="32"/>
          <w:szCs w:val="32"/>
        </w:rPr>
        <w:t>业</w:t>
      </w:r>
      <w:r w:rsidRPr="00CE15FD">
        <w:rPr>
          <w:rFonts w:ascii="仿宋_GB2312" w:eastAsia="仿宋_GB2312" w:hint="eastAsia"/>
          <w:sz w:val="32"/>
          <w:szCs w:val="32"/>
        </w:rPr>
        <w:t>、</w:t>
      </w:r>
      <w:r w:rsidRPr="00CE15FD">
        <w:rPr>
          <w:rFonts w:ascii="仿宋_GB2312" w:eastAsia="仿宋_GB2312"/>
          <w:sz w:val="32"/>
          <w:szCs w:val="32"/>
        </w:rPr>
        <w:t>企业</w:t>
      </w:r>
      <w:r w:rsidRPr="00CE15FD">
        <w:rPr>
          <w:rFonts w:ascii="仿宋_GB2312" w:eastAsia="仿宋_GB2312" w:hint="eastAsia"/>
          <w:sz w:val="32"/>
          <w:szCs w:val="32"/>
        </w:rPr>
        <w:t>发</w:t>
      </w:r>
      <w:r w:rsidRPr="00CE15FD">
        <w:rPr>
          <w:rFonts w:ascii="仿宋_GB2312" w:eastAsia="仿宋_GB2312"/>
          <w:sz w:val="32"/>
          <w:szCs w:val="32"/>
        </w:rPr>
        <w:t>展情况，</w:t>
      </w:r>
      <w:r w:rsidRPr="00CE15FD">
        <w:rPr>
          <w:rFonts w:ascii="仿宋_GB2312" w:eastAsia="仿宋_GB2312" w:hint="eastAsia"/>
          <w:sz w:val="32"/>
          <w:szCs w:val="32"/>
        </w:rPr>
        <w:t>积极</w:t>
      </w:r>
      <w:r w:rsidRPr="00CE15FD">
        <w:rPr>
          <w:rFonts w:ascii="仿宋_GB2312" w:eastAsia="仿宋_GB2312"/>
          <w:sz w:val="32"/>
          <w:szCs w:val="32"/>
        </w:rPr>
        <w:t>开展各类</w:t>
      </w:r>
      <w:r w:rsidRPr="00CE15FD">
        <w:rPr>
          <w:rFonts w:ascii="仿宋_GB2312" w:eastAsia="仿宋_GB2312" w:hint="eastAsia"/>
          <w:sz w:val="32"/>
          <w:szCs w:val="32"/>
        </w:rPr>
        <w:t>培训</w:t>
      </w:r>
      <w:r w:rsidRPr="00CE15FD">
        <w:rPr>
          <w:rFonts w:ascii="仿宋_GB2312" w:eastAsia="仿宋_GB2312"/>
          <w:sz w:val="32"/>
          <w:szCs w:val="32"/>
        </w:rPr>
        <w:t>，</w:t>
      </w:r>
      <w:r w:rsidRPr="00CE15FD">
        <w:rPr>
          <w:rFonts w:ascii="仿宋_GB2312" w:eastAsia="仿宋_GB2312" w:hAnsi="仿宋_GB2312" w:cs="仿宋_GB2312" w:hint="eastAsia"/>
          <w:sz w:val="32"/>
          <w:szCs w:val="32"/>
        </w:rPr>
        <w:t>为产业企业提供人才订单、人才输送等有关服务，</w:t>
      </w:r>
      <w:r w:rsidRPr="00CE15FD">
        <w:rPr>
          <w:rFonts w:ascii="仿宋_GB2312" w:eastAsia="仿宋_GB2312" w:hint="eastAsia"/>
          <w:sz w:val="32"/>
          <w:szCs w:val="32"/>
        </w:rPr>
        <w:t>并</w:t>
      </w:r>
      <w:r w:rsidRPr="00CE15FD">
        <w:rPr>
          <w:rFonts w:ascii="仿宋_GB2312" w:eastAsia="仿宋_GB2312"/>
          <w:sz w:val="32"/>
          <w:szCs w:val="32"/>
        </w:rPr>
        <w:t>及时将相关信息报</w:t>
      </w:r>
      <w:r w:rsidRPr="00CE15FD">
        <w:rPr>
          <w:rFonts w:ascii="仿宋_GB2312" w:eastAsia="仿宋_GB2312" w:hint="eastAsia"/>
          <w:sz w:val="32"/>
          <w:szCs w:val="32"/>
        </w:rPr>
        <w:t>送</w:t>
      </w:r>
      <w:r w:rsidRPr="00CE15FD">
        <w:rPr>
          <w:rFonts w:ascii="仿宋_GB2312" w:eastAsia="仿宋_GB2312"/>
          <w:sz w:val="32"/>
          <w:szCs w:val="32"/>
        </w:rPr>
        <w:t>省经信委。</w:t>
      </w:r>
    </w:p>
    <w:p w:rsidR="00716757" w:rsidRPr="00CE15FD" w:rsidRDefault="00716757" w:rsidP="0071675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E15FD">
        <w:rPr>
          <w:rFonts w:ascii="方正楷体_GBK" w:eastAsia="方正楷体_GBK" w:hint="eastAsia"/>
          <w:sz w:val="32"/>
          <w:szCs w:val="32"/>
        </w:rPr>
        <w:t>第十条</w:t>
      </w:r>
      <w:r w:rsidRPr="00CE15FD">
        <w:rPr>
          <w:rFonts w:ascii="仿宋_GB2312" w:eastAsia="仿宋_GB2312" w:hint="eastAsia"/>
          <w:sz w:val="32"/>
          <w:szCs w:val="32"/>
        </w:rPr>
        <w:t xml:space="preserve">  省</w:t>
      </w:r>
      <w:proofErr w:type="gramStart"/>
      <w:r w:rsidRPr="00CE15FD">
        <w:rPr>
          <w:rFonts w:ascii="仿宋_GB2312" w:eastAsia="仿宋_GB2312"/>
          <w:sz w:val="32"/>
          <w:szCs w:val="32"/>
        </w:rPr>
        <w:t>经信委根据</w:t>
      </w:r>
      <w:proofErr w:type="gramEnd"/>
      <w:r w:rsidRPr="00CE15FD">
        <w:rPr>
          <w:rFonts w:ascii="仿宋_GB2312" w:eastAsia="仿宋_GB2312" w:hint="eastAsia"/>
          <w:sz w:val="32"/>
          <w:szCs w:val="32"/>
        </w:rPr>
        <w:t>示范</w:t>
      </w:r>
      <w:r w:rsidRPr="00CE15FD">
        <w:rPr>
          <w:rFonts w:ascii="仿宋_GB2312" w:eastAsia="仿宋_GB2312"/>
          <w:sz w:val="32"/>
          <w:szCs w:val="32"/>
        </w:rPr>
        <w:t>基地人才培训工作开展情</w:t>
      </w:r>
      <w:r w:rsidRPr="00CE15FD">
        <w:rPr>
          <w:rFonts w:ascii="仿宋_GB2312" w:eastAsia="仿宋_GB2312"/>
          <w:sz w:val="32"/>
          <w:szCs w:val="32"/>
        </w:rPr>
        <w:lastRenderedPageBreak/>
        <w:t>况</w:t>
      </w:r>
      <w:r w:rsidRPr="00CE15FD">
        <w:rPr>
          <w:rFonts w:ascii="仿宋_GB2312" w:eastAsia="仿宋_GB2312" w:hint="eastAsia"/>
          <w:sz w:val="32"/>
          <w:szCs w:val="32"/>
        </w:rPr>
        <w:t>、信息</w:t>
      </w:r>
      <w:r w:rsidRPr="00CE15FD">
        <w:rPr>
          <w:rFonts w:ascii="仿宋_GB2312" w:eastAsia="仿宋_GB2312"/>
          <w:sz w:val="32"/>
          <w:szCs w:val="32"/>
        </w:rPr>
        <w:t>报</w:t>
      </w:r>
      <w:r w:rsidRPr="00CE15FD">
        <w:rPr>
          <w:rFonts w:ascii="仿宋_GB2312" w:eastAsia="仿宋_GB2312" w:hint="eastAsia"/>
          <w:sz w:val="32"/>
          <w:szCs w:val="32"/>
        </w:rPr>
        <w:t>送</w:t>
      </w:r>
      <w:r w:rsidRPr="00CE15FD">
        <w:rPr>
          <w:rFonts w:ascii="仿宋_GB2312" w:eastAsia="仿宋_GB2312"/>
          <w:sz w:val="32"/>
          <w:szCs w:val="32"/>
        </w:rPr>
        <w:t>情况、</w:t>
      </w:r>
      <w:r w:rsidRPr="00CE15FD">
        <w:rPr>
          <w:rFonts w:ascii="仿宋_GB2312" w:eastAsia="仿宋_GB2312" w:hint="eastAsia"/>
          <w:sz w:val="32"/>
          <w:szCs w:val="32"/>
        </w:rPr>
        <w:t>培训成效</w:t>
      </w:r>
      <w:r w:rsidRPr="00CE15FD">
        <w:rPr>
          <w:rFonts w:ascii="仿宋_GB2312" w:eastAsia="仿宋_GB2312"/>
          <w:sz w:val="32"/>
          <w:szCs w:val="32"/>
        </w:rPr>
        <w:t>等，对</w:t>
      </w:r>
      <w:r w:rsidRPr="00CE15FD">
        <w:rPr>
          <w:rFonts w:ascii="仿宋_GB2312" w:eastAsia="仿宋_GB2312" w:hint="eastAsia"/>
          <w:sz w:val="32"/>
          <w:szCs w:val="32"/>
        </w:rPr>
        <w:t>表现</w:t>
      </w:r>
      <w:r w:rsidRPr="00CE15FD">
        <w:rPr>
          <w:rFonts w:ascii="仿宋_GB2312" w:eastAsia="仿宋_GB2312"/>
          <w:sz w:val="32"/>
          <w:szCs w:val="32"/>
        </w:rPr>
        <w:t>突出的</w:t>
      </w:r>
      <w:r w:rsidRPr="00CE15FD">
        <w:rPr>
          <w:rFonts w:ascii="仿宋_GB2312" w:eastAsia="仿宋_GB2312" w:hint="eastAsia"/>
          <w:sz w:val="32"/>
          <w:szCs w:val="32"/>
        </w:rPr>
        <w:t>示范</w:t>
      </w:r>
      <w:r w:rsidRPr="00CE15FD">
        <w:rPr>
          <w:rFonts w:ascii="仿宋_GB2312" w:eastAsia="仿宋_GB2312"/>
          <w:sz w:val="32"/>
          <w:szCs w:val="32"/>
        </w:rPr>
        <w:t>基地给予一定的</w:t>
      </w:r>
      <w:r w:rsidRPr="00CE15FD">
        <w:rPr>
          <w:rFonts w:ascii="仿宋_GB2312" w:eastAsia="仿宋_GB2312" w:hint="eastAsia"/>
          <w:sz w:val="32"/>
          <w:szCs w:val="32"/>
        </w:rPr>
        <w:t>政策</w:t>
      </w:r>
      <w:r w:rsidRPr="00CE15FD">
        <w:rPr>
          <w:rFonts w:ascii="仿宋_GB2312" w:eastAsia="仿宋_GB2312"/>
          <w:sz w:val="32"/>
          <w:szCs w:val="32"/>
        </w:rPr>
        <w:t>支持，并</w:t>
      </w:r>
      <w:r w:rsidRPr="00CE15FD">
        <w:rPr>
          <w:rFonts w:ascii="仿宋_GB2312" w:eastAsia="仿宋_GB2312" w:hint="eastAsia"/>
          <w:sz w:val="32"/>
          <w:szCs w:val="32"/>
        </w:rPr>
        <w:t>优先支持其申报其他政府</w:t>
      </w:r>
      <w:r w:rsidRPr="00CE15FD">
        <w:rPr>
          <w:rFonts w:ascii="仿宋_GB2312" w:eastAsia="仿宋_GB2312"/>
          <w:sz w:val="32"/>
          <w:szCs w:val="32"/>
        </w:rPr>
        <w:t>项目</w:t>
      </w:r>
      <w:r w:rsidRPr="00CE15FD">
        <w:rPr>
          <w:rFonts w:ascii="仿宋_GB2312" w:eastAsia="仿宋_GB2312" w:hint="eastAsia"/>
          <w:sz w:val="32"/>
          <w:szCs w:val="32"/>
        </w:rPr>
        <w:t>。</w:t>
      </w:r>
    </w:p>
    <w:p w:rsidR="00716757" w:rsidRPr="00CE15FD" w:rsidRDefault="00716757" w:rsidP="0071675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E15FD">
        <w:rPr>
          <w:rFonts w:ascii="方正楷体_GBK" w:eastAsia="方正楷体_GBK" w:hint="eastAsia"/>
          <w:sz w:val="32"/>
          <w:szCs w:val="32"/>
        </w:rPr>
        <w:t>第十一条</w:t>
      </w:r>
      <w:r w:rsidRPr="00CE15FD">
        <w:rPr>
          <w:rFonts w:ascii="仿宋_GB2312" w:eastAsia="仿宋_GB2312" w:hint="eastAsia"/>
          <w:sz w:val="32"/>
          <w:szCs w:val="32"/>
        </w:rPr>
        <w:t xml:space="preserve">  </w:t>
      </w:r>
      <w:r w:rsidRPr="00CE15FD">
        <w:rPr>
          <w:rFonts w:ascii="仿宋_GB2312" w:eastAsia="仿宋_GB2312"/>
          <w:sz w:val="32"/>
          <w:szCs w:val="32"/>
        </w:rPr>
        <w:t>示范</w:t>
      </w:r>
      <w:r w:rsidRPr="00CE15FD">
        <w:rPr>
          <w:rFonts w:ascii="仿宋_GB2312" w:eastAsia="仿宋_GB2312" w:hint="eastAsia"/>
          <w:sz w:val="32"/>
          <w:szCs w:val="32"/>
        </w:rPr>
        <w:t>基地应于每年11月30日前将本年度人才培训工</w:t>
      </w:r>
      <w:r w:rsidRPr="00CE15FD">
        <w:rPr>
          <w:rFonts w:ascii="仿宋_GB2312" w:eastAsia="仿宋_GB2312"/>
          <w:sz w:val="32"/>
          <w:szCs w:val="32"/>
        </w:rPr>
        <w:t>作总结</w:t>
      </w:r>
      <w:r w:rsidRPr="00CE15FD">
        <w:rPr>
          <w:rFonts w:ascii="仿宋_GB2312" w:eastAsia="仿宋_GB2312" w:hint="eastAsia"/>
          <w:sz w:val="32"/>
          <w:szCs w:val="32"/>
        </w:rPr>
        <w:t>及</w:t>
      </w:r>
      <w:r w:rsidRPr="00CE15FD">
        <w:rPr>
          <w:rFonts w:ascii="仿宋_GB2312" w:eastAsia="仿宋_GB2312"/>
          <w:sz w:val="32"/>
          <w:szCs w:val="32"/>
        </w:rPr>
        <w:t>下一年度的</w:t>
      </w:r>
      <w:r w:rsidRPr="00CE15FD">
        <w:rPr>
          <w:rFonts w:ascii="仿宋_GB2312" w:eastAsia="仿宋_GB2312" w:hint="eastAsia"/>
          <w:sz w:val="32"/>
          <w:szCs w:val="32"/>
        </w:rPr>
        <w:t>工</w:t>
      </w:r>
      <w:r w:rsidRPr="00CE15FD">
        <w:rPr>
          <w:rFonts w:ascii="仿宋_GB2312" w:eastAsia="仿宋_GB2312"/>
          <w:sz w:val="32"/>
          <w:szCs w:val="32"/>
        </w:rPr>
        <w:t>作思路</w:t>
      </w:r>
      <w:r w:rsidRPr="00CE15FD">
        <w:rPr>
          <w:rFonts w:ascii="仿宋_GB2312" w:eastAsia="仿宋_GB2312" w:hint="eastAsia"/>
          <w:sz w:val="32"/>
          <w:szCs w:val="32"/>
        </w:rPr>
        <w:t>报省经信委。</w:t>
      </w:r>
    </w:p>
    <w:p w:rsidR="00716757" w:rsidRPr="00CE15FD" w:rsidRDefault="00716757" w:rsidP="00716757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  <w:r w:rsidRPr="00CE15FD">
        <w:rPr>
          <w:rFonts w:ascii="方正楷体_GBK" w:eastAsia="方正楷体_GBK" w:hint="eastAsia"/>
          <w:sz w:val="32"/>
          <w:szCs w:val="32"/>
        </w:rPr>
        <w:t>第十二条</w:t>
      </w:r>
      <w:r w:rsidRPr="00CE15FD">
        <w:rPr>
          <w:rFonts w:ascii="仿宋_GB2312" w:eastAsia="仿宋_GB2312" w:hint="eastAsia"/>
          <w:sz w:val="32"/>
          <w:szCs w:val="32"/>
        </w:rPr>
        <w:t xml:space="preserve"> </w:t>
      </w:r>
      <w:r w:rsidRPr="00CE15FD">
        <w:rPr>
          <w:rFonts w:eastAsia="仿宋" w:hAnsi="仿宋"/>
          <w:sz w:val="32"/>
          <w:szCs w:val="32"/>
        </w:rPr>
        <w:t>对</w:t>
      </w:r>
      <w:r w:rsidRPr="00CE15FD">
        <w:rPr>
          <w:rFonts w:eastAsia="仿宋" w:hAnsi="仿宋" w:hint="eastAsia"/>
          <w:sz w:val="32"/>
          <w:szCs w:val="32"/>
        </w:rPr>
        <w:t>示范</w:t>
      </w:r>
      <w:r>
        <w:rPr>
          <w:rFonts w:eastAsia="仿宋" w:hAnsi="仿宋"/>
          <w:sz w:val="32"/>
          <w:szCs w:val="32"/>
        </w:rPr>
        <w:t>基地建设、运行及管理情况进行动态监测。每年底</w:t>
      </w:r>
      <w:r w:rsidRPr="00CE15FD">
        <w:rPr>
          <w:rFonts w:eastAsia="仿宋" w:hAnsi="仿宋"/>
          <w:sz w:val="32"/>
          <w:szCs w:val="32"/>
        </w:rPr>
        <w:t>进行年度考核，每</w:t>
      </w:r>
      <w:r w:rsidRPr="00CE15FD">
        <w:rPr>
          <w:rFonts w:eastAsia="仿宋" w:hAnsi="仿宋" w:hint="eastAsia"/>
          <w:sz w:val="32"/>
          <w:szCs w:val="32"/>
        </w:rPr>
        <w:t>3</w:t>
      </w:r>
      <w:r w:rsidRPr="00CE15FD">
        <w:rPr>
          <w:rFonts w:eastAsia="仿宋" w:hAnsi="仿宋"/>
          <w:sz w:val="32"/>
          <w:szCs w:val="32"/>
        </w:rPr>
        <w:t>年进行一次集中评估。</w:t>
      </w:r>
      <w:r w:rsidRPr="00CE15FD">
        <w:rPr>
          <w:rFonts w:ascii="仿宋_GB2312" w:eastAsia="仿宋_GB2312" w:hint="eastAsia"/>
          <w:sz w:val="32"/>
          <w:szCs w:val="32"/>
        </w:rPr>
        <w:t>对评估不达标的，限期进行整改；拒绝整改或整改后仍达不到要求的，取消</w:t>
      </w:r>
      <w:r w:rsidRPr="00CE15FD">
        <w:rPr>
          <w:rFonts w:ascii="仿宋_GB2312" w:eastAsia="仿宋_GB2312"/>
          <w:sz w:val="32"/>
          <w:szCs w:val="32"/>
        </w:rPr>
        <w:t>称号并</w:t>
      </w:r>
      <w:r w:rsidRPr="00CE15FD">
        <w:rPr>
          <w:rFonts w:ascii="仿宋_GB2312" w:eastAsia="仿宋_GB2312" w:hint="eastAsia"/>
          <w:sz w:val="32"/>
          <w:szCs w:val="32"/>
        </w:rPr>
        <w:t>予以</w:t>
      </w:r>
      <w:r w:rsidRPr="00CE15FD">
        <w:rPr>
          <w:rFonts w:ascii="仿宋_GB2312" w:eastAsia="仿宋_GB2312"/>
          <w:sz w:val="32"/>
          <w:szCs w:val="32"/>
        </w:rPr>
        <w:t>摘牌</w:t>
      </w:r>
      <w:r w:rsidRPr="00CE15FD">
        <w:rPr>
          <w:rFonts w:ascii="仿宋_GB2312" w:eastAsia="仿宋_GB2312" w:hint="eastAsia"/>
          <w:sz w:val="32"/>
          <w:szCs w:val="32"/>
        </w:rPr>
        <w:t>。</w:t>
      </w:r>
    </w:p>
    <w:p w:rsidR="00716757" w:rsidRPr="00CE15FD" w:rsidRDefault="00716757" w:rsidP="0071675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E15FD">
        <w:rPr>
          <w:rFonts w:ascii="方正楷体_GBK" w:eastAsia="方正楷体_GBK" w:hint="eastAsia"/>
          <w:sz w:val="32"/>
          <w:szCs w:val="32"/>
        </w:rPr>
        <w:t>第十三条</w:t>
      </w:r>
      <w:r w:rsidRPr="00CE15FD">
        <w:rPr>
          <w:rFonts w:ascii="仿宋_GB2312" w:eastAsia="仿宋_GB2312" w:hint="eastAsia"/>
          <w:sz w:val="32"/>
          <w:szCs w:val="32"/>
        </w:rPr>
        <w:t xml:space="preserve">  对申报过程中弄虚作假、</w:t>
      </w:r>
      <w:r w:rsidRPr="00CE15FD">
        <w:rPr>
          <w:rFonts w:ascii="仿宋_GB2312" w:eastAsia="仿宋_GB2312"/>
          <w:sz w:val="32"/>
          <w:szCs w:val="32"/>
        </w:rPr>
        <w:t>基层和企业</w:t>
      </w:r>
      <w:r w:rsidRPr="00CE15FD">
        <w:rPr>
          <w:rFonts w:ascii="仿宋_GB2312" w:eastAsia="仿宋_GB2312" w:hint="eastAsia"/>
          <w:sz w:val="32"/>
          <w:szCs w:val="32"/>
        </w:rPr>
        <w:t>反映</w:t>
      </w:r>
      <w:r w:rsidRPr="00CE15FD">
        <w:rPr>
          <w:rFonts w:ascii="仿宋_GB2312" w:eastAsia="仿宋_GB2312"/>
          <w:sz w:val="32"/>
          <w:szCs w:val="32"/>
        </w:rPr>
        <w:t>较差的</w:t>
      </w:r>
      <w:r w:rsidRPr="00CE15FD">
        <w:rPr>
          <w:rFonts w:ascii="仿宋_GB2312" w:eastAsia="仿宋_GB2312" w:hint="eastAsia"/>
          <w:sz w:val="32"/>
          <w:szCs w:val="32"/>
        </w:rPr>
        <w:t>，一经查</w:t>
      </w:r>
      <w:r w:rsidRPr="00CE15FD">
        <w:rPr>
          <w:rFonts w:ascii="仿宋_GB2312" w:eastAsia="仿宋_GB2312"/>
          <w:sz w:val="32"/>
          <w:szCs w:val="32"/>
        </w:rPr>
        <w:t>实</w:t>
      </w:r>
      <w:r w:rsidRPr="00CE15FD">
        <w:rPr>
          <w:rFonts w:ascii="仿宋_GB2312" w:eastAsia="仿宋_GB2312" w:hint="eastAsia"/>
          <w:sz w:val="32"/>
          <w:szCs w:val="32"/>
        </w:rPr>
        <w:t>，立即中止申报资格。已经通过认定的，立即撤消称号并</w:t>
      </w:r>
      <w:r w:rsidRPr="00CE15FD">
        <w:rPr>
          <w:rFonts w:ascii="仿宋_GB2312" w:eastAsia="仿宋_GB2312"/>
          <w:sz w:val="32"/>
          <w:szCs w:val="32"/>
        </w:rPr>
        <w:t>予以摘牌</w:t>
      </w:r>
      <w:r w:rsidRPr="00CE15FD">
        <w:rPr>
          <w:rFonts w:ascii="仿宋_GB2312" w:eastAsia="仿宋_GB2312" w:hint="eastAsia"/>
          <w:sz w:val="32"/>
          <w:szCs w:val="32"/>
        </w:rPr>
        <w:t>。</w:t>
      </w:r>
    </w:p>
    <w:p w:rsidR="00716757" w:rsidRPr="00CE15FD" w:rsidRDefault="00716757" w:rsidP="00716757">
      <w:pPr>
        <w:spacing w:line="360" w:lineRule="auto"/>
        <w:jc w:val="center"/>
        <w:rPr>
          <w:rFonts w:ascii="方正小标宋_GBK" w:eastAsia="方正小标宋_GBK"/>
          <w:sz w:val="32"/>
          <w:szCs w:val="32"/>
        </w:rPr>
      </w:pPr>
      <w:r w:rsidRPr="00CE15FD">
        <w:rPr>
          <w:rFonts w:ascii="方正小标宋_GBK" w:eastAsia="方正小标宋_GBK" w:hAnsi="黑体" w:hint="eastAsia"/>
          <w:sz w:val="32"/>
          <w:szCs w:val="32"/>
        </w:rPr>
        <w:t>第四章  附    则</w:t>
      </w:r>
    </w:p>
    <w:p w:rsidR="00716757" w:rsidRPr="00CE15FD" w:rsidRDefault="00716757" w:rsidP="0071675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E15FD">
        <w:rPr>
          <w:rFonts w:ascii="方正楷体_GBK" w:eastAsia="方正楷体_GBK" w:hint="eastAsia"/>
          <w:sz w:val="32"/>
          <w:szCs w:val="32"/>
        </w:rPr>
        <w:t>第十四条</w:t>
      </w:r>
      <w:r w:rsidRPr="00CE15FD">
        <w:rPr>
          <w:rFonts w:ascii="仿宋_GB2312" w:eastAsia="仿宋_GB2312" w:hint="eastAsia"/>
          <w:sz w:val="32"/>
          <w:szCs w:val="32"/>
        </w:rPr>
        <w:t xml:space="preserve">  本</w:t>
      </w:r>
      <w:r w:rsidRPr="00CE15FD">
        <w:rPr>
          <w:rFonts w:ascii="仿宋_GB2312" w:eastAsia="仿宋_GB2312"/>
          <w:sz w:val="32"/>
          <w:szCs w:val="32"/>
        </w:rPr>
        <w:t>办法自发布之日起施行。</w:t>
      </w:r>
    </w:p>
    <w:p w:rsidR="00716757" w:rsidRPr="00CE15FD" w:rsidRDefault="00716757" w:rsidP="0071675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CE15FD">
        <w:rPr>
          <w:rFonts w:ascii="方正楷体_GBK" w:eastAsia="方正楷体_GBK" w:hint="eastAsia"/>
          <w:sz w:val="32"/>
          <w:szCs w:val="32"/>
        </w:rPr>
        <w:t>第十五条</w:t>
      </w:r>
      <w:r w:rsidRPr="00CE15FD">
        <w:rPr>
          <w:rFonts w:ascii="仿宋_GB2312" w:eastAsia="仿宋_GB2312" w:hint="eastAsia"/>
          <w:sz w:val="32"/>
          <w:szCs w:val="32"/>
        </w:rPr>
        <w:t xml:space="preserve">  本</w:t>
      </w:r>
      <w:r w:rsidRPr="00CE15FD">
        <w:rPr>
          <w:rFonts w:ascii="仿宋_GB2312" w:eastAsia="仿宋_GB2312"/>
          <w:sz w:val="32"/>
          <w:szCs w:val="32"/>
        </w:rPr>
        <w:t>办</w:t>
      </w:r>
      <w:r w:rsidRPr="00CE15FD">
        <w:rPr>
          <w:rFonts w:ascii="仿宋_GB2312" w:eastAsia="仿宋_GB2312" w:hint="eastAsia"/>
          <w:sz w:val="32"/>
          <w:szCs w:val="32"/>
        </w:rPr>
        <w:t>法由江苏省</w:t>
      </w:r>
      <w:proofErr w:type="gramStart"/>
      <w:r w:rsidRPr="00CE15FD">
        <w:rPr>
          <w:rFonts w:ascii="仿宋_GB2312" w:eastAsia="仿宋_GB2312" w:hint="eastAsia"/>
          <w:sz w:val="32"/>
          <w:szCs w:val="32"/>
        </w:rPr>
        <w:t>经信委负责</w:t>
      </w:r>
      <w:proofErr w:type="gramEnd"/>
      <w:r w:rsidRPr="00CE15FD">
        <w:rPr>
          <w:rFonts w:ascii="仿宋_GB2312" w:eastAsia="仿宋_GB2312" w:hint="eastAsia"/>
          <w:sz w:val="32"/>
          <w:szCs w:val="32"/>
        </w:rPr>
        <w:t>解释。</w:t>
      </w:r>
    </w:p>
    <w:p w:rsidR="00716757" w:rsidRPr="00CE15FD" w:rsidRDefault="00716757" w:rsidP="00716757">
      <w:pPr>
        <w:spacing w:line="600" w:lineRule="exact"/>
        <w:rPr>
          <w:rFonts w:eastAsia="仿宋_GB2312"/>
          <w:sz w:val="30"/>
          <w:szCs w:val="30"/>
        </w:rPr>
      </w:pPr>
    </w:p>
    <w:p w:rsidR="003F38B7" w:rsidRPr="00716757" w:rsidRDefault="003F38B7"/>
    <w:sectPr w:rsidR="003F38B7" w:rsidRPr="00716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57"/>
    <w:rsid w:val="003F38B7"/>
    <w:rsid w:val="0071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FC033"/>
  <w15:chartTrackingRefBased/>
  <w15:docId w15:val="{866663D5-964E-487C-8F94-AA4E78B1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7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2017-05-19T08:50:00Z</dcterms:created>
  <dcterms:modified xsi:type="dcterms:W3CDTF">2017-05-19T08:50:00Z</dcterms:modified>
</cp:coreProperties>
</file>