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C28" w:rsidRDefault="00515C28" w:rsidP="00A7295B">
      <w:pPr>
        <w:jc w:val="lef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           </w:t>
      </w:r>
    </w:p>
    <w:p w:rsidR="00515C28" w:rsidRPr="00E525AE" w:rsidRDefault="00515C28" w:rsidP="00A7295B">
      <w:pPr>
        <w:jc w:val="center"/>
        <w:rPr>
          <w:rFonts w:ascii="黑体" w:eastAsia="黑体" w:hAnsi="黑体"/>
          <w:color w:val="000000"/>
          <w:sz w:val="32"/>
          <w:szCs w:val="32"/>
        </w:rPr>
      </w:pPr>
      <w:r w:rsidRPr="00E525AE">
        <w:rPr>
          <w:rFonts w:ascii="黑体" w:eastAsia="黑体" w:hAnsi="黑体"/>
          <w:color w:val="000000"/>
          <w:sz w:val="32"/>
          <w:szCs w:val="32"/>
        </w:rPr>
        <w:t>2018</w:t>
      </w:r>
      <w:r w:rsidRPr="00E525AE">
        <w:rPr>
          <w:rFonts w:ascii="黑体" w:eastAsia="黑体" w:hAnsi="黑体" w:hint="eastAsia"/>
          <w:color w:val="000000"/>
          <w:sz w:val="32"/>
          <w:szCs w:val="32"/>
        </w:rPr>
        <w:t>年江苏省工业互联网发展示范企业</w:t>
      </w:r>
    </w:p>
    <w:p w:rsidR="00515C28" w:rsidRPr="00E525AE" w:rsidRDefault="00515C28" w:rsidP="00A7295B">
      <w:pPr>
        <w:jc w:val="center"/>
        <w:rPr>
          <w:rFonts w:ascii="黑体" w:eastAsia="黑体" w:hAnsi="黑体" w:cs="仿宋_GB2312"/>
          <w:sz w:val="32"/>
          <w:szCs w:val="32"/>
        </w:rPr>
      </w:pPr>
      <w:r w:rsidRPr="00E525AE">
        <w:rPr>
          <w:rFonts w:ascii="黑体" w:eastAsia="黑体" w:hAnsi="黑体" w:hint="eastAsia"/>
          <w:color w:val="000000"/>
          <w:sz w:val="32"/>
          <w:szCs w:val="32"/>
        </w:rPr>
        <w:t>（</w:t>
      </w:r>
      <w:r>
        <w:rPr>
          <w:rFonts w:ascii="黑体" w:eastAsia="黑体" w:hAnsi="黑体" w:hint="eastAsia"/>
          <w:color w:val="000000"/>
          <w:sz w:val="32"/>
          <w:szCs w:val="32"/>
        </w:rPr>
        <w:t>三</w:t>
      </w:r>
      <w:r w:rsidRPr="00E525AE">
        <w:rPr>
          <w:rFonts w:ascii="黑体" w:eastAsia="黑体" w:hAnsi="黑体" w:hint="eastAsia"/>
          <w:color w:val="000000"/>
          <w:sz w:val="32"/>
          <w:szCs w:val="32"/>
        </w:rPr>
        <w:t>星级上云企业）名单</w:t>
      </w:r>
    </w:p>
    <w:tbl>
      <w:tblPr>
        <w:tblW w:w="8364" w:type="dxa"/>
        <w:tblInd w:w="-5" w:type="dxa"/>
        <w:tblLook w:val="00A0"/>
      </w:tblPr>
      <w:tblGrid>
        <w:gridCol w:w="1260"/>
        <w:gridCol w:w="1480"/>
        <w:gridCol w:w="5624"/>
      </w:tblGrid>
      <w:tr w:rsidR="00515C28" w:rsidRPr="006520F7" w:rsidTr="00A7295B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方正仿宋_GBK" w:eastAsia="方正仿宋_GBK" w:hAnsi="方正仿宋_GBK" w:cs="宋体"/>
                <w:b/>
                <w:bCs/>
                <w:kern w:val="0"/>
                <w:sz w:val="24"/>
                <w:szCs w:val="24"/>
              </w:rPr>
            </w:pPr>
            <w:r w:rsidRPr="00A7295B">
              <w:rPr>
                <w:rFonts w:ascii="方正仿宋_GBK" w:eastAsia="方正仿宋_GBK" w:hAnsi="方正仿宋_GBK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方正仿宋_GBK" w:eastAsia="方正仿宋_GBK" w:hAnsi="方正仿宋_GBK" w:cs="宋体"/>
                <w:b/>
                <w:bCs/>
                <w:kern w:val="0"/>
                <w:sz w:val="24"/>
                <w:szCs w:val="24"/>
              </w:rPr>
            </w:pPr>
            <w:r w:rsidRPr="00A7295B">
              <w:rPr>
                <w:rFonts w:ascii="方正仿宋_GBK" w:eastAsia="方正仿宋_GBK" w:hAnsi="方正仿宋_GBK" w:cs="宋体" w:hint="eastAsia"/>
                <w:b/>
                <w:bCs/>
                <w:kern w:val="0"/>
                <w:sz w:val="24"/>
                <w:szCs w:val="24"/>
              </w:rPr>
              <w:t>地区</w:t>
            </w:r>
          </w:p>
        </w:tc>
        <w:tc>
          <w:tcPr>
            <w:tcW w:w="5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方正仿宋_GBK" w:eastAsia="方正仿宋_GBK" w:hAnsi="方正仿宋_GBK" w:cs="宋体"/>
                <w:b/>
                <w:bCs/>
                <w:kern w:val="0"/>
                <w:sz w:val="24"/>
                <w:szCs w:val="24"/>
              </w:rPr>
            </w:pPr>
            <w:r w:rsidRPr="00A7295B">
              <w:rPr>
                <w:rFonts w:ascii="方正仿宋_GBK" w:eastAsia="方正仿宋_GBK" w:hAnsi="方正仿宋_GBK" w:cs="宋体" w:hint="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南京高新经纬电气有限公司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江苏国变电气股份有限公司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江苏叁拾叁信息技术有限公司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江苏中路信息科技有限公司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南京申基生物科技有限公司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南京分布文化发展有限公司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江苏健帆信息技术有限公司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江苏蜂云供应链管理有限公司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南京览笛信息科技有限公司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南京云问网络技术有限公司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江苏省盐业集团有限责任公司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江苏中创供应链服务有限公司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南京孚奥智能技术有限公司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江苏新日电动车股份有限公司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无锡市国联金属材料市场有限公司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江阴市佐恩精品衣物洗涤护理有限公司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无锡忻润汽车安全系统有限公司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无锡禹田金属制品有限公司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雅迪科技集团有限公司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竹田（无锡）汽配制造有限公司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海澜集团有限公司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宜兴市王者塑封有限公司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江苏中捷精工科技股份有限公司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无锡市正红车厢有限公司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无锡市东晖纺织科技有限公司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无锡明宇机械有限公司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无锡凤凰画材有限公司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徐工挖掘机有限公司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万邦云健康科技有限公司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徐工电子商务股份有限公司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江苏宏微科技股份有限公司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常州九盈铜业有限公司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江苏美淼环保科技有限公司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常州华利达服装集团有限公司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江苏康进医疗器材有限公司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安佑生物集团股份有限公司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江苏科来材料科技有限公司　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江苏集萃智能液晶科技有限公司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江苏隆力奇生物科技股份有限公司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常熟市汽车饰件股份有限公司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固德电材系统（苏州）股份有限公司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江苏亿友慧云软件股份有限公司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苏州杰成医疗科技有限公司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苏州亚德林股份有限公司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吴江智远信息科技发展有限公司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苏州金记食品有限公司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浪潮金融信息技术有限公司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苏州悦宁生物科技有限公司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苏州市东山集团有限公司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苏州郭木材木业有限公司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张家港中集圣达因低温装备有限公司　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苏州桐力光电股份有限公司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苏州市那美网络科技有限公司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苏州朗动网络科技有限公司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江苏威尔曼科技有限公司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南通中实纺织交易市场有限公司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连云港港口集团有限公司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连云港舟谱科技有限公司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连云港金傲来农业开发有限公司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江苏金鸽网路科技有限公司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江苏康乃馨织造有限公司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江苏沙钢集团淮钢特钢股份有限公司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江苏井神盐化股份有限公司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淮安源通制帽有限公司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淮安七夕软件有限公司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江苏嘀哒物流科技有限公司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江苏安邦电化有限公司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淮安万邦香料工业有限公司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江苏悦达塞夫纳节能科技有限公司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江苏悦达纺织集团有限公司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盐城易快来科技有限公司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盐城华旭光电技术有限公司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江苏长虹智能装备股份有限公司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江苏海特尔机械有限公司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东台磊达钢帘线有限公司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江苏感恩机械有限公司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江苏圣泰阀门有限公司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 xml:space="preserve">  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江苏金戈炜业环保科技股份有限公司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益海（盐城）粮油工业有限公司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江苏铭星供水设备有限公司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江苏金米兰纺织有限公司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江苏笛莎公主文化创意产业有限公司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朗森特科技有限公司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江苏医联生物科技有限公司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扬州泰富特种材料有限公司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扬州龙川控股集团有限责任公司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扬州油软网络科技有限公司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扬州保来得科技实业有限公司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江苏瑞丰信息技术股份有限公司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江苏鼎胜新能源材料股份有限公司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江苏鱼跃医疗设备有限公司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江苏科茂信息技术有限公司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镇江市星翌交通设备配件有限公司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扬中市南方矿用电器有限公司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江苏金利电气有限公司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扬中市华信软件开发有限公司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江苏华夏制漆科技有限公司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镇江市丹高电器有限公司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镇江维纳特气门有限公司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江苏斯诺物联科技有限公司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镇江龙顺金属科技有限公司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丹阳谊善车灯设备制造有限公司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镇江市广源网络科技有限公司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镇江苏博特新材料有限公司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江苏中容电气有限公司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镇江天力变压器有限公司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江苏星勋信息科技有限公司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华君电力（句容）有限公司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江苏东昇光伏科技有限公司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江苏惠通集团有限公司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力信（江苏）能源科技有限公司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江苏辉能电气有限公司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江苏天海特种装备有限公司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康士伯船舶电气（江苏）有限公司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江苏弘信华印电路科技有限公司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江苏合力四通光电有限公司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江苏锋泰工具有限公司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江苏美联信息科技有限公司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泰州市博泰电子有限公司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江苏能建机电实业集团有限公司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江苏宜佳诚金属制品有限公司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江苏金牌厨柜有限公司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江苏金之彩集团有限公司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江苏新安驰铝业有限公司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江苏好彩头食品有限公司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江苏宝浦莱半导体有限公司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宿迁市豹子头服饰科技有限公司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江苏东滢服装有限公司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江苏称意智能科技有限公司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江苏帝井环保科技有限公司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江苏斯迪克新材料科技股份有限公司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江苏永达电源股份有限公司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江苏宝时达动力科技有限公司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宿迁楠景水产食品有限公司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江苏格立特电子股份有限公司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江苏益客食品集团股份有限公司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宿迁南钢金鑫轧钢有限公司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江苏北斗星通汽车电子有限公司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江苏惠然实业有限公司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江苏阿尔法药业有限公司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江苏景宏新材料科技有限公司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宿迁联盛科技有限公司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宿迁科思化学有限公司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江苏箭鹿毛纺股份有限公司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宿迁大北农饲料有限责任公司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江苏元大建筑科技有限公司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江苏茂源服饰有限公司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江苏力达塑料托盘制造有限公司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江苏冠牛智能整体家居有限公司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吉龙塑胶制品江苏有限公司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宿迁市金田塑业有限公司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江苏科美新材料有限公司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江苏中科君达物联网股份有限公司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蒙牛乳业宿迁有限公司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江苏苏博生物医学股份有限公司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好孩子儿童用品有限公司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昆山联滔电子有限公司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昆山小金人网络科技有限公司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昆山龙铭科技电子技术有限公司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昆山小橙物联网科技有限公司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昆山和君纵达数据科技有限公司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好活（昆山）网络科技有限公司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江苏实达迪美数据处理有限公司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昆山瀚海信息科技有限公司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巨立电梯股份有限公司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华嘉利自动机械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(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)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北泽半导体阀门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(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)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昆山晶业汽车配件有限公司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昆山亿泰玻璃工业有限公司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昆山万正电路板有限公司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昆山希安思塑料制品有限公司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长兴电子材料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(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)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福建星云电子股份有限公司昆山分公司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日世（昆山）食品有限公司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永信药品工业（昆山）股份有限公司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昆山世冠金属塑料制品有限公司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昆山华航唯实机器人科技有限公司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金刚化工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(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</w:t>
            </w: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)</w:t>
            </w: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泰兴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江苏奥喜埃化工有限公司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中智（泰兴）电力科技有限公司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江苏晨光数控机床有限公司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沭阳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　江苏伟康洁婧医疗器械股份有限公司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　江苏袋王工贸有限公司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　江苏欧亚照明有限公司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　江苏苏林木业有限公司</w:t>
            </w:r>
          </w:p>
        </w:tc>
      </w:tr>
      <w:tr w:rsidR="00515C28" w:rsidRPr="006520F7" w:rsidTr="00A7295B">
        <w:trPr>
          <w:trHeight w:val="349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5C28" w:rsidRPr="00A7295B" w:rsidRDefault="00515C2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　沭阳正中新材料有限公司</w:t>
            </w:r>
          </w:p>
        </w:tc>
      </w:tr>
    </w:tbl>
    <w:p w:rsidR="00515C28" w:rsidRPr="00A7295B" w:rsidRDefault="00515C28" w:rsidP="002D7378">
      <w:pPr>
        <w:rPr>
          <w:rFonts w:ascii="仿宋_GB2312" w:eastAsia="仿宋_GB2312" w:hAnsi="仿宋_GB2312" w:cs="仿宋_GB2312"/>
          <w:sz w:val="32"/>
          <w:szCs w:val="32"/>
        </w:rPr>
      </w:pPr>
    </w:p>
    <w:p w:rsidR="00515C28" w:rsidRPr="002D7378" w:rsidRDefault="00515C28" w:rsidP="003D5BF0">
      <w:pPr>
        <w:spacing w:line="560" w:lineRule="exact"/>
        <w:ind w:firstLineChars="1300" w:firstLine="31680"/>
        <w:rPr>
          <w:rFonts w:ascii="方正仿宋_GBK" w:eastAsia="方正仿宋_GBK"/>
          <w:color w:val="000000"/>
          <w:sz w:val="32"/>
          <w:szCs w:val="32"/>
        </w:rPr>
      </w:pPr>
    </w:p>
    <w:p w:rsidR="00515C28" w:rsidRPr="00AB5BDB" w:rsidRDefault="00515C28" w:rsidP="00960040">
      <w:pPr>
        <w:jc w:val="left"/>
      </w:pPr>
    </w:p>
    <w:sectPr w:rsidR="00515C28" w:rsidRPr="00AB5BDB" w:rsidSect="00B36A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C28" w:rsidRDefault="00515C28" w:rsidP="00960040">
      <w:r>
        <w:separator/>
      </w:r>
    </w:p>
  </w:endnote>
  <w:endnote w:type="continuationSeparator" w:id="0">
    <w:p w:rsidR="00515C28" w:rsidRDefault="00515C28" w:rsidP="009600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C28" w:rsidRDefault="00515C28" w:rsidP="00960040">
      <w:r>
        <w:separator/>
      </w:r>
    </w:p>
  </w:footnote>
  <w:footnote w:type="continuationSeparator" w:id="0">
    <w:p w:rsidR="00515C28" w:rsidRDefault="00515C28" w:rsidP="0096004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427F7"/>
    <w:rsid w:val="00094C85"/>
    <w:rsid w:val="000A7589"/>
    <w:rsid w:val="000C3503"/>
    <w:rsid w:val="000D582E"/>
    <w:rsid w:val="001359A7"/>
    <w:rsid w:val="00141357"/>
    <w:rsid w:val="00160F95"/>
    <w:rsid w:val="002B19D2"/>
    <w:rsid w:val="002D7378"/>
    <w:rsid w:val="00333932"/>
    <w:rsid w:val="003B3C14"/>
    <w:rsid w:val="003D5BF0"/>
    <w:rsid w:val="004229AD"/>
    <w:rsid w:val="0046762B"/>
    <w:rsid w:val="00472EF8"/>
    <w:rsid w:val="00515C28"/>
    <w:rsid w:val="005227C4"/>
    <w:rsid w:val="005E2175"/>
    <w:rsid w:val="005F1B9A"/>
    <w:rsid w:val="00645EC0"/>
    <w:rsid w:val="006520F7"/>
    <w:rsid w:val="006A6004"/>
    <w:rsid w:val="00714617"/>
    <w:rsid w:val="007A0194"/>
    <w:rsid w:val="007A584B"/>
    <w:rsid w:val="00897012"/>
    <w:rsid w:val="008F2AB9"/>
    <w:rsid w:val="008F4C11"/>
    <w:rsid w:val="00960040"/>
    <w:rsid w:val="009B3642"/>
    <w:rsid w:val="009D3148"/>
    <w:rsid w:val="00A21C19"/>
    <w:rsid w:val="00A427F7"/>
    <w:rsid w:val="00A7295B"/>
    <w:rsid w:val="00AB5BDB"/>
    <w:rsid w:val="00B22BFB"/>
    <w:rsid w:val="00B3094E"/>
    <w:rsid w:val="00B36A18"/>
    <w:rsid w:val="00B607BD"/>
    <w:rsid w:val="00B92724"/>
    <w:rsid w:val="00BC1985"/>
    <w:rsid w:val="00BE74F5"/>
    <w:rsid w:val="00C009C5"/>
    <w:rsid w:val="00C7515A"/>
    <w:rsid w:val="00C75D0E"/>
    <w:rsid w:val="00CB208D"/>
    <w:rsid w:val="00CF453D"/>
    <w:rsid w:val="00D130AB"/>
    <w:rsid w:val="00D35A6D"/>
    <w:rsid w:val="00D447E4"/>
    <w:rsid w:val="00DE703A"/>
    <w:rsid w:val="00DF560D"/>
    <w:rsid w:val="00E525AE"/>
    <w:rsid w:val="00ED08AB"/>
    <w:rsid w:val="00ED5008"/>
    <w:rsid w:val="00F15814"/>
    <w:rsid w:val="00F83059"/>
    <w:rsid w:val="00FE5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6A18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600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60040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9600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960040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711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6</Pages>
  <Words>536</Words>
  <Characters>3058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               </dc:title>
  <dc:subject/>
  <dc:creator>Lenovo</dc:creator>
  <cp:keywords/>
  <dc:description/>
  <cp:lastModifiedBy>吕嵋梅</cp:lastModifiedBy>
  <cp:revision>2</cp:revision>
  <cp:lastPrinted>2018-09-14T02:20:00Z</cp:lastPrinted>
  <dcterms:created xsi:type="dcterms:W3CDTF">2020-02-27T02:38:00Z</dcterms:created>
  <dcterms:modified xsi:type="dcterms:W3CDTF">2020-02-27T02:38:00Z</dcterms:modified>
</cp:coreProperties>
</file>