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653" w:rsidRPr="003356B1" w:rsidRDefault="00E11653" w:rsidP="00E11653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6</w:t>
      </w:r>
    </w:p>
    <w:p w:rsidR="00E11653" w:rsidRPr="003356B1" w:rsidRDefault="00E11653" w:rsidP="00E11653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>
        <w:rPr>
          <w:rFonts w:ascii="方正小标宋_GBK" w:eastAsia="方正小标宋_GBK" w:hAnsi="宋体" w:hint="eastAsia"/>
          <w:sz w:val="36"/>
          <w:szCs w:val="36"/>
        </w:rPr>
        <w:t>生产</w:t>
      </w:r>
      <w:r>
        <w:rPr>
          <w:rFonts w:ascii="方正小标宋_GBK" w:eastAsia="方正小标宋_GBK" w:hAnsi="宋体"/>
          <w:sz w:val="36"/>
          <w:szCs w:val="36"/>
        </w:rPr>
        <w:t>性服务业</w:t>
      </w:r>
      <w:r>
        <w:rPr>
          <w:rFonts w:ascii="方正小标宋_GBK" w:eastAsia="方正小标宋_GBK" w:hAnsi="宋体" w:hint="eastAsia"/>
          <w:sz w:val="36"/>
          <w:szCs w:val="36"/>
        </w:rPr>
        <w:t>优秀</w:t>
      </w:r>
      <w:r w:rsidRPr="003356B1">
        <w:rPr>
          <w:rFonts w:ascii="方正小标宋_GBK" w:eastAsia="方正小标宋_GBK" w:hAnsi="宋体"/>
          <w:sz w:val="36"/>
          <w:szCs w:val="36"/>
        </w:rPr>
        <w:t>服务方案</w:t>
      </w:r>
      <w:r w:rsidRPr="003356B1">
        <w:rPr>
          <w:rFonts w:ascii="方正小标宋_GBK" w:eastAsia="方正小标宋_GBK" w:hAnsi="宋体" w:hint="eastAsia"/>
          <w:sz w:val="36"/>
          <w:szCs w:val="36"/>
        </w:rPr>
        <w:t>信息表</w:t>
      </w:r>
    </w:p>
    <w:tbl>
      <w:tblPr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846"/>
        <w:gridCol w:w="709"/>
        <w:gridCol w:w="425"/>
        <w:gridCol w:w="992"/>
        <w:gridCol w:w="1134"/>
        <w:gridCol w:w="992"/>
        <w:gridCol w:w="993"/>
        <w:gridCol w:w="850"/>
        <w:gridCol w:w="992"/>
        <w:gridCol w:w="993"/>
        <w:gridCol w:w="850"/>
      </w:tblGrid>
      <w:tr w:rsidR="00E11653" w:rsidRPr="003356B1" w:rsidTr="00DA2576">
        <w:trPr>
          <w:trHeight w:val="1282"/>
          <w:jc w:val="center"/>
        </w:trPr>
        <w:tc>
          <w:tcPr>
            <w:tcW w:w="1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bookmarkEnd w:id="0"/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方案类别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□传统产业服务体系</w:t>
            </w:r>
            <w:r>
              <w:rPr>
                <w:rFonts w:ascii="宋体" w:hAnsi="宋体" w:cs="宋体" w:hint="eastAsia"/>
                <w:kern w:val="0"/>
                <w:szCs w:val="21"/>
              </w:rPr>
              <w:t>升级方案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□新兴产业服务体系构建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□重点产业供应链一体化</w:t>
            </w:r>
            <w:r>
              <w:rPr>
                <w:rFonts w:ascii="宋体" w:hAnsi="宋体" w:cs="宋体" w:hint="eastAsia"/>
                <w:kern w:val="0"/>
                <w:szCs w:val="21"/>
              </w:rPr>
              <w:t>管理方案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□多</w:t>
            </w:r>
            <w:r>
              <w:rPr>
                <w:rFonts w:ascii="宋体" w:hAnsi="宋体" w:cs="宋体" w:hint="eastAsia"/>
                <w:kern w:val="0"/>
                <w:szCs w:val="21"/>
              </w:rPr>
              <w:t>生产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基地并行</w:t>
            </w:r>
            <w:r>
              <w:rPr>
                <w:rFonts w:ascii="宋体" w:hAnsi="宋体" w:cs="宋体" w:hint="eastAsia"/>
                <w:kern w:val="0"/>
                <w:szCs w:val="21"/>
              </w:rPr>
              <w:t>服务方案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□重点集群共享制造</w:t>
            </w:r>
            <w:r>
              <w:rPr>
                <w:rFonts w:ascii="宋体" w:hAnsi="宋体" w:cs="宋体" w:hint="eastAsia"/>
                <w:kern w:val="0"/>
                <w:szCs w:val="21"/>
              </w:rPr>
              <w:t>解决方案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□技术、安全等重点领域</w:t>
            </w:r>
            <w:r>
              <w:rPr>
                <w:rFonts w:ascii="宋体" w:hAnsi="宋体" w:cs="宋体" w:hint="eastAsia"/>
                <w:kern w:val="0"/>
                <w:szCs w:val="21"/>
              </w:rPr>
              <w:t>整体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□一带一路等重点区域</w:t>
            </w:r>
            <w:r>
              <w:rPr>
                <w:rFonts w:ascii="宋体" w:hAnsi="宋体" w:cs="宋体" w:hint="eastAsia"/>
                <w:kern w:val="0"/>
                <w:szCs w:val="21"/>
              </w:rPr>
              <w:t>协同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□汽车移动、智能家居等</w:t>
            </w:r>
            <w:r>
              <w:rPr>
                <w:rFonts w:ascii="宋体" w:hAnsi="宋体" w:cs="宋体" w:hint="eastAsia"/>
                <w:kern w:val="0"/>
                <w:szCs w:val="21"/>
              </w:rPr>
              <w:t>应用场景</w:t>
            </w:r>
            <w:r w:rsidRPr="003356B1">
              <w:rPr>
                <w:rFonts w:ascii="宋体" w:hAnsi="宋体" w:cs="宋体"/>
                <w:kern w:val="0"/>
                <w:szCs w:val="21"/>
              </w:rPr>
              <w:t>产品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整体设计</w:t>
            </w:r>
            <w:r>
              <w:rPr>
                <w:rFonts w:ascii="宋体" w:hAnsi="宋体" w:cs="宋体" w:hint="eastAsia"/>
                <w:kern w:val="0"/>
                <w:szCs w:val="21"/>
              </w:rPr>
              <w:t>方案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 □其</w:t>
            </w:r>
            <w:r>
              <w:rPr>
                <w:rFonts w:ascii="宋体" w:hAnsi="宋体" w:cs="宋体" w:hint="eastAsia"/>
                <w:kern w:val="0"/>
                <w:szCs w:val="21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类__________________</w:t>
            </w:r>
          </w:p>
        </w:tc>
      </w:tr>
      <w:tr w:rsidR="00E11653" w:rsidRPr="003356B1" w:rsidTr="00DA2576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720"/>
          <w:jc w:val="center"/>
        </w:trPr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设计机构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822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510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是否服务</w:t>
            </w:r>
            <w:r>
              <w:rPr>
                <w:rFonts w:ascii="宋体" w:hAnsi="宋体" w:cs="宋体" w:hint="eastAsia"/>
                <w:kern w:val="0"/>
                <w:szCs w:val="21"/>
              </w:rPr>
              <w:t>于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省先进制造业集群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重点服务集群或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领域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491"/>
          <w:jc w:val="center"/>
        </w:trPr>
        <w:tc>
          <w:tcPr>
            <w:tcW w:w="297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是否已投放市场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是否符合预期绩效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是□  否□</w:t>
            </w:r>
          </w:p>
        </w:tc>
      </w:tr>
      <w:tr w:rsidR="00E11653" w:rsidRPr="003356B1" w:rsidTr="00DA2576">
        <w:trPr>
          <w:trHeight w:val="1005"/>
          <w:jc w:val="center"/>
        </w:trPr>
        <w:tc>
          <w:tcPr>
            <w:tcW w:w="8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服务成效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年度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业务订单数（笔）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服务收入</w:t>
            </w:r>
          </w:p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（万元）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新增集群客户数量（家）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新增应用场景数量（个）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新增实施项目团队（个）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参与体系研讨次数（次）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形成服务评价报告</w:t>
            </w:r>
          </w:p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（篇）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20家以上集群客户满意度（%）</w:t>
            </w:r>
          </w:p>
        </w:tc>
      </w:tr>
      <w:tr w:rsidR="00E11653" w:rsidRPr="003356B1" w:rsidTr="00DA2576">
        <w:trPr>
          <w:trHeight w:val="708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当年预期（T年）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504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T-1年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455"/>
          <w:jc w:val="center"/>
        </w:trPr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T-2年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E11653" w:rsidRPr="003356B1" w:rsidTr="00DA2576">
        <w:trPr>
          <w:trHeight w:val="763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方案简述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简要介绍</w:t>
            </w: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方案的主要功能、</w:t>
            </w:r>
            <w:r>
              <w:rPr>
                <w:rFonts w:ascii="宋体" w:hAnsi="宋体" w:cs="宋体" w:hint="eastAsia"/>
                <w:kern w:val="0"/>
                <w:szCs w:val="21"/>
              </w:rPr>
              <w:t>竞争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优势、实施成效等（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E11653" w:rsidRPr="003356B1" w:rsidTr="00DA2576">
        <w:trPr>
          <w:trHeight w:val="831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典型案例</w:t>
            </w:r>
            <w:r>
              <w:rPr>
                <w:rFonts w:ascii="宋体" w:hAnsi="宋体" w:cs="宋体" w:hint="eastAsia"/>
                <w:kern w:val="0"/>
                <w:szCs w:val="21"/>
              </w:rPr>
              <w:t>清单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请提供1-3个企业实施完成的典型成功案例。内容包括：项目介绍、建设情况；项目实施方案、技术路线；项目成果、实施成效及经验总结。（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E11653" w:rsidRPr="003356B1" w:rsidTr="00DA2576">
        <w:trPr>
          <w:trHeight w:val="106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项目清单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包括本年度新实施的服务项目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（</w:t>
            </w:r>
            <w:r w:rsidRPr="003356B1">
              <w:rPr>
                <w:rFonts w:ascii="宋体" w:hAnsi="宋体" w:cs="宋体"/>
                <w:kern w:val="0"/>
                <w:szCs w:val="21"/>
              </w:rPr>
              <w:t>可另附页）</w:t>
            </w:r>
          </w:p>
        </w:tc>
      </w:tr>
      <w:tr w:rsidR="00E11653" w:rsidRPr="003356B1" w:rsidTr="00DA2576">
        <w:trPr>
          <w:trHeight w:val="1230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11653" w:rsidRPr="003356B1" w:rsidRDefault="00E11653" w:rsidP="00DA2576">
            <w:pPr>
              <w:widowControl/>
              <w:snapToGrid w:val="0"/>
              <w:spacing w:line="26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</w:t>
            </w:r>
            <w:r>
              <w:rPr>
                <w:rFonts w:ascii="宋体" w:hAnsi="宋体" w:cs="宋体"/>
                <w:kern w:val="0"/>
                <w:sz w:val="22"/>
              </w:rPr>
              <w:t>2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2B52A2">
              <w:rPr>
                <w:rFonts w:ascii="宋体" w:hAnsi="宋体" w:cs="宋体" w:hint="eastAsia"/>
                <w:kern w:val="0"/>
                <w:sz w:val="22"/>
              </w:rPr>
              <w:t>生产性服务业优秀服务机构信息表</w:t>
            </w:r>
            <w:r>
              <w:rPr>
                <w:rFonts w:ascii="宋体" w:hAnsi="宋体" w:cs="宋体" w:hint="eastAsia"/>
                <w:kern w:val="0"/>
                <w:sz w:val="22"/>
              </w:rPr>
              <w:t>；3.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法人营业执照；</w:t>
            </w:r>
            <w:r>
              <w:rPr>
                <w:rFonts w:ascii="宋体" w:hAnsi="宋体" w:cs="宋体"/>
                <w:kern w:val="0"/>
                <w:sz w:val="22"/>
              </w:rPr>
              <w:t>4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.企业法人信用查询报告；</w:t>
            </w:r>
            <w:r>
              <w:rPr>
                <w:rFonts w:ascii="宋体" w:hAnsi="宋体" w:cs="宋体"/>
                <w:kern w:val="0"/>
                <w:sz w:val="22"/>
              </w:rPr>
              <w:t>5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.上一年度财务报</w:t>
            </w:r>
            <w:r>
              <w:rPr>
                <w:rFonts w:ascii="宋体" w:hAnsi="宋体" w:cs="宋体" w:hint="eastAsia"/>
                <w:kern w:val="0"/>
                <w:sz w:val="22"/>
              </w:rPr>
              <w:t>告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；</w:t>
            </w:r>
            <w:r>
              <w:rPr>
                <w:rFonts w:ascii="宋体" w:hAnsi="宋体" w:cs="宋体"/>
                <w:kern w:val="0"/>
                <w:sz w:val="22"/>
              </w:rPr>
              <w:t>6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.重点应用客户清单；</w:t>
            </w:r>
            <w:r>
              <w:rPr>
                <w:rFonts w:ascii="宋体" w:hAnsi="宋体" w:cs="宋体"/>
                <w:kern w:val="0"/>
                <w:sz w:val="22"/>
              </w:rPr>
              <w:t>7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.质量管理体系认证证书复印件；</w:t>
            </w:r>
            <w:r>
              <w:rPr>
                <w:rFonts w:ascii="宋体" w:hAnsi="宋体" w:cs="宋体"/>
                <w:kern w:val="0"/>
                <w:sz w:val="22"/>
              </w:rPr>
              <w:t>8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.重点应用实景图片；</w:t>
            </w:r>
            <w:r>
              <w:rPr>
                <w:rFonts w:ascii="宋体" w:hAnsi="宋体" w:cs="宋体"/>
                <w:kern w:val="0"/>
                <w:sz w:val="22"/>
              </w:rPr>
              <w:t>9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.相关知识产权类证书、服务评价报告、客户满意度调查报告；</w:t>
            </w:r>
            <w:r>
              <w:rPr>
                <w:rFonts w:ascii="宋体" w:hAnsi="宋体" w:cs="宋体"/>
                <w:kern w:val="0"/>
                <w:sz w:val="22"/>
              </w:rPr>
              <w:t>10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.</w:t>
            </w:r>
            <w:r>
              <w:rPr>
                <w:rFonts w:ascii="宋体" w:hAnsi="宋体" w:cs="宋体" w:hint="eastAsia"/>
                <w:kern w:val="0"/>
                <w:sz w:val="22"/>
              </w:rPr>
              <w:t>典型</w:t>
            </w:r>
            <w:r>
              <w:rPr>
                <w:rFonts w:ascii="宋体" w:hAnsi="宋体" w:cs="宋体"/>
                <w:kern w:val="0"/>
                <w:sz w:val="22"/>
              </w:rPr>
              <w:t>案例介绍；</w:t>
            </w:r>
            <w:r>
              <w:rPr>
                <w:rFonts w:ascii="宋体" w:hAnsi="宋体" w:cs="宋体" w:hint="eastAsia"/>
                <w:kern w:val="0"/>
                <w:sz w:val="22"/>
              </w:rPr>
              <w:t>1</w:t>
            </w:r>
            <w:r>
              <w:rPr>
                <w:rFonts w:ascii="宋体" w:hAnsi="宋体" w:cs="宋体"/>
                <w:kern w:val="0"/>
                <w:sz w:val="22"/>
              </w:rPr>
              <w:t>1</w:t>
            </w:r>
            <w:r>
              <w:rPr>
                <w:rFonts w:ascii="宋体" w:hAnsi="宋体" w:cs="宋体" w:hint="eastAsia"/>
                <w:kern w:val="0"/>
                <w:sz w:val="22"/>
              </w:rPr>
              <w:t>.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服务合同等其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有关资料。</w:t>
            </w:r>
          </w:p>
        </w:tc>
      </w:tr>
    </w:tbl>
    <w:p w:rsidR="00E11653" w:rsidRPr="00043533" w:rsidRDefault="00E11653" w:rsidP="00E11653">
      <w:pPr>
        <w:ind w:firstLineChars="0" w:firstLine="0"/>
      </w:pPr>
      <w:bookmarkStart w:id="1" w:name="抄送单位"/>
      <w:bookmarkStart w:id="2" w:name="印发日期"/>
      <w:bookmarkEnd w:id="1"/>
      <w:bookmarkEnd w:id="2"/>
    </w:p>
    <w:p w:rsidR="00576D07" w:rsidRDefault="00576D07">
      <w:pPr>
        <w:ind w:firstLine="420"/>
      </w:pPr>
    </w:p>
    <w:sectPr w:rsidR="00576D07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533" w:rsidRDefault="00E1165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653"/>
    <w:rsid w:val="00576D07"/>
    <w:rsid w:val="00E11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1AB18D-9657-4873-A484-05CB4C3D7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1653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E11653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E116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E1165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E11653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1653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</Words>
  <Characters>639</Characters>
  <Application>Microsoft Office Word</Application>
  <DocSecurity>0</DocSecurity>
  <Lines>5</Lines>
  <Paragraphs>1</Paragraphs>
  <ScaleCrop>false</ScaleCrop>
  <Company>Microsoft</Company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2021-03-10T09:26:00Z</dcterms:created>
  <dcterms:modified xsi:type="dcterms:W3CDTF">2021-03-10T09:31:00Z</dcterms:modified>
</cp:coreProperties>
</file>