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Times New Roman" w:hAnsi="Times New Roman" w:eastAsia="仿宋" w:cs="Times New Roman"/>
          <w:sz w:val="32"/>
          <w:lang w:val="en-US" w:eastAsia="zh-CN"/>
        </w:rPr>
      </w:pPr>
      <w:r>
        <w:rPr>
          <w:rFonts w:ascii="Times New Roman" w:hAnsi="Times New Roman" w:eastAsia="仿宋" w:cs="Times New Roman"/>
          <w:sz w:val="32"/>
        </w:rPr>
        <w:t>附件</w:t>
      </w:r>
      <w:r>
        <w:rPr>
          <w:rFonts w:hint="eastAsia" w:ascii="Times New Roman" w:hAnsi="Times New Roman" w:eastAsia="仿宋" w:cs="Times New Roman"/>
          <w:sz w:val="32"/>
          <w:lang w:val="en-US" w:eastAsia="zh-CN"/>
        </w:rPr>
        <w:t>3</w:t>
      </w:r>
    </w:p>
    <w:p>
      <w:pPr>
        <w:jc w:val="center"/>
        <w:rPr>
          <w:rFonts w:ascii="Times New Roman" w:hAnsi="Times New Roman" w:eastAsia="黑体" w:cs="Times New Roman"/>
          <w:sz w:val="32"/>
        </w:rPr>
      </w:pPr>
      <w:bookmarkStart w:id="0" w:name="_GoBack"/>
      <w:bookmarkEnd w:id="0"/>
      <w:r>
        <w:rPr>
          <w:rFonts w:ascii="Times New Roman" w:hAnsi="Times New Roman" w:eastAsia="黑体" w:cs="Times New Roman"/>
          <w:sz w:val="32"/>
        </w:rPr>
        <w:t xml:space="preserve"> 听证会报名表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9"/>
        <w:gridCol w:w="1356"/>
        <w:gridCol w:w="1145"/>
        <w:gridCol w:w="495"/>
        <w:gridCol w:w="925"/>
        <w:gridCol w:w="1263"/>
        <w:gridCol w:w="158"/>
        <w:gridCol w:w="14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姓名</w:t>
            </w:r>
          </w:p>
        </w:tc>
        <w:tc>
          <w:tcPr>
            <w:tcW w:w="135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14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性别</w:t>
            </w:r>
          </w:p>
        </w:tc>
        <w:tc>
          <w:tcPr>
            <w:tcW w:w="142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421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民族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文化程度</w:t>
            </w:r>
          </w:p>
        </w:tc>
        <w:tc>
          <w:tcPr>
            <w:tcW w:w="1356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14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职业</w:t>
            </w:r>
          </w:p>
        </w:tc>
        <w:tc>
          <w:tcPr>
            <w:tcW w:w="142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421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年龄</w:t>
            </w:r>
          </w:p>
        </w:tc>
        <w:tc>
          <w:tcPr>
            <w:tcW w:w="1421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身份证号码</w:t>
            </w:r>
          </w:p>
        </w:tc>
        <w:tc>
          <w:tcPr>
            <w:tcW w:w="6763" w:type="dxa"/>
            <w:gridSpan w:val="7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工作单位</w:t>
            </w:r>
          </w:p>
        </w:tc>
        <w:tc>
          <w:tcPr>
            <w:tcW w:w="2501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职务</w:t>
            </w:r>
          </w:p>
        </w:tc>
        <w:tc>
          <w:tcPr>
            <w:tcW w:w="2842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联系电话</w:t>
            </w:r>
          </w:p>
        </w:tc>
        <w:tc>
          <w:tcPr>
            <w:tcW w:w="6763" w:type="dxa"/>
            <w:gridSpan w:val="7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9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参加听证会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场次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18"/>
                <w:szCs w:val="18"/>
              </w:rPr>
              <w:t>（在相应类别划√）</w:t>
            </w:r>
          </w:p>
        </w:tc>
        <w:tc>
          <w:tcPr>
            <w:tcW w:w="2996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lang w:val="en-US" w:eastAsia="zh-CN"/>
              </w:rPr>
              <w:t>中建材（宜兴）新能源有限公司日产650吨太阳能装备光伏电池封装材料项目</w:t>
            </w:r>
          </w:p>
        </w:tc>
        <w:tc>
          <w:tcPr>
            <w:tcW w:w="3767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lang w:val="en-US" w:eastAsia="zh-CN"/>
              </w:rPr>
              <w:t>南京远鸿特种玻璃有限公司日产720吨超白压延玻璃生产线项目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2996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  <w:tc>
          <w:tcPr>
            <w:tcW w:w="3767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759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申请名额类型</w:t>
            </w:r>
            <w:r>
              <w:rPr>
                <w:rFonts w:ascii="Times New Roman" w:hAnsi="Times New Roman" w:eastAsia="仿宋_GB2312" w:cs="Times New Roman"/>
                <w:kern w:val="0"/>
                <w:sz w:val="18"/>
                <w:szCs w:val="18"/>
              </w:rPr>
              <w:t>（在相应类别划√）</w:t>
            </w:r>
          </w:p>
        </w:tc>
        <w:tc>
          <w:tcPr>
            <w:tcW w:w="2996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利害关系人代表</w:t>
            </w:r>
          </w:p>
        </w:tc>
        <w:tc>
          <w:tcPr>
            <w:tcW w:w="218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社会普通公众代表</w:t>
            </w:r>
          </w:p>
        </w:tc>
        <w:tc>
          <w:tcPr>
            <w:tcW w:w="1579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旁听人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1759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996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18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579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0" w:hRule="atLeast"/>
        </w:trPr>
        <w:tc>
          <w:tcPr>
            <w:tcW w:w="1759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</w:rPr>
              <w:t>对听证事项的基本观点、意见建议和理由</w:t>
            </w:r>
          </w:p>
        </w:tc>
        <w:tc>
          <w:tcPr>
            <w:tcW w:w="6763" w:type="dxa"/>
            <w:gridSpan w:val="7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kern w:val="0"/>
                <w:sz w:val="24"/>
              </w:rPr>
            </w:pPr>
          </w:p>
        </w:tc>
      </w:tr>
    </w:tbl>
    <w:p>
      <w:pPr>
        <w:tabs>
          <w:tab w:val="left" w:pos="3322"/>
        </w:tabs>
        <w:rPr>
          <w:rFonts w:ascii="Times New Roman" w:hAnsi="Times New Roman" w:eastAsia="方正小标宋_GBK" w:cs="Times New Roman"/>
          <w:bCs/>
          <w:sz w:val="36"/>
          <w:szCs w:val="36"/>
        </w:rPr>
      </w:pPr>
    </w:p>
    <w:p>
      <w:pPr>
        <w:rPr>
          <w:rFonts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0331"/>
    <w:rsid w:val="00167B7E"/>
    <w:rsid w:val="001D4D24"/>
    <w:rsid w:val="002044F2"/>
    <w:rsid w:val="002D2547"/>
    <w:rsid w:val="00431473"/>
    <w:rsid w:val="00541A40"/>
    <w:rsid w:val="00773A99"/>
    <w:rsid w:val="007A7E55"/>
    <w:rsid w:val="00852983"/>
    <w:rsid w:val="00A728B7"/>
    <w:rsid w:val="00AC7A4A"/>
    <w:rsid w:val="00E20331"/>
    <w:rsid w:val="06F73091"/>
    <w:rsid w:val="1E7D5747"/>
    <w:rsid w:val="22F10A32"/>
    <w:rsid w:val="2B3360E1"/>
    <w:rsid w:val="754779C5"/>
    <w:rsid w:val="76A21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29</Words>
  <Characters>170</Characters>
  <Lines>1</Lines>
  <Paragraphs>1</Paragraphs>
  <TotalTime>1</TotalTime>
  <ScaleCrop>false</ScaleCrop>
  <LinksUpToDate>false</LinksUpToDate>
  <CharactersWithSpaces>198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2022-02-28T16:50:00Z</dcterms:created>
  <dc:creator>zhangbiao</dc:creator>
  <cp:lastModifiedBy>bill</cp:lastModifiedBy>
  <dcterms:modified xsi:type="dcterms:W3CDTF">2022-05-05T04:34:08Z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6357F6D009A7489F92265D43944F8E1D</vt:lpwstr>
  </property>
</Properties>
</file>