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774" w:rsidRPr="00CE2A20" w:rsidRDefault="00693774" w:rsidP="00FB63BE">
      <w:pPr>
        <w:spacing w:line="560" w:lineRule="exact"/>
        <w:ind w:firstLineChars="0" w:firstLine="0"/>
        <w:rPr>
          <w:rFonts w:ascii="Times New Roman" w:eastAsia="华文中宋" w:hAnsi="Times New Roman"/>
          <w:color w:val="FF0000"/>
          <w:spacing w:val="-6"/>
          <w:w w:val="58"/>
          <w:sz w:val="108"/>
          <w:szCs w:val="110"/>
        </w:rPr>
      </w:pPr>
      <w:bookmarkStart w:id="0" w:name="Gwzh"/>
    </w:p>
    <w:p w:rsidR="00693774" w:rsidRPr="005E5D88" w:rsidRDefault="00693774" w:rsidP="00FB63BE">
      <w:pPr>
        <w:spacing w:line="520" w:lineRule="exact"/>
        <w:ind w:firstLineChars="0" w:firstLine="0"/>
        <w:jc w:val="center"/>
        <w:rPr>
          <w:rFonts w:ascii="Times New Roman" w:eastAsia="方正小标宋_GBK" w:hAnsi="Times New Roman"/>
          <w:sz w:val="44"/>
          <w:szCs w:val="44"/>
        </w:rPr>
      </w:pPr>
    </w:p>
    <w:p w:rsidR="00693774" w:rsidRPr="005E5D88" w:rsidRDefault="00693774" w:rsidP="00FB63BE">
      <w:pPr>
        <w:spacing w:line="520" w:lineRule="exact"/>
        <w:ind w:firstLineChars="0" w:firstLine="0"/>
        <w:jc w:val="center"/>
        <w:rPr>
          <w:rFonts w:ascii="Times New Roman" w:eastAsia="方正小标宋_GBK" w:hAnsi="Times New Roman"/>
          <w:sz w:val="44"/>
          <w:szCs w:val="44"/>
        </w:rPr>
      </w:pPr>
    </w:p>
    <w:tbl>
      <w:tblPr>
        <w:tblpPr w:leftFromText="180" w:rightFromText="180" w:vertAnchor="page" w:horzAnchor="margin" w:tblpXSpec="center" w:tblpY="2533"/>
        <w:tblW w:w="8928" w:type="dxa"/>
        <w:tblLook w:val="01E0"/>
      </w:tblPr>
      <w:tblGrid>
        <w:gridCol w:w="7488"/>
        <w:gridCol w:w="1440"/>
      </w:tblGrid>
      <w:tr w:rsidR="00693774" w:rsidRPr="00C84804" w:rsidTr="0050165C">
        <w:tc>
          <w:tcPr>
            <w:tcW w:w="7488" w:type="dxa"/>
            <w:vAlign w:val="center"/>
          </w:tcPr>
          <w:p w:rsidR="00693774" w:rsidRPr="00FB63BE" w:rsidRDefault="00693774" w:rsidP="00FB63BE">
            <w:pPr>
              <w:spacing w:line="1200" w:lineRule="exact"/>
              <w:ind w:firstLineChars="0" w:firstLine="0"/>
              <w:jc w:val="distribute"/>
              <w:rPr>
                <w:rFonts w:ascii="Times New Roman" w:eastAsia="方正小标宋_GBK" w:hAnsi="Times New Roman"/>
                <w:color w:val="FF0000"/>
                <w:spacing w:val="-20"/>
                <w:w w:val="65"/>
                <w:sz w:val="86"/>
                <w:szCs w:val="60"/>
              </w:rPr>
            </w:pPr>
            <w:r w:rsidRPr="00FB63BE">
              <w:rPr>
                <w:rFonts w:ascii="Times New Roman" w:eastAsia="方正小标宋_GBK" w:hAnsi="Times New Roman" w:hint="eastAsia"/>
                <w:color w:val="FF0000"/>
                <w:spacing w:val="-20"/>
                <w:w w:val="65"/>
                <w:sz w:val="86"/>
                <w:szCs w:val="60"/>
              </w:rPr>
              <w:t>江苏省人才工作领导小组办公室</w:t>
            </w:r>
          </w:p>
          <w:p w:rsidR="00693774" w:rsidRPr="00C84804" w:rsidRDefault="00693774" w:rsidP="00FB63BE">
            <w:pPr>
              <w:spacing w:line="1200" w:lineRule="exact"/>
              <w:ind w:firstLineChars="0" w:firstLine="0"/>
              <w:jc w:val="distribute"/>
              <w:rPr>
                <w:rFonts w:ascii="Times New Roman" w:eastAsia="方正小标宋_GBK" w:hAnsi="Times New Roman"/>
                <w:color w:val="FF0000"/>
                <w:w w:val="70"/>
                <w:sz w:val="86"/>
                <w:szCs w:val="60"/>
              </w:rPr>
            </w:pPr>
            <w:r w:rsidRPr="00C84804">
              <w:rPr>
                <w:rFonts w:ascii="Times New Roman" w:eastAsia="方正小标宋_GBK" w:hAnsi="Times New Roman" w:hint="eastAsia"/>
                <w:color w:val="FF0000"/>
                <w:w w:val="70"/>
                <w:sz w:val="86"/>
                <w:szCs w:val="60"/>
              </w:rPr>
              <w:t>江苏</w:t>
            </w:r>
            <w:r>
              <w:rPr>
                <w:rFonts w:ascii="Times New Roman" w:eastAsia="方正小标宋_GBK" w:hAnsi="Times New Roman" w:hint="eastAsia"/>
                <w:color w:val="FF0000"/>
                <w:w w:val="70"/>
                <w:sz w:val="86"/>
                <w:szCs w:val="60"/>
              </w:rPr>
              <w:t>省工业和信息化厅</w:t>
            </w:r>
          </w:p>
        </w:tc>
        <w:tc>
          <w:tcPr>
            <w:tcW w:w="1440" w:type="dxa"/>
            <w:vAlign w:val="center"/>
          </w:tcPr>
          <w:p w:rsidR="00693774" w:rsidRPr="00C84804" w:rsidRDefault="00693774" w:rsidP="00FB63BE">
            <w:pPr>
              <w:spacing w:line="1200" w:lineRule="exact"/>
              <w:ind w:firstLineChars="0" w:firstLine="0"/>
              <w:rPr>
                <w:rFonts w:ascii="Times New Roman" w:eastAsia="方正小标宋_GBK" w:hAnsi="Times New Roman"/>
                <w:color w:val="FF0000"/>
                <w:w w:val="75"/>
                <w:sz w:val="60"/>
                <w:szCs w:val="60"/>
              </w:rPr>
            </w:pPr>
            <w:r w:rsidRPr="00C84804">
              <w:rPr>
                <w:rFonts w:ascii="Times New Roman" w:eastAsia="方正小标宋_GBK" w:hAnsi="Times New Roman" w:hint="eastAsia"/>
                <w:color w:val="FF0000"/>
                <w:w w:val="70"/>
                <w:sz w:val="86"/>
                <w:szCs w:val="60"/>
              </w:rPr>
              <w:t>文件</w:t>
            </w:r>
          </w:p>
        </w:tc>
      </w:tr>
    </w:tbl>
    <w:p w:rsidR="00693774" w:rsidRPr="00CE2A20" w:rsidRDefault="00693774" w:rsidP="00FB63BE">
      <w:pPr>
        <w:ind w:firstLineChars="0" w:firstLine="0"/>
        <w:jc w:val="center"/>
        <w:rPr>
          <w:rFonts w:ascii="Times New Roman" w:hAnsi="Times New Roman"/>
          <w:sz w:val="32"/>
          <w:szCs w:val="32"/>
        </w:rPr>
      </w:pPr>
      <w:r w:rsidRPr="00CE2A20">
        <w:rPr>
          <w:rFonts w:ascii="Times New Roman" w:eastAsia="方正仿宋_GBK" w:hAnsi="Times New Roman" w:hint="eastAsia"/>
          <w:sz w:val="32"/>
          <w:szCs w:val="32"/>
        </w:rPr>
        <w:t>苏</w:t>
      </w:r>
      <w:r>
        <w:rPr>
          <w:rFonts w:ascii="Times New Roman" w:eastAsia="方正仿宋_GBK" w:hAnsi="Times New Roman" w:hint="eastAsia"/>
          <w:sz w:val="32"/>
          <w:szCs w:val="32"/>
        </w:rPr>
        <w:t>工</w:t>
      </w:r>
      <w:r w:rsidRPr="00CE2A20">
        <w:rPr>
          <w:rFonts w:ascii="Times New Roman" w:eastAsia="方正仿宋_GBK" w:hAnsi="Times New Roman" w:hint="eastAsia"/>
          <w:sz w:val="32"/>
          <w:szCs w:val="32"/>
        </w:rPr>
        <w:t>信</w:t>
      </w:r>
      <w:r>
        <w:rPr>
          <w:rFonts w:ascii="Times New Roman" w:eastAsia="方正仿宋_GBK" w:hAnsi="Times New Roman" w:hint="eastAsia"/>
          <w:sz w:val="32"/>
          <w:szCs w:val="32"/>
        </w:rPr>
        <w:t>融合</w:t>
      </w:r>
      <w:r w:rsidRPr="00CE2A20">
        <w:rPr>
          <w:rFonts w:ascii="Times New Roman" w:eastAsia="方正仿宋_GBK" w:hAnsi="Times New Roman" w:hint="eastAsia"/>
          <w:sz w:val="32"/>
          <w:szCs w:val="32"/>
        </w:rPr>
        <w:t>〔</w:t>
      </w:r>
      <w:r w:rsidRPr="00CE2A20">
        <w:rPr>
          <w:rFonts w:ascii="Times New Roman" w:eastAsia="方正仿宋_GBK" w:hAnsi="Times New Roman"/>
          <w:sz w:val="32"/>
          <w:szCs w:val="32"/>
        </w:rPr>
        <w:t>20</w:t>
      </w:r>
      <w:r>
        <w:rPr>
          <w:rFonts w:ascii="Times New Roman" w:eastAsia="方正仿宋_GBK" w:hAnsi="Times New Roman"/>
          <w:sz w:val="32"/>
          <w:szCs w:val="32"/>
        </w:rPr>
        <w:t>20</w:t>
      </w:r>
      <w:r w:rsidRPr="00CE2A20">
        <w:rPr>
          <w:rFonts w:ascii="Times New Roman" w:eastAsia="方正仿宋_GBK" w:hAnsi="Times New Roman" w:hint="eastAsia"/>
          <w:sz w:val="32"/>
          <w:szCs w:val="32"/>
        </w:rPr>
        <w:t>〕</w:t>
      </w:r>
      <w:r>
        <w:rPr>
          <w:rFonts w:ascii="Times New Roman" w:eastAsia="方正仿宋_GBK" w:hAnsi="Times New Roman"/>
          <w:sz w:val="32"/>
          <w:szCs w:val="32"/>
        </w:rPr>
        <w:t>148</w:t>
      </w:r>
      <w:r w:rsidRPr="00CE2A20">
        <w:rPr>
          <w:rFonts w:ascii="Times New Roman" w:eastAsia="方正仿宋_GBK" w:hAnsi="Times New Roman" w:hint="eastAsia"/>
          <w:sz w:val="32"/>
          <w:szCs w:val="32"/>
        </w:rPr>
        <w:t>号</w:t>
      </w:r>
    </w:p>
    <w:tbl>
      <w:tblPr>
        <w:tblW w:w="9022" w:type="dxa"/>
        <w:jc w:val="center"/>
        <w:tblBorders>
          <w:top w:val="single" w:sz="18" w:space="0" w:color="FF0000"/>
        </w:tblBorders>
        <w:tblLook w:val="0000"/>
      </w:tblPr>
      <w:tblGrid>
        <w:gridCol w:w="9022"/>
      </w:tblGrid>
      <w:tr w:rsidR="00693774" w:rsidRPr="00CE2A20" w:rsidTr="0050165C">
        <w:trPr>
          <w:jc w:val="center"/>
        </w:trPr>
        <w:tc>
          <w:tcPr>
            <w:tcW w:w="9022" w:type="dxa"/>
            <w:tcBorders>
              <w:top w:val="single" w:sz="18" w:space="0" w:color="FF0000"/>
            </w:tcBorders>
          </w:tcPr>
          <w:p w:rsidR="00693774" w:rsidRPr="00CE2A20" w:rsidRDefault="00693774" w:rsidP="00FB63BE">
            <w:pPr>
              <w:ind w:firstLineChars="0" w:firstLine="0"/>
              <w:jc w:val="center"/>
              <w:rPr>
                <w:rFonts w:ascii="Times New Roman" w:hAnsi="Times New Roman"/>
              </w:rPr>
            </w:pPr>
          </w:p>
        </w:tc>
      </w:tr>
      <w:bookmarkEnd w:id="0"/>
    </w:tbl>
    <w:p w:rsidR="00693774" w:rsidRPr="00BA11E7" w:rsidRDefault="00693774" w:rsidP="00FB63BE">
      <w:pPr>
        <w:adjustRightInd w:val="0"/>
        <w:snapToGrid w:val="0"/>
        <w:spacing w:line="590" w:lineRule="exact"/>
        <w:ind w:firstLineChars="0" w:firstLine="0"/>
        <w:jc w:val="center"/>
        <w:rPr>
          <w:rFonts w:ascii="Times New Roman" w:eastAsia="方正小标宋_GBK" w:hAnsi="Times New Roman"/>
          <w:sz w:val="44"/>
          <w:szCs w:val="44"/>
        </w:rPr>
      </w:pPr>
    </w:p>
    <w:p w:rsidR="00693774" w:rsidRPr="00BA11E7" w:rsidRDefault="00693774" w:rsidP="00FB63BE">
      <w:pPr>
        <w:adjustRightInd w:val="0"/>
        <w:snapToGrid w:val="0"/>
        <w:spacing w:line="590" w:lineRule="exact"/>
        <w:ind w:firstLineChars="0" w:firstLine="0"/>
        <w:jc w:val="center"/>
        <w:rPr>
          <w:rFonts w:ascii="Times New Roman" w:eastAsia="方正小标宋_GBK" w:hAnsi="Times New Roman"/>
          <w:sz w:val="44"/>
          <w:szCs w:val="44"/>
        </w:rPr>
      </w:pPr>
      <w:r w:rsidRPr="00BA11E7">
        <w:rPr>
          <w:rFonts w:ascii="Times New Roman" w:eastAsia="方正小标宋_GBK" w:hAnsi="Times New Roman" w:hint="eastAsia"/>
          <w:sz w:val="44"/>
          <w:szCs w:val="44"/>
        </w:rPr>
        <w:t>关于组织举办</w:t>
      </w:r>
      <w:r w:rsidRPr="00BA11E7">
        <w:rPr>
          <w:rFonts w:ascii="Times New Roman" w:eastAsia="方正小标宋_GBK" w:hAnsi="Times New Roman"/>
          <w:sz w:val="44"/>
          <w:szCs w:val="44"/>
        </w:rPr>
        <w:t>2020</w:t>
      </w:r>
      <w:r w:rsidRPr="00BA11E7">
        <w:rPr>
          <w:rFonts w:ascii="Times New Roman" w:eastAsia="方正小标宋_GBK" w:hAnsi="Times New Roman" w:hint="eastAsia"/>
          <w:sz w:val="44"/>
          <w:szCs w:val="44"/>
        </w:rPr>
        <w:t>年度省科技企业家</w:t>
      </w:r>
    </w:p>
    <w:p w:rsidR="00693774" w:rsidRPr="00BA11E7" w:rsidRDefault="00693774" w:rsidP="00FB63BE">
      <w:pPr>
        <w:adjustRightInd w:val="0"/>
        <w:snapToGrid w:val="0"/>
        <w:spacing w:line="590" w:lineRule="exact"/>
        <w:ind w:firstLineChars="0" w:firstLine="0"/>
        <w:jc w:val="center"/>
        <w:rPr>
          <w:rFonts w:ascii="Times New Roman" w:eastAsia="方正小标宋_GBK" w:hAnsi="Times New Roman"/>
          <w:sz w:val="44"/>
          <w:szCs w:val="44"/>
        </w:rPr>
      </w:pPr>
      <w:r w:rsidRPr="00BA11E7">
        <w:rPr>
          <w:rFonts w:ascii="Times New Roman" w:eastAsia="方正小标宋_GBK" w:hAnsi="Times New Roman" w:hint="eastAsia"/>
          <w:sz w:val="44"/>
          <w:szCs w:val="44"/>
        </w:rPr>
        <w:t>工业互联网培训班的通知</w:t>
      </w:r>
    </w:p>
    <w:p w:rsidR="00693774" w:rsidRPr="00BA11E7" w:rsidRDefault="00693774" w:rsidP="00FB63BE">
      <w:pPr>
        <w:adjustRightInd w:val="0"/>
        <w:snapToGrid w:val="0"/>
        <w:spacing w:line="590" w:lineRule="exact"/>
        <w:ind w:firstLineChars="0" w:firstLine="0"/>
        <w:rPr>
          <w:rFonts w:ascii="Times New Roman" w:eastAsia="方正仿宋_GBK" w:hAnsi="Times New Roman"/>
          <w:sz w:val="32"/>
          <w:szCs w:val="32"/>
        </w:rPr>
      </w:pPr>
    </w:p>
    <w:p w:rsidR="00693774" w:rsidRPr="00394C8B" w:rsidRDefault="00693774" w:rsidP="00FB63BE">
      <w:pPr>
        <w:adjustRightInd w:val="0"/>
        <w:snapToGrid w:val="0"/>
        <w:spacing w:line="590" w:lineRule="exact"/>
        <w:ind w:firstLineChars="0" w:firstLine="0"/>
        <w:rPr>
          <w:rFonts w:ascii="Times New Roman" w:eastAsia="方正仿宋_GBK" w:hAnsi="Times New Roman"/>
          <w:bCs/>
          <w:sz w:val="32"/>
          <w:szCs w:val="32"/>
        </w:rPr>
      </w:pPr>
      <w:r w:rsidRPr="00394C8B">
        <w:rPr>
          <w:rFonts w:ascii="Times New Roman" w:eastAsia="方正仿宋_GBK" w:hAnsi="Times New Roman" w:hint="eastAsia"/>
          <w:bCs/>
          <w:sz w:val="32"/>
          <w:szCs w:val="32"/>
        </w:rPr>
        <w:t>各设市区人才办、工信局：</w:t>
      </w:r>
    </w:p>
    <w:p w:rsidR="00693774" w:rsidRPr="00394C8B" w:rsidRDefault="00693774" w:rsidP="0074213D">
      <w:pPr>
        <w:adjustRightInd w:val="0"/>
        <w:snapToGrid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为贯彻落实《关于深化</w:t>
      </w:r>
      <w:r w:rsidRPr="00394C8B">
        <w:rPr>
          <w:rFonts w:ascii="Times New Roman" w:eastAsia="方正仿宋_GBK" w:hAnsi="Times New Roman"/>
          <w:bCs/>
          <w:sz w:val="32"/>
          <w:szCs w:val="32"/>
        </w:rPr>
        <w:t>“</w:t>
      </w:r>
      <w:r w:rsidRPr="00394C8B">
        <w:rPr>
          <w:rFonts w:ascii="Times New Roman" w:eastAsia="方正仿宋_GBK" w:hAnsi="Times New Roman" w:hint="eastAsia"/>
          <w:bCs/>
          <w:sz w:val="32"/>
          <w:szCs w:val="32"/>
        </w:rPr>
        <w:t>互联网</w:t>
      </w:r>
      <w:r w:rsidRPr="00394C8B">
        <w:rPr>
          <w:rFonts w:ascii="Times New Roman" w:eastAsia="方正仿宋_GBK" w:hAnsi="Times New Roman"/>
          <w:bCs/>
          <w:sz w:val="32"/>
          <w:szCs w:val="32"/>
        </w:rPr>
        <w:t>+</w:t>
      </w:r>
      <w:r w:rsidRPr="00394C8B">
        <w:rPr>
          <w:rFonts w:ascii="Times New Roman" w:eastAsia="方正仿宋_GBK" w:hAnsi="Times New Roman" w:hint="eastAsia"/>
          <w:bCs/>
          <w:sz w:val="32"/>
          <w:szCs w:val="32"/>
        </w:rPr>
        <w:t>先进制造业</w:t>
      </w:r>
      <w:r w:rsidRPr="00394C8B">
        <w:rPr>
          <w:rFonts w:ascii="Times New Roman" w:eastAsia="方正仿宋_GBK" w:hAnsi="Times New Roman"/>
          <w:bCs/>
          <w:sz w:val="32"/>
          <w:szCs w:val="32"/>
        </w:rPr>
        <w:t>”</w:t>
      </w:r>
      <w:r w:rsidRPr="00394C8B">
        <w:rPr>
          <w:rFonts w:ascii="Times New Roman" w:eastAsia="方正仿宋_GBK" w:hAnsi="Times New Roman" w:hint="eastAsia"/>
          <w:bCs/>
          <w:sz w:val="32"/>
          <w:szCs w:val="32"/>
        </w:rPr>
        <w:t>发展工业互联网的实施意见》和《关于实施科技企业家支持计划的意见》精神，深化产才融合发展，引导科技企业家抢抓全球工业互联网战略机遇，推动企业转型升级，服务全省工业经济高质量发展，经研究，决定继续举办</w:t>
      </w:r>
      <w:r w:rsidRPr="00394C8B">
        <w:rPr>
          <w:rFonts w:ascii="Times New Roman" w:eastAsia="方正仿宋_GBK" w:hAnsi="Times New Roman"/>
          <w:bCs/>
          <w:sz w:val="32"/>
          <w:szCs w:val="32"/>
        </w:rPr>
        <w:t>2020</w:t>
      </w:r>
      <w:r w:rsidRPr="00394C8B">
        <w:rPr>
          <w:rFonts w:ascii="Times New Roman" w:eastAsia="方正仿宋_GBK" w:hAnsi="Times New Roman" w:hint="eastAsia"/>
          <w:bCs/>
          <w:sz w:val="32"/>
          <w:szCs w:val="32"/>
        </w:rPr>
        <w:t>年度省科技企业家工业互联网专题培训班。现将有关事项通知如下：</w:t>
      </w:r>
    </w:p>
    <w:p w:rsidR="00693774" w:rsidRPr="005946A4" w:rsidRDefault="00693774" w:rsidP="0074213D">
      <w:pPr>
        <w:adjustRightInd w:val="0"/>
        <w:snapToGrid w:val="0"/>
        <w:spacing w:line="590" w:lineRule="exact"/>
        <w:ind w:firstLine="31680"/>
        <w:rPr>
          <w:rFonts w:ascii="Times New Roman" w:eastAsia="方正黑体_GBK" w:hAnsi="Times New Roman"/>
          <w:bCs/>
          <w:sz w:val="32"/>
          <w:szCs w:val="32"/>
        </w:rPr>
      </w:pPr>
      <w:r w:rsidRPr="005946A4">
        <w:rPr>
          <w:rFonts w:ascii="Times New Roman" w:eastAsia="方正黑体_GBK" w:hAnsi="Times New Roman" w:hint="eastAsia"/>
          <w:bCs/>
          <w:sz w:val="32"/>
          <w:szCs w:val="32"/>
        </w:rPr>
        <w:t>一、培训对象</w:t>
      </w:r>
    </w:p>
    <w:p w:rsidR="00693774" w:rsidRPr="00394C8B" w:rsidRDefault="00693774" w:rsidP="0074213D">
      <w:pPr>
        <w:adjustRightInd w:val="0"/>
        <w:snapToGrid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以苏组通〔</w:t>
      </w:r>
      <w:r w:rsidRPr="00394C8B">
        <w:rPr>
          <w:rFonts w:ascii="Times New Roman" w:eastAsia="方正仿宋_GBK" w:hAnsi="Times New Roman"/>
          <w:bCs/>
          <w:sz w:val="32"/>
          <w:szCs w:val="32"/>
        </w:rPr>
        <w:t>2018</w:t>
      </w:r>
      <w:r w:rsidRPr="00394C8B">
        <w:rPr>
          <w:rFonts w:ascii="Times New Roman" w:eastAsia="方正仿宋_GBK" w:hAnsi="Times New Roman" w:hint="eastAsia"/>
          <w:bCs/>
          <w:sz w:val="32"/>
          <w:szCs w:val="32"/>
        </w:rPr>
        <w:t>〕</w:t>
      </w:r>
      <w:r w:rsidRPr="00394C8B">
        <w:rPr>
          <w:rFonts w:ascii="Times New Roman" w:eastAsia="方正仿宋_GBK" w:hAnsi="Times New Roman"/>
          <w:bCs/>
          <w:sz w:val="32"/>
          <w:szCs w:val="32"/>
        </w:rPr>
        <w:t>59</w:t>
      </w:r>
      <w:r w:rsidRPr="00394C8B">
        <w:rPr>
          <w:rFonts w:ascii="Times New Roman" w:eastAsia="方正仿宋_GBK" w:hAnsi="Times New Roman" w:hint="eastAsia"/>
          <w:bCs/>
          <w:sz w:val="32"/>
          <w:szCs w:val="32"/>
        </w:rPr>
        <w:t>号文件认定的省科技企业家为重点，同时组织部分省重点骨干企业、省科技镇长团团员以及省工业互联网服务资源池单位主要负责人参加。</w:t>
      </w:r>
    </w:p>
    <w:p w:rsidR="00693774" w:rsidRPr="005946A4" w:rsidRDefault="00693774" w:rsidP="0074213D">
      <w:pPr>
        <w:adjustRightInd w:val="0"/>
        <w:snapToGrid w:val="0"/>
        <w:spacing w:line="590" w:lineRule="exact"/>
        <w:ind w:firstLine="31680"/>
        <w:rPr>
          <w:rFonts w:ascii="Times New Roman" w:eastAsia="方正黑体_GBK" w:hAnsi="Times New Roman"/>
          <w:bCs/>
          <w:sz w:val="32"/>
          <w:szCs w:val="32"/>
        </w:rPr>
      </w:pPr>
      <w:r w:rsidRPr="005946A4">
        <w:rPr>
          <w:rFonts w:ascii="Times New Roman" w:eastAsia="方正黑体_GBK" w:hAnsi="Times New Roman" w:hint="eastAsia"/>
          <w:bCs/>
          <w:sz w:val="32"/>
          <w:szCs w:val="32"/>
        </w:rPr>
        <w:t>二、培训内容</w:t>
      </w:r>
    </w:p>
    <w:p w:rsidR="00693774" w:rsidRPr="00394C8B" w:rsidRDefault="00693774" w:rsidP="0074213D">
      <w:pPr>
        <w:adjustRightInd w:val="0"/>
        <w:snapToGrid w:val="0"/>
        <w:spacing w:line="590" w:lineRule="exact"/>
        <w:ind w:firstLine="31680"/>
        <w:rPr>
          <w:rFonts w:ascii="Times New Roman" w:eastAsia="方正仿宋_GBK" w:hAnsi="Times New Roman"/>
          <w:bCs/>
          <w:sz w:val="32"/>
          <w:szCs w:val="32"/>
        </w:rPr>
      </w:pPr>
      <w:r>
        <w:rPr>
          <w:rFonts w:ascii="Times New Roman" w:eastAsia="方正仿宋_GBK" w:hAnsi="Times New Roman" w:hint="eastAsia"/>
          <w:bCs/>
          <w:sz w:val="32"/>
          <w:szCs w:val="32"/>
        </w:rPr>
        <w:t>互联网发展进入新阶段，数据在全要素中的价值进一步突显，</w:t>
      </w:r>
      <w:r w:rsidRPr="00394C8B">
        <w:rPr>
          <w:rFonts w:ascii="Times New Roman" w:eastAsia="方正仿宋_GBK" w:hAnsi="Times New Roman" w:hint="eastAsia"/>
          <w:bCs/>
          <w:sz w:val="32"/>
          <w:szCs w:val="32"/>
        </w:rPr>
        <w:t>重点围绕装备制造业未来发展、工业经济数字化智能化转型、工业互联网、</w:t>
      </w:r>
      <w:r w:rsidRPr="00394C8B">
        <w:rPr>
          <w:rFonts w:ascii="Times New Roman" w:eastAsia="方正仿宋_GBK" w:hAnsi="Times New Roman"/>
          <w:bCs/>
          <w:sz w:val="32"/>
          <w:szCs w:val="32"/>
        </w:rPr>
        <w:t>“</w:t>
      </w:r>
      <w:r w:rsidRPr="00394C8B">
        <w:rPr>
          <w:rFonts w:ascii="Times New Roman" w:eastAsia="方正仿宋_GBK" w:hAnsi="Times New Roman" w:hint="eastAsia"/>
          <w:bCs/>
          <w:sz w:val="32"/>
          <w:szCs w:val="32"/>
        </w:rPr>
        <w:t>两化融合</w:t>
      </w:r>
      <w:r w:rsidRPr="00394C8B">
        <w:rPr>
          <w:rFonts w:ascii="Times New Roman" w:eastAsia="方正仿宋_GBK" w:hAnsi="Times New Roman"/>
          <w:bCs/>
          <w:sz w:val="32"/>
          <w:szCs w:val="32"/>
        </w:rPr>
        <w:t>”</w:t>
      </w:r>
      <w:r w:rsidRPr="00394C8B">
        <w:rPr>
          <w:rFonts w:ascii="Times New Roman" w:eastAsia="方正仿宋_GBK" w:hAnsi="Times New Roman" w:hint="eastAsia"/>
          <w:bCs/>
          <w:sz w:val="32"/>
          <w:szCs w:val="32"/>
        </w:rPr>
        <w:t>的策略与路径、企业开展工业互联网的平台建设与安全体系以及现代企业人才资源开发等，邀请国内工业互联网领域知名专家、领军型企业负责人授课，并观摩当地工业互联网平台及标杆企业。通过培训，为全省科技企业家搭建发展新理念学习平台、产业新技术交流平台、商业新模式合作平台。</w:t>
      </w:r>
    </w:p>
    <w:p w:rsidR="00693774" w:rsidRPr="005946A4" w:rsidRDefault="00693774" w:rsidP="0074213D">
      <w:pPr>
        <w:adjustRightInd w:val="0"/>
        <w:snapToGrid w:val="0"/>
        <w:spacing w:line="590" w:lineRule="exact"/>
        <w:ind w:firstLine="31680"/>
        <w:rPr>
          <w:rFonts w:ascii="Times New Roman" w:eastAsia="方正黑体_GBK" w:hAnsi="Times New Roman"/>
          <w:bCs/>
          <w:sz w:val="32"/>
          <w:szCs w:val="32"/>
        </w:rPr>
      </w:pPr>
      <w:r w:rsidRPr="005946A4">
        <w:rPr>
          <w:rFonts w:ascii="Times New Roman" w:eastAsia="方正黑体_GBK" w:hAnsi="Times New Roman" w:hint="eastAsia"/>
          <w:bCs/>
          <w:sz w:val="32"/>
          <w:szCs w:val="32"/>
        </w:rPr>
        <w:t>三、培训安排</w:t>
      </w:r>
    </w:p>
    <w:p w:rsidR="00693774" w:rsidRDefault="00693774" w:rsidP="0074213D">
      <w:pPr>
        <w:adjustRightInd w:val="0"/>
        <w:snapToGrid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分别在南京、西安、长沙、贵阳，组织</w:t>
      </w:r>
      <w:r w:rsidRPr="00394C8B">
        <w:rPr>
          <w:rFonts w:ascii="Times New Roman" w:eastAsia="方正仿宋_GBK" w:hAnsi="Times New Roman"/>
          <w:bCs/>
          <w:sz w:val="32"/>
          <w:szCs w:val="32"/>
        </w:rPr>
        <w:t>4</w:t>
      </w:r>
      <w:r w:rsidRPr="00394C8B">
        <w:rPr>
          <w:rFonts w:ascii="Times New Roman" w:eastAsia="方正仿宋_GBK" w:hAnsi="Times New Roman" w:hint="eastAsia"/>
          <w:bCs/>
          <w:sz w:val="32"/>
          <w:szCs w:val="32"/>
        </w:rPr>
        <w:t>期专题培训，每期培训</w:t>
      </w:r>
      <w:r w:rsidRPr="00394C8B">
        <w:rPr>
          <w:rFonts w:ascii="Times New Roman" w:eastAsia="方正仿宋_GBK" w:hAnsi="Times New Roman"/>
          <w:bCs/>
          <w:sz w:val="32"/>
          <w:szCs w:val="32"/>
        </w:rPr>
        <w:t>100</w:t>
      </w:r>
      <w:r w:rsidRPr="00394C8B">
        <w:rPr>
          <w:rFonts w:ascii="Times New Roman" w:eastAsia="方正仿宋_GBK" w:hAnsi="Times New Roman" w:hint="eastAsia"/>
          <w:bCs/>
          <w:sz w:val="32"/>
          <w:szCs w:val="32"/>
        </w:rPr>
        <w:t>人左右。具体安排为：</w:t>
      </w:r>
    </w:p>
    <w:p w:rsidR="00693774" w:rsidRPr="00394C8B" w:rsidRDefault="00693774" w:rsidP="0074213D">
      <w:pPr>
        <w:adjustRightInd w:val="0"/>
        <w:snapToGrid w:val="0"/>
        <w:spacing w:line="590" w:lineRule="exact"/>
        <w:ind w:firstLine="31680"/>
        <w:rPr>
          <w:rFonts w:ascii="Times New Roman" w:eastAsia="方正仿宋_GBK" w:hAnsi="Times New Roman"/>
          <w:bCs/>
          <w:sz w:val="32"/>
          <w:szCs w:val="3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97"/>
        <w:gridCol w:w="1146"/>
        <w:gridCol w:w="713"/>
        <w:gridCol w:w="4102"/>
        <w:gridCol w:w="1886"/>
      </w:tblGrid>
      <w:tr w:rsidR="00693774" w:rsidRPr="00FB63BE" w:rsidTr="001104C3">
        <w:trPr>
          <w:tblHeader/>
          <w:jc w:val="center"/>
        </w:trPr>
        <w:tc>
          <w:tcPr>
            <w:tcW w:w="564"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黑体" w:hAnsi="Times New Roman"/>
                <w:kern w:val="0"/>
                <w:sz w:val="28"/>
                <w:szCs w:val="28"/>
              </w:rPr>
            </w:pPr>
            <w:r w:rsidRPr="001104C3">
              <w:rPr>
                <w:rFonts w:ascii="Times New Roman" w:eastAsia="黑体" w:hAnsi="Times New Roman" w:hint="eastAsia"/>
                <w:kern w:val="0"/>
                <w:sz w:val="28"/>
                <w:szCs w:val="28"/>
              </w:rPr>
              <w:t>期次</w:t>
            </w:r>
          </w:p>
        </w:tc>
        <w:tc>
          <w:tcPr>
            <w:tcW w:w="648"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黑体" w:hAnsi="Times New Roman"/>
                <w:kern w:val="0"/>
                <w:sz w:val="28"/>
                <w:szCs w:val="28"/>
              </w:rPr>
            </w:pPr>
            <w:r w:rsidRPr="001104C3">
              <w:rPr>
                <w:rFonts w:ascii="Times New Roman" w:eastAsia="黑体" w:hAnsi="Times New Roman" w:hint="eastAsia"/>
                <w:kern w:val="0"/>
                <w:sz w:val="28"/>
                <w:szCs w:val="28"/>
              </w:rPr>
              <w:t>时间</w:t>
            </w:r>
          </w:p>
        </w:tc>
        <w:tc>
          <w:tcPr>
            <w:tcW w:w="403"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黑体" w:hAnsi="Times New Roman"/>
                <w:kern w:val="0"/>
                <w:sz w:val="28"/>
                <w:szCs w:val="28"/>
              </w:rPr>
            </w:pPr>
            <w:r w:rsidRPr="001104C3">
              <w:rPr>
                <w:rFonts w:ascii="Times New Roman" w:eastAsia="黑体" w:hAnsi="Times New Roman" w:hint="eastAsia"/>
                <w:kern w:val="0"/>
                <w:sz w:val="28"/>
                <w:szCs w:val="28"/>
              </w:rPr>
              <w:t>地点</w:t>
            </w:r>
          </w:p>
        </w:tc>
        <w:tc>
          <w:tcPr>
            <w:tcW w:w="2319"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黑体" w:hAnsi="Times New Roman"/>
                <w:kern w:val="0"/>
                <w:sz w:val="28"/>
                <w:szCs w:val="28"/>
              </w:rPr>
            </w:pPr>
            <w:r w:rsidRPr="001104C3">
              <w:rPr>
                <w:rFonts w:ascii="Times New Roman" w:eastAsia="黑体" w:hAnsi="Times New Roman" w:hint="eastAsia"/>
                <w:kern w:val="0"/>
                <w:sz w:val="28"/>
                <w:szCs w:val="28"/>
              </w:rPr>
              <w:t>重点方向</w:t>
            </w:r>
          </w:p>
        </w:tc>
        <w:tc>
          <w:tcPr>
            <w:tcW w:w="1066"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黑体" w:hAnsi="Times New Roman"/>
                <w:kern w:val="0"/>
                <w:sz w:val="28"/>
                <w:szCs w:val="28"/>
              </w:rPr>
            </w:pPr>
            <w:r w:rsidRPr="001104C3">
              <w:rPr>
                <w:rFonts w:ascii="Times New Roman" w:eastAsia="黑体" w:hAnsi="Times New Roman" w:hint="eastAsia"/>
                <w:kern w:val="0"/>
                <w:sz w:val="28"/>
                <w:szCs w:val="28"/>
              </w:rPr>
              <w:t>人员</w:t>
            </w:r>
          </w:p>
        </w:tc>
      </w:tr>
      <w:tr w:rsidR="00693774" w:rsidRPr="00FB63BE" w:rsidTr="001104C3">
        <w:trPr>
          <w:jc w:val="center"/>
        </w:trPr>
        <w:tc>
          <w:tcPr>
            <w:tcW w:w="564"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sz w:val="28"/>
                <w:szCs w:val="28"/>
              </w:rPr>
              <w:t>第</w:t>
            </w:r>
            <w:r w:rsidRPr="001104C3">
              <w:rPr>
                <w:rFonts w:ascii="Times New Roman" w:eastAsia="方正仿宋_GBK" w:hAnsi="Times New Roman"/>
                <w:bCs/>
                <w:kern w:val="0"/>
                <w:sz w:val="28"/>
                <w:szCs w:val="28"/>
              </w:rPr>
              <w:t>1</w:t>
            </w:r>
            <w:r w:rsidRPr="001104C3">
              <w:rPr>
                <w:rFonts w:ascii="Times New Roman" w:eastAsia="方正仿宋_GBK" w:hAnsi="Times New Roman" w:hint="eastAsia"/>
                <w:bCs/>
                <w:sz w:val="28"/>
                <w:szCs w:val="28"/>
              </w:rPr>
              <w:t>期</w:t>
            </w:r>
          </w:p>
        </w:tc>
        <w:tc>
          <w:tcPr>
            <w:tcW w:w="648"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6</w:t>
            </w:r>
            <w:r w:rsidRPr="001104C3">
              <w:rPr>
                <w:rFonts w:ascii="Times New Roman" w:eastAsia="方正仿宋_GBK" w:hAnsi="Times New Roman" w:hint="eastAsia"/>
                <w:bCs/>
                <w:kern w:val="0"/>
                <w:sz w:val="28"/>
                <w:szCs w:val="28"/>
              </w:rPr>
              <w:t>月</w:t>
            </w:r>
          </w:p>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15-19</w:t>
            </w:r>
            <w:r w:rsidRPr="001104C3">
              <w:rPr>
                <w:rFonts w:ascii="Times New Roman" w:eastAsia="方正仿宋_GBK" w:hAnsi="Times New Roman" w:hint="eastAsia"/>
                <w:bCs/>
                <w:kern w:val="0"/>
                <w:sz w:val="28"/>
                <w:szCs w:val="28"/>
              </w:rPr>
              <w:t>日</w:t>
            </w:r>
          </w:p>
        </w:tc>
        <w:tc>
          <w:tcPr>
            <w:tcW w:w="403"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南京</w:t>
            </w:r>
          </w:p>
        </w:tc>
        <w:tc>
          <w:tcPr>
            <w:tcW w:w="2319"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spacing w:val="-8"/>
                <w:kern w:val="28"/>
                <w:sz w:val="28"/>
                <w:szCs w:val="28"/>
              </w:rPr>
            </w:pPr>
            <w:r w:rsidRPr="001104C3">
              <w:rPr>
                <w:rFonts w:ascii="Times New Roman" w:eastAsia="方正仿宋_GBK" w:hAnsi="Times New Roman" w:hint="eastAsia"/>
                <w:bCs/>
                <w:spacing w:val="-8"/>
                <w:kern w:val="28"/>
                <w:sz w:val="28"/>
                <w:szCs w:val="28"/>
              </w:rPr>
              <w:t>电力装备、智慧供应链、绿色转型</w:t>
            </w:r>
          </w:p>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参观：科远、朗坤、苏宁、擎天科技</w:t>
            </w:r>
          </w:p>
        </w:tc>
        <w:tc>
          <w:tcPr>
            <w:tcW w:w="1066" w:type="pct"/>
            <w:vMerge w:val="restar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南京、苏州、无锡、南通市各</w:t>
            </w:r>
            <w:r w:rsidRPr="001104C3">
              <w:rPr>
                <w:rFonts w:ascii="Times New Roman" w:eastAsia="方正仿宋_GBK" w:hAnsi="Times New Roman"/>
                <w:bCs/>
                <w:kern w:val="0"/>
                <w:sz w:val="28"/>
                <w:szCs w:val="28"/>
              </w:rPr>
              <w:t>7</w:t>
            </w:r>
            <w:r w:rsidRPr="001104C3">
              <w:rPr>
                <w:rFonts w:ascii="Times New Roman" w:eastAsia="方正仿宋_GBK" w:hAnsi="Times New Roman" w:hint="eastAsia"/>
                <w:bCs/>
                <w:kern w:val="0"/>
                <w:sz w:val="28"/>
                <w:szCs w:val="28"/>
              </w:rPr>
              <w:t>位省科技企业家，其他设区市各</w:t>
            </w:r>
            <w:r w:rsidRPr="001104C3">
              <w:rPr>
                <w:rFonts w:ascii="Times New Roman" w:eastAsia="方正仿宋_GBK" w:hAnsi="Times New Roman"/>
                <w:bCs/>
                <w:kern w:val="0"/>
                <w:sz w:val="28"/>
                <w:szCs w:val="28"/>
              </w:rPr>
              <w:t>3</w:t>
            </w:r>
            <w:r w:rsidRPr="001104C3">
              <w:rPr>
                <w:rFonts w:ascii="Times New Roman" w:eastAsia="方正仿宋_GBK" w:hAnsi="Times New Roman" w:hint="eastAsia"/>
                <w:bCs/>
                <w:kern w:val="0"/>
                <w:sz w:val="28"/>
                <w:szCs w:val="28"/>
              </w:rPr>
              <w:t>位省科技企业家；各设区市科技镇长团团员</w:t>
            </w:r>
            <w:r w:rsidRPr="001104C3">
              <w:rPr>
                <w:rFonts w:ascii="Times New Roman" w:eastAsia="方正仿宋_GBK" w:hAnsi="Times New Roman"/>
                <w:bCs/>
                <w:kern w:val="0"/>
                <w:sz w:val="28"/>
                <w:szCs w:val="28"/>
              </w:rPr>
              <w:t>1</w:t>
            </w:r>
            <w:r w:rsidRPr="001104C3">
              <w:rPr>
                <w:rFonts w:ascii="Times New Roman" w:eastAsia="方正仿宋_GBK" w:hAnsi="Times New Roman" w:hint="eastAsia"/>
                <w:bCs/>
                <w:kern w:val="0"/>
                <w:sz w:val="28"/>
                <w:szCs w:val="28"/>
              </w:rPr>
              <w:t>位，重点骨干企业和省工业互联网服务资源池单位主要负责人各</w:t>
            </w:r>
            <w:r w:rsidRPr="001104C3">
              <w:rPr>
                <w:rFonts w:ascii="Times New Roman" w:eastAsia="方正仿宋_GBK" w:hAnsi="Times New Roman"/>
                <w:bCs/>
                <w:kern w:val="0"/>
                <w:sz w:val="28"/>
                <w:szCs w:val="28"/>
              </w:rPr>
              <w:t>2</w:t>
            </w:r>
            <w:r w:rsidRPr="001104C3">
              <w:rPr>
                <w:rFonts w:ascii="Times New Roman" w:eastAsia="方正仿宋_GBK" w:hAnsi="Times New Roman" w:hint="eastAsia"/>
                <w:bCs/>
                <w:kern w:val="0"/>
                <w:sz w:val="28"/>
                <w:szCs w:val="28"/>
              </w:rPr>
              <w:t>位。</w:t>
            </w:r>
          </w:p>
        </w:tc>
      </w:tr>
      <w:tr w:rsidR="00693774" w:rsidRPr="00FB63BE" w:rsidTr="001104C3">
        <w:trPr>
          <w:jc w:val="center"/>
        </w:trPr>
        <w:tc>
          <w:tcPr>
            <w:tcW w:w="564"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第</w:t>
            </w:r>
            <w:r w:rsidRPr="001104C3">
              <w:rPr>
                <w:rFonts w:ascii="Times New Roman" w:eastAsia="方正仿宋_GBK" w:hAnsi="Times New Roman"/>
                <w:bCs/>
                <w:kern w:val="0"/>
                <w:sz w:val="28"/>
                <w:szCs w:val="28"/>
              </w:rPr>
              <w:t>2</w:t>
            </w:r>
            <w:r w:rsidRPr="001104C3">
              <w:rPr>
                <w:rFonts w:ascii="Times New Roman" w:eastAsia="方正仿宋_GBK" w:hAnsi="Times New Roman" w:hint="eastAsia"/>
                <w:bCs/>
                <w:kern w:val="0"/>
                <w:sz w:val="28"/>
                <w:szCs w:val="28"/>
              </w:rPr>
              <w:t>期</w:t>
            </w:r>
          </w:p>
        </w:tc>
        <w:tc>
          <w:tcPr>
            <w:tcW w:w="648"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7</w:t>
            </w:r>
            <w:r w:rsidRPr="001104C3">
              <w:rPr>
                <w:rFonts w:ascii="Times New Roman" w:eastAsia="方正仿宋_GBK" w:hAnsi="Times New Roman" w:hint="eastAsia"/>
                <w:bCs/>
                <w:kern w:val="0"/>
                <w:sz w:val="28"/>
                <w:szCs w:val="28"/>
              </w:rPr>
              <w:t>月</w:t>
            </w:r>
          </w:p>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13-17</w:t>
            </w:r>
            <w:r w:rsidRPr="001104C3">
              <w:rPr>
                <w:rFonts w:ascii="Times New Roman" w:eastAsia="方正仿宋_GBK" w:hAnsi="Times New Roman" w:hint="eastAsia"/>
                <w:bCs/>
                <w:kern w:val="0"/>
                <w:sz w:val="28"/>
                <w:szCs w:val="28"/>
              </w:rPr>
              <w:t>日</w:t>
            </w:r>
          </w:p>
        </w:tc>
        <w:tc>
          <w:tcPr>
            <w:tcW w:w="403"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西安</w:t>
            </w:r>
          </w:p>
        </w:tc>
        <w:tc>
          <w:tcPr>
            <w:tcW w:w="2319"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航空航天、电力以及汽车制造</w:t>
            </w:r>
          </w:p>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参观：航空工业西飞、中国西电集团公司</w:t>
            </w:r>
          </w:p>
        </w:tc>
        <w:tc>
          <w:tcPr>
            <w:tcW w:w="1066" w:type="pct"/>
            <w:vMerge/>
            <w:tcMar>
              <w:left w:w="57" w:type="dxa"/>
              <w:right w:w="57" w:type="dxa"/>
            </w:tcMar>
            <w:vAlign w:val="center"/>
          </w:tcPr>
          <w:p w:rsidR="00693774" w:rsidRPr="001104C3" w:rsidRDefault="00693774" w:rsidP="00693774">
            <w:pPr>
              <w:adjustRightInd w:val="0"/>
              <w:snapToGrid w:val="0"/>
              <w:spacing w:beforeLines="20" w:afterLines="20" w:line="240" w:lineRule="auto"/>
              <w:ind w:firstLine="31680"/>
              <w:jc w:val="center"/>
              <w:rPr>
                <w:rFonts w:ascii="Times New Roman" w:eastAsia="方正仿宋_GBK" w:hAnsi="Times New Roman"/>
                <w:b/>
                <w:kern w:val="0"/>
                <w:sz w:val="28"/>
                <w:szCs w:val="28"/>
              </w:rPr>
            </w:pPr>
          </w:p>
        </w:tc>
      </w:tr>
      <w:tr w:rsidR="00693774" w:rsidRPr="00FB63BE" w:rsidTr="001104C3">
        <w:trPr>
          <w:jc w:val="center"/>
        </w:trPr>
        <w:tc>
          <w:tcPr>
            <w:tcW w:w="564"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第</w:t>
            </w:r>
            <w:r w:rsidRPr="001104C3">
              <w:rPr>
                <w:rFonts w:ascii="Times New Roman" w:eastAsia="方正仿宋_GBK" w:hAnsi="Times New Roman"/>
                <w:bCs/>
                <w:kern w:val="0"/>
                <w:sz w:val="28"/>
                <w:szCs w:val="28"/>
              </w:rPr>
              <w:t>3</w:t>
            </w:r>
            <w:r w:rsidRPr="001104C3">
              <w:rPr>
                <w:rFonts w:ascii="Times New Roman" w:eastAsia="方正仿宋_GBK" w:hAnsi="Times New Roman" w:hint="eastAsia"/>
                <w:bCs/>
                <w:kern w:val="0"/>
                <w:sz w:val="28"/>
                <w:szCs w:val="28"/>
              </w:rPr>
              <w:t>期</w:t>
            </w:r>
          </w:p>
        </w:tc>
        <w:tc>
          <w:tcPr>
            <w:tcW w:w="648"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9</w:t>
            </w:r>
            <w:r w:rsidRPr="001104C3">
              <w:rPr>
                <w:rFonts w:ascii="Times New Roman" w:eastAsia="方正仿宋_GBK" w:hAnsi="Times New Roman" w:hint="eastAsia"/>
                <w:bCs/>
                <w:kern w:val="0"/>
                <w:sz w:val="28"/>
                <w:szCs w:val="28"/>
              </w:rPr>
              <w:t>月</w:t>
            </w:r>
          </w:p>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14-18</w:t>
            </w:r>
            <w:r w:rsidRPr="001104C3">
              <w:rPr>
                <w:rFonts w:ascii="Times New Roman" w:eastAsia="方正仿宋_GBK" w:hAnsi="Times New Roman" w:hint="eastAsia"/>
                <w:bCs/>
                <w:kern w:val="0"/>
                <w:sz w:val="28"/>
                <w:szCs w:val="28"/>
              </w:rPr>
              <w:t>日</w:t>
            </w:r>
          </w:p>
        </w:tc>
        <w:tc>
          <w:tcPr>
            <w:tcW w:w="403"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长沙</w:t>
            </w:r>
          </w:p>
        </w:tc>
        <w:tc>
          <w:tcPr>
            <w:tcW w:w="2319"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工程机械、汽车及零部件以及智能制造</w:t>
            </w:r>
          </w:p>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参观：中联重科、三一重工、长沙智能制造研究总院</w:t>
            </w:r>
          </w:p>
        </w:tc>
        <w:tc>
          <w:tcPr>
            <w:tcW w:w="1066" w:type="pct"/>
            <w:vMerge/>
            <w:tcMar>
              <w:left w:w="57" w:type="dxa"/>
              <w:right w:w="57" w:type="dxa"/>
            </w:tcMar>
            <w:vAlign w:val="center"/>
          </w:tcPr>
          <w:p w:rsidR="00693774" w:rsidRPr="001104C3" w:rsidRDefault="00693774" w:rsidP="00693774">
            <w:pPr>
              <w:adjustRightInd w:val="0"/>
              <w:snapToGrid w:val="0"/>
              <w:spacing w:beforeLines="20" w:afterLines="20" w:line="240" w:lineRule="auto"/>
              <w:ind w:firstLine="31680"/>
              <w:jc w:val="center"/>
              <w:rPr>
                <w:rFonts w:ascii="Times New Roman" w:eastAsia="方正仿宋_GBK" w:hAnsi="Times New Roman"/>
                <w:b/>
                <w:kern w:val="0"/>
                <w:sz w:val="28"/>
                <w:szCs w:val="28"/>
              </w:rPr>
            </w:pPr>
          </w:p>
        </w:tc>
      </w:tr>
      <w:tr w:rsidR="00693774" w:rsidRPr="00FB63BE" w:rsidTr="001104C3">
        <w:trPr>
          <w:jc w:val="center"/>
        </w:trPr>
        <w:tc>
          <w:tcPr>
            <w:tcW w:w="564"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第</w:t>
            </w:r>
            <w:r w:rsidRPr="001104C3">
              <w:rPr>
                <w:rFonts w:ascii="Times New Roman" w:eastAsia="方正仿宋_GBK" w:hAnsi="Times New Roman"/>
                <w:bCs/>
                <w:kern w:val="0"/>
                <w:sz w:val="28"/>
                <w:szCs w:val="28"/>
              </w:rPr>
              <w:t>4</w:t>
            </w:r>
            <w:r w:rsidRPr="001104C3">
              <w:rPr>
                <w:rFonts w:ascii="Times New Roman" w:eastAsia="方正仿宋_GBK" w:hAnsi="Times New Roman" w:hint="eastAsia"/>
                <w:bCs/>
                <w:kern w:val="0"/>
                <w:sz w:val="28"/>
                <w:szCs w:val="28"/>
              </w:rPr>
              <w:t>期</w:t>
            </w:r>
          </w:p>
        </w:tc>
        <w:tc>
          <w:tcPr>
            <w:tcW w:w="648"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11</w:t>
            </w:r>
            <w:r w:rsidRPr="001104C3">
              <w:rPr>
                <w:rFonts w:ascii="Times New Roman" w:eastAsia="方正仿宋_GBK" w:hAnsi="Times New Roman" w:hint="eastAsia"/>
                <w:bCs/>
                <w:kern w:val="0"/>
                <w:sz w:val="28"/>
                <w:szCs w:val="28"/>
              </w:rPr>
              <w:t>月</w:t>
            </w:r>
          </w:p>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9-13</w:t>
            </w:r>
            <w:r w:rsidRPr="001104C3">
              <w:rPr>
                <w:rFonts w:ascii="Times New Roman" w:eastAsia="方正仿宋_GBK" w:hAnsi="Times New Roman" w:hint="eastAsia"/>
                <w:bCs/>
                <w:kern w:val="0"/>
                <w:sz w:val="28"/>
                <w:szCs w:val="28"/>
              </w:rPr>
              <w:t>日</w:t>
            </w:r>
          </w:p>
        </w:tc>
        <w:tc>
          <w:tcPr>
            <w:tcW w:w="403"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贵阳</w:t>
            </w:r>
          </w:p>
        </w:tc>
        <w:tc>
          <w:tcPr>
            <w:tcW w:w="2319" w:type="pct"/>
            <w:tcMar>
              <w:left w:w="57" w:type="dxa"/>
              <w:right w:w="57" w:type="dxa"/>
            </w:tcMar>
            <w:vAlign w:val="center"/>
          </w:tcPr>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大数据、磷化工行业、建筑建材行业</w:t>
            </w:r>
          </w:p>
          <w:p w:rsidR="00693774" w:rsidRPr="001104C3" w:rsidRDefault="00693774" w:rsidP="001104C3">
            <w:pPr>
              <w:adjustRightInd w:val="0"/>
              <w:snapToGrid w:val="0"/>
              <w:spacing w:beforeLines="20" w:afterLines="20" w:line="240" w:lineRule="auto"/>
              <w:ind w:firstLineChars="0" w:firstLine="0"/>
              <w:rPr>
                <w:rFonts w:ascii="Times New Roman" w:eastAsia="方正仿宋_GBK" w:hAnsi="Times New Roman"/>
                <w:bCs/>
                <w:kern w:val="0"/>
                <w:sz w:val="28"/>
                <w:szCs w:val="28"/>
              </w:rPr>
            </w:pPr>
            <w:r w:rsidRPr="001104C3">
              <w:rPr>
                <w:rFonts w:ascii="Times New Roman" w:eastAsia="方正仿宋_GBK" w:hAnsi="Times New Roman" w:hint="eastAsia"/>
                <w:bCs/>
                <w:kern w:val="0"/>
                <w:sz w:val="28"/>
                <w:szCs w:val="28"/>
              </w:rPr>
              <w:t>参观：国家大数据中心、航天云网、贵州磷化集团、贵州兴达兴建材</w:t>
            </w:r>
          </w:p>
        </w:tc>
        <w:tc>
          <w:tcPr>
            <w:tcW w:w="1066" w:type="pct"/>
            <w:vMerge/>
            <w:tcMar>
              <w:left w:w="57" w:type="dxa"/>
              <w:right w:w="57" w:type="dxa"/>
            </w:tcMar>
            <w:vAlign w:val="center"/>
          </w:tcPr>
          <w:p w:rsidR="00693774" w:rsidRPr="001104C3" w:rsidRDefault="00693774" w:rsidP="00693774">
            <w:pPr>
              <w:adjustRightInd w:val="0"/>
              <w:snapToGrid w:val="0"/>
              <w:spacing w:beforeLines="20" w:afterLines="20" w:line="240" w:lineRule="auto"/>
              <w:ind w:firstLine="31680"/>
              <w:jc w:val="center"/>
              <w:rPr>
                <w:rFonts w:ascii="Times New Roman" w:eastAsia="方正仿宋_GBK" w:hAnsi="Times New Roman"/>
                <w:b/>
                <w:kern w:val="0"/>
                <w:sz w:val="28"/>
                <w:szCs w:val="28"/>
              </w:rPr>
            </w:pPr>
          </w:p>
        </w:tc>
      </w:tr>
    </w:tbl>
    <w:p w:rsidR="00693774" w:rsidRPr="005946A4" w:rsidRDefault="00693774" w:rsidP="00693774">
      <w:pPr>
        <w:spacing w:line="590" w:lineRule="exact"/>
        <w:ind w:firstLine="31680"/>
        <w:rPr>
          <w:rFonts w:ascii="Times New Roman" w:eastAsia="方正黑体_GBK" w:hAnsi="Times New Roman"/>
          <w:bCs/>
          <w:sz w:val="32"/>
          <w:szCs w:val="32"/>
        </w:rPr>
      </w:pPr>
      <w:r w:rsidRPr="005946A4">
        <w:rPr>
          <w:rFonts w:ascii="Times New Roman" w:eastAsia="方正黑体_GBK" w:hAnsi="Times New Roman" w:hint="eastAsia"/>
          <w:bCs/>
          <w:sz w:val="32"/>
          <w:szCs w:val="32"/>
        </w:rPr>
        <w:t>四、有关要求</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bCs/>
          <w:sz w:val="32"/>
          <w:szCs w:val="32"/>
        </w:rPr>
        <w:t>1</w:t>
      </w:r>
      <w:r w:rsidRPr="00394C8B">
        <w:rPr>
          <w:rFonts w:ascii="Times New Roman" w:eastAsia="方正仿宋_GBK" w:hAnsi="Times New Roman" w:hint="eastAsia"/>
          <w:bCs/>
          <w:sz w:val="32"/>
          <w:szCs w:val="32"/>
        </w:rPr>
        <w:t>．请各地高度重视，工信部门联合人才部门积极做好组织动员及报名参训工作。</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bCs/>
          <w:sz w:val="32"/>
          <w:szCs w:val="32"/>
        </w:rPr>
        <w:t>2</w:t>
      </w:r>
      <w:r w:rsidRPr="00394C8B">
        <w:rPr>
          <w:rFonts w:ascii="Times New Roman" w:eastAsia="方正仿宋_GBK" w:hAnsi="Times New Roman" w:hint="eastAsia"/>
          <w:bCs/>
          <w:sz w:val="32"/>
          <w:szCs w:val="32"/>
        </w:rPr>
        <w:t>．请于每期培训班具体举办时间前</w:t>
      </w:r>
      <w:r w:rsidRPr="00394C8B">
        <w:rPr>
          <w:rFonts w:ascii="Times New Roman" w:eastAsia="方正仿宋_GBK" w:hAnsi="Times New Roman"/>
          <w:bCs/>
          <w:sz w:val="32"/>
          <w:szCs w:val="32"/>
        </w:rPr>
        <w:t>5</w:t>
      </w:r>
      <w:r w:rsidRPr="00394C8B">
        <w:rPr>
          <w:rFonts w:ascii="Times New Roman" w:eastAsia="方正仿宋_GBK" w:hAnsi="Times New Roman" w:hint="eastAsia"/>
          <w:bCs/>
          <w:sz w:val="32"/>
          <w:szCs w:val="32"/>
        </w:rPr>
        <w:t>天，将参训报名回执表报送联系人邮箱。</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联系人：省工信厅张润，电话：</w:t>
      </w:r>
      <w:r w:rsidRPr="00394C8B">
        <w:rPr>
          <w:rFonts w:ascii="Times New Roman" w:eastAsia="方正仿宋_GBK" w:hAnsi="Times New Roman"/>
          <w:bCs/>
          <w:sz w:val="32"/>
          <w:szCs w:val="32"/>
        </w:rPr>
        <w:t>025-69652719</w:t>
      </w:r>
      <w:r w:rsidRPr="00394C8B">
        <w:rPr>
          <w:rFonts w:ascii="Times New Roman" w:eastAsia="方正仿宋_GBK" w:hAnsi="Times New Roman" w:hint="eastAsia"/>
          <w:bCs/>
          <w:sz w:val="32"/>
          <w:szCs w:val="32"/>
        </w:rPr>
        <w:t>。</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bCs/>
          <w:sz w:val="32"/>
          <w:szCs w:val="32"/>
        </w:rPr>
        <w:t xml:space="preserve">        </w:t>
      </w:r>
      <w:r w:rsidRPr="00394C8B">
        <w:rPr>
          <w:rFonts w:ascii="Times New Roman" w:eastAsia="方正仿宋_GBK" w:hAnsi="Times New Roman" w:hint="eastAsia"/>
          <w:bCs/>
          <w:sz w:val="32"/>
          <w:szCs w:val="32"/>
        </w:rPr>
        <w:t>省人才办张杰，电话：</w:t>
      </w:r>
      <w:r w:rsidRPr="00394C8B">
        <w:rPr>
          <w:rFonts w:ascii="Times New Roman" w:eastAsia="方正仿宋_GBK" w:hAnsi="Times New Roman"/>
          <w:bCs/>
          <w:sz w:val="32"/>
          <w:szCs w:val="32"/>
        </w:rPr>
        <w:t>025-83395350</w:t>
      </w:r>
      <w:r w:rsidRPr="00394C8B">
        <w:rPr>
          <w:rFonts w:ascii="Times New Roman" w:eastAsia="方正仿宋_GBK" w:hAnsi="Times New Roman" w:hint="eastAsia"/>
          <w:bCs/>
          <w:sz w:val="32"/>
          <w:szCs w:val="32"/>
        </w:rPr>
        <w:t>。</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邮箱：</w:t>
      </w:r>
      <w:hyperlink r:id="rId7" w:history="1">
        <w:r w:rsidRPr="00394C8B">
          <w:rPr>
            <w:rFonts w:ascii="Times New Roman" w:eastAsia="方正仿宋_GBK" w:hAnsi="Times New Roman"/>
            <w:bCs/>
            <w:sz w:val="32"/>
            <w:szCs w:val="32"/>
          </w:rPr>
          <w:t>645670275@qq.com</w:t>
        </w:r>
      </w:hyperlink>
      <w:r w:rsidRPr="00394C8B">
        <w:rPr>
          <w:rFonts w:ascii="Times New Roman" w:eastAsia="方正仿宋_GBK" w:hAnsi="Times New Roman" w:hint="eastAsia"/>
          <w:bCs/>
          <w:sz w:val="32"/>
          <w:szCs w:val="32"/>
        </w:rPr>
        <w:t>。</w:t>
      </w: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p>
    <w:p w:rsidR="00693774" w:rsidRPr="00394C8B" w:rsidRDefault="00693774" w:rsidP="0074213D">
      <w:pPr>
        <w:pStyle w:val="ListParagraph"/>
        <w:overflowPunct w:val="0"/>
        <w:spacing w:line="590" w:lineRule="exact"/>
        <w:ind w:firstLine="31680"/>
        <w:rPr>
          <w:rFonts w:ascii="Times New Roman" w:eastAsia="方正仿宋_GBK" w:hAnsi="Times New Roman"/>
          <w:bCs/>
          <w:sz w:val="32"/>
          <w:szCs w:val="32"/>
        </w:rPr>
      </w:pPr>
      <w:r w:rsidRPr="00394C8B">
        <w:rPr>
          <w:rFonts w:ascii="Times New Roman" w:eastAsia="方正仿宋_GBK" w:hAnsi="Times New Roman" w:hint="eastAsia"/>
          <w:bCs/>
          <w:sz w:val="32"/>
          <w:szCs w:val="32"/>
        </w:rPr>
        <w:t>附件：报名回执表</w:t>
      </w:r>
    </w:p>
    <w:p w:rsidR="00693774" w:rsidRPr="00394C8B" w:rsidRDefault="00693774" w:rsidP="00BA11E7">
      <w:pPr>
        <w:pStyle w:val="ListParagraph"/>
        <w:overflowPunct w:val="0"/>
        <w:spacing w:line="590" w:lineRule="exact"/>
        <w:ind w:firstLineChars="0" w:firstLine="0"/>
        <w:rPr>
          <w:rFonts w:ascii="Times New Roman" w:eastAsia="方正仿宋_GBK" w:hAnsi="Times New Roman"/>
          <w:bCs/>
          <w:sz w:val="32"/>
          <w:szCs w:val="32"/>
        </w:rPr>
      </w:pPr>
    </w:p>
    <w:p w:rsidR="00693774" w:rsidRPr="00394C8B" w:rsidRDefault="00693774" w:rsidP="00BA11E7">
      <w:pPr>
        <w:pStyle w:val="ListParagraph"/>
        <w:overflowPunct w:val="0"/>
        <w:spacing w:line="590" w:lineRule="exact"/>
        <w:ind w:firstLineChars="0" w:firstLine="0"/>
        <w:rPr>
          <w:rFonts w:ascii="Times New Roman" w:eastAsia="方正仿宋_GBK" w:hAnsi="Times New Roman"/>
          <w:bCs/>
          <w:sz w:val="32"/>
          <w:szCs w:val="32"/>
        </w:rPr>
      </w:pPr>
    </w:p>
    <w:p w:rsidR="00693774" w:rsidRDefault="00693774" w:rsidP="0074213D">
      <w:pPr>
        <w:overflowPunct w:val="0"/>
        <w:spacing w:line="590" w:lineRule="exact"/>
        <w:ind w:firstLineChars="131" w:firstLine="31680"/>
        <w:rPr>
          <w:rFonts w:ascii="Times New Roman" w:eastAsia="方正仿宋_GBK" w:hAnsi="Times New Roman"/>
          <w:bCs/>
          <w:sz w:val="32"/>
          <w:szCs w:val="32"/>
        </w:rPr>
      </w:pPr>
    </w:p>
    <w:p w:rsidR="00693774" w:rsidRPr="00394C8B" w:rsidRDefault="00693774" w:rsidP="00FB63BE">
      <w:pPr>
        <w:overflowPunct w:val="0"/>
        <w:spacing w:line="590" w:lineRule="exact"/>
        <w:ind w:firstLineChars="0" w:firstLine="0"/>
        <w:jc w:val="center"/>
        <w:rPr>
          <w:rFonts w:ascii="Times New Roman" w:eastAsia="方正仿宋_GBK" w:hAnsi="Times New Roman"/>
          <w:bCs/>
          <w:sz w:val="32"/>
          <w:szCs w:val="32"/>
        </w:rPr>
      </w:pPr>
      <w:r w:rsidRPr="00FB63BE">
        <w:rPr>
          <w:rFonts w:ascii="Times New Roman" w:eastAsia="方正仿宋_GBK" w:hAnsi="Times New Roman" w:hint="eastAsia"/>
          <w:bCs/>
          <w:sz w:val="32"/>
          <w:szCs w:val="32"/>
        </w:rPr>
        <w:t>江苏省人才工作领导小组办公室</w:t>
      </w:r>
      <w:r>
        <w:rPr>
          <w:rFonts w:ascii="Times New Roman" w:eastAsia="方正仿宋_GBK" w:hAnsi="Times New Roman"/>
          <w:bCs/>
          <w:sz w:val="32"/>
          <w:szCs w:val="32"/>
        </w:rPr>
        <w:t xml:space="preserve">      </w:t>
      </w:r>
      <w:r w:rsidRPr="00394C8B">
        <w:rPr>
          <w:rFonts w:ascii="Times New Roman" w:eastAsia="方正仿宋_GBK" w:hAnsi="Times New Roman" w:hint="eastAsia"/>
          <w:bCs/>
          <w:sz w:val="32"/>
          <w:szCs w:val="32"/>
        </w:rPr>
        <w:t>江苏省工业和信息化厅</w:t>
      </w:r>
    </w:p>
    <w:p w:rsidR="00693774" w:rsidRDefault="00693774" w:rsidP="0074213D">
      <w:pPr>
        <w:overflowPunct w:val="0"/>
        <w:spacing w:line="590" w:lineRule="exact"/>
        <w:ind w:firstLineChars="131" w:firstLine="31680"/>
        <w:jc w:val="center"/>
        <w:rPr>
          <w:rFonts w:ascii="Times New Roman" w:eastAsia="方正仿宋_GBK" w:hAnsi="Times New Roman"/>
          <w:bCs/>
          <w:sz w:val="32"/>
          <w:szCs w:val="32"/>
        </w:rPr>
      </w:pPr>
      <w:r>
        <w:rPr>
          <w:rFonts w:ascii="Times New Roman" w:eastAsia="方正仿宋_GBK" w:hAnsi="Times New Roman"/>
          <w:bCs/>
          <w:sz w:val="32"/>
          <w:szCs w:val="32"/>
        </w:rPr>
        <w:t xml:space="preserve">                                </w:t>
      </w:r>
      <w:r w:rsidRPr="00FB63BE">
        <w:rPr>
          <w:rFonts w:ascii="Times New Roman" w:eastAsia="方正仿宋_GBK" w:hAnsi="Times New Roman"/>
          <w:bCs/>
          <w:sz w:val="32"/>
          <w:szCs w:val="32"/>
        </w:rPr>
        <w:t>2020</w:t>
      </w:r>
      <w:r w:rsidRPr="00FB63BE">
        <w:rPr>
          <w:rFonts w:ascii="Times New Roman" w:eastAsia="方正仿宋_GBK" w:hAnsi="Times New Roman" w:hint="eastAsia"/>
          <w:bCs/>
          <w:sz w:val="32"/>
          <w:szCs w:val="32"/>
        </w:rPr>
        <w:t>年</w:t>
      </w:r>
      <w:r w:rsidRPr="00FB63BE">
        <w:rPr>
          <w:rFonts w:ascii="Times New Roman" w:eastAsia="方正仿宋_GBK" w:hAnsi="Times New Roman"/>
          <w:bCs/>
          <w:sz w:val="32"/>
          <w:szCs w:val="32"/>
        </w:rPr>
        <w:t>4</w:t>
      </w:r>
      <w:r w:rsidRPr="00FB63BE">
        <w:rPr>
          <w:rFonts w:ascii="Times New Roman" w:eastAsia="方正仿宋_GBK" w:hAnsi="Times New Roman" w:hint="eastAsia"/>
          <w:bCs/>
          <w:sz w:val="32"/>
          <w:szCs w:val="32"/>
        </w:rPr>
        <w:t>月</w:t>
      </w:r>
      <w:r w:rsidRPr="00FB63BE">
        <w:rPr>
          <w:rFonts w:ascii="Times New Roman" w:eastAsia="方正仿宋_GBK" w:hAnsi="Times New Roman"/>
          <w:bCs/>
          <w:sz w:val="32"/>
          <w:szCs w:val="32"/>
        </w:rPr>
        <w:t>17</w:t>
      </w:r>
      <w:r w:rsidRPr="00FB63BE">
        <w:rPr>
          <w:rFonts w:ascii="Times New Roman" w:eastAsia="方正仿宋_GBK" w:hAnsi="Times New Roman" w:hint="eastAsia"/>
          <w:bCs/>
          <w:sz w:val="32"/>
          <w:szCs w:val="32"/>
        </w:rPr>
        <w:t>日</w:t>
      </w:r>
    </w:p>
    <w:p w:rsidR="00693774" w:rsidRDefault="00693774" w:rsidP="0074213D">
      <w:pPr>
        <w:overflowPunct w:val="0"/>
        <w:spacing w:line="590" w:lineRule="exact"/>
        <w:ind w:firstLineChars="131" w:firstLine="31680"/>
        <w:jc w:val="center"/>
        <w:rPr>
          <w:rFonts w:ascii="Times New Roman" w:eastAsia="方正仿宋_GBK" w:hAnsi="Times New Roman"/>
          <w:bCs/>
          <w:sz w:val="32"/>
          <w:szCs w:val="32"/>
        </w:rPr>
      </w:pPr>
    </w:p>
    <w:p w:rsidR="00693774" w:rsidRPr="00BA11E7" w:rsidRDefault="00693774" w:rsidP="00BA11E7">
      <w:pPr>
        <w:overflowPunct w:val="0"/>
        <w:spacing w:line="590" w:lineRule="exact"/>
        <w:ind w:firstLineChars="0" w:firstLine="0"/>
        <w:jc w:val="right"/>
        <w:rPr>
          <w:rFonts w:ascii="Times New Roman" w:eastAsia="方正仿宋_GBK" w:hAnsi="Times New Roman"/>
          <w:sz w:val="32"/>
          <w:szCs w:val="32"/>
        </w:rPr>
      </w:pPr>
    </w:p>
    <w:tbl>
      <w:tblPr>
        <w:tblW w:w="5000" w:type="pct"/>
        <w:tblBorders>
          <w:top w:val="single" w:sz="4" w:space="0" w:color="auto"/>
          <w:bottom w:val="single" w:sz="4" w:space="0" w:color="auto"/>
          <w:insideH w:val="single" w:sz="4" w:space="0" w:color="auto"/>
          <w:insideV w:val="single" w:sz="4" w:space="0" w:color="auto"/>
        </w:tblBorders>
        <w:tblLook w:val="01E0"/>
      </w:tblPr>
      <w:tblGrid>
        <w:gridCol w:w="8946"/>
      </w:tblGrid>
      <w:tr w:rsidR="00693774" w:rsidTr="00FB63BE">
        <w:tc>
          <w:tcPr>
            <w:tcW w:w="5000" w:type="pct"/>
          </w:tcPr>
          <w:p w:rsidR="00693774" w:rsidRPr="00D52851" w:rsidRDefault="00693774" w:rsidP="00FB63BE">
            <w:pPr>
              <w:ind w:firstLineChars="0" w:firstLine="0"/>
              <w:jc w:val="center"/>
              <w:rPr>
                <w:rFonts w:ascii="Times New Roman" w:eastAsia="方正仿宋_GBK" w:hAnsi="Times New Roman"/>
                <w:sz w:val="32"/>
                <w:szCs w:val="32"/>
              </w:rPr>
            </w:pPr>
            <w:r w:rsidRPr="00BA11E7">
              <w:rPr>
                <w:rFonts w:ascii="Times New Roman" w:eastAsia="方正仿宋_GBK" w:hAnsi="Times New Roman"/>
                <w:sz w:val="32"/>
                <w:szCs w:val="32"/>
              </w:rPr>
              <w:br w:type="page"/>
            </w:r>
            <w:r w:rsidRPr="00D52851">
              <w:rPr>
                <w:rFonts w:ascii="Times New Roman" w:eastAsia="方正仿宋_GBK" w:hAnsi="Times New Roman" w:hint="eastAsia"/>
                <w:sz w:val="32"/>
                <w:szCs w:val="32"/>
              </w:rPr>
              <w:t>江苏省</w:t>
            </w:r>
            <w:r>
              <w:rPr>
                <w:rFonts w:ascii="Times New Roman" w:eastAsia="方正仿宋_GBK" w:hAnsi="Times New Roman" w:hint="eastAsia"/>
                <w:sz w:val="32"/>
                <w:szCs w:val="32"/>
              </w:rPr>
              <w:t>工</w:t>
            </w:r>
            <w:r w:rsidRPr="00D52851">
              <w:rPr>
                <w:rFonts w:ascii="Times New Roman" w:eastAsia="方正仿宋_GBK" w:hAnsi="Times New Roman" w:hint="eastAsia"/>
                <w:sz w:val="32"/>
                <w:szCs w:val="32"/>
              </w:rPr>
              <w:t>信</w:t>
            </w:r>
            <w:r>
              <w:rPr>
                <w:rFonts w:ascii="Times New Roman" w:eastAsia="方正仿宋_GBK" w:hAnsi="Times New Roman" w:hint="eastAsia"/>
                <w:sz w:val="32"/>
                <w:szCs w:val="32"/>
              </w:rPr>
              <w:t>厅</w:t>
            </w:r>
            <w:r w:rsidRPr="00D52851">
              <w:rPr>
                <w:rFonts w:ascii="Times New Roman" w:eastAsia="方正仿宋_GBK" w:hAnsi="Times New Roman" w:hint="eastAsia"/>
                <w:sz w:val="32"/>
                <w:szCs w:val="32"/>
              </w:rPr>
              <w:t>办公室</w:t>
            </w:r>
            <w:r>
              <w:rPr>
                <w:rFonts w:ascii="Times New Roman" w:eastAsia="方正仿宋_GBK" w:hAnsi="Times New Roman"/>
                <w:sz w:val="32"/>
                <w:szCs w:val="32"/>
              </w:rPr>
              <w:t xml:space="preserve">     </w:t>
            </w:r>
            <w:r w:rsidRPr="00D52851">
              <w:rPr>
                <w:rFonts w:ascii="Times New Roman" w:eastAsia="方正仿宋_GBK" w:hAnsi="Times New Roman"/>
                <w:sz w:val="32"/>
                <w:szCs w:val="32"/>
              </w:rPr>
              <w:t xml:space="preserve">     </w:t>
            </w:r>
            <w:r>
              <w:rPr>
                <w:rFonts w:ascii="Times New Roman" w:eastAsia="方正仿宋_GBK" w:hAnsi="Times New Roman"/>
                <w:sz w:val="32"/>
                <w:szCs w:val="32"/>
              </w:rPr>
              <w:t xml:space="preserve">      </w:t>
            </w:r>
            <w:r w:rsidRPr="00D52851">
              <w:rPr>
                <w:rFonts w:ascii="Times New Roman" w:eastAsia="方正仿宋_GBK" w:hAnsi="Times New Roman"/>
                <w:sz w:val="32"/>
                <w:szCs w:val="32"/>
              </w:rPr>
              <w:t xml:space="preserve"> 20</w:t>
            </w:r>
            <w:r>
              <w:rPr>
                <w:rFonts w:ascii="Times New Roman" w:eastAsia="方正仿宋_GBK" w:hAnsi="Times New Roman"/>
                <w:sz w:val="32"/>
                <w:szCs w:val="32"/>
              </w:rPr>
              <w:t>20</w:t>
            </w:r>
            <w:r w:rsidRPr="00D52851">
              <w:rPr>
                <w:rFonts w:ascii="Times New Roman" w:eastAsia="方正仿宋_GBK" w:hAnsi="Times New Roman" w:hint="eastAsia"/>
                <w:sz w:val="32"/>
                <w:szCs w:val="32"/>
              </w:rPr>
              <w:t>年</w:t>
            </w:r>
            <w:r>
              <w:rPr>
                <w:rFonts w:ascii="Times New Roman" w:eastAsia="方正仿宋_GBK" w:hAnsi="Times New Roman"/>
                <w:sz w:val="32"/>
                <w:szCs w:val="32"/>
              </w:rPr>
              <w:t>4</w:t>
            </w:r>
            <w:r w:rsidRPr="00D52851">
              <w:rPr>
                <w:rFonts w:ascii="Times New Roman" w:eastAsia="方正仿宋_GBK" w:hAnsi="Times New Roman" w:hint="eastAsia"/>
                <w:sz w:val="32"/>
                <w:szCs w:val="32"/>
              </w:rPr>
              <w:t>月</w:t>
            </w:r>
            <w:r>
              <w:rPr>
                <w:rFonts w:ascii="Times New Roman" w:eastAsia="方正仿宋_GBK" w:hAnsi="Times New Roman"/>
                <w:sz w:val="32"/>
                <w:szCs w:val="32"/>
              </w:rPr>
              <w:t>17</w:t>
            </w:r>
            <w:r w:rsidRPr="00D52851">
              <w:rPr>
                <w:rFonts w:ascii="Times New Roman" w:eastAsia="方正仿宋_GBK" w:hAnsi="Times New Roman" w:hint="eastAsia"/>
                <w:sz w:val="32"/>
                <w:szCs w:val="32"/>
              </w:rPr>
              <w:t>日印发</w:t>
            </w:r>
          </w:p>
        </w:tc>
      </w:tr>
    </w:tbl>
    <w:p w:rsidR="00693774" w:rsidRPr="00FB63BE" w:rsidRDefault="00693774">
      <w:pPr>
        <w:ind w:right="320" w:firstLineChars="0" w:firstLine="0"/>
        <w:jc w:val="left"/>
        <w:rPr>
          <w:rFonts w:ascii="方正仿宋_GBK" w:eastAsia="方正仿宋_GBK" w:hAnsi="Times New Roman"/>
          <w:bCs/>
          <w:sz w:val="32"/>
          <w:szCs w:val="32"/>
        </w:rPr>
      </w:pPr>
      <w:r w:rsidRPr="00FB63BE">
        <w:rPr>
          <w:rFonts w:ascii="方正仿宋_GBK" w:eastAsia="方正仿宋_GBK" w:hAnsi="Times New Roman" w:hint="eastAsia"/>
          <w:bCs/>
          <w:sz w:val="32"/>
          <w:szCs w:val="32"/>
        </w:rPr>
        <w:t>附件：</w:t>
      </w:r>
    </w:p>
    <w:p w:rsidR="00693774" w:rsidRPr="005A44CA" w:rsidRDefault="00693774" w:rsidP="00302D86">
      <w:pPr>
        <w:ind w:firstLineChars="0" w:firstLine="0"/>
        <w:jc w:val="center"/>
        <w:rPr>
          <w:rFonts w:ascii="Times New Roman" w:eastAsia="方正小标宋_GBK" w:hAnsi="Times New Roman"/>
          <w:bCs/>
          <w:sz w:val="44"/>
          <w:szCs w:val="44"/>
        </w:rPr>
      </w:pPr>
      <w:r w:rsidRPr="005A44CA">
        <w:rPr>
          <w:rFonts w:ascii="Times New Roman" w:eastAsia="方正小标宋_GBK" w:hAnsi="Times New Roman" w:hint="eastAsia"/>
          <w:bCs/>
          <w:sz w:val="44"/>
          <w:szCs w:val="44"/>
        </w:rPr>
        <w:t>报</w:t>
      </w:r>
      <w:r w:rsidRPr="005A44CA">
        <w:rPr>
          <w:rFonts w:ascii="Times New Roman" w:eastAsia="方正小标宋_GBK" w:hAnsi="Times New Roman"/>
          <w:bCs/>
          <w:sz w:val="44"/>
          <w:szCs w:val="44"/>
        </w:rPr>
        <w:t xml:space="preserve"> </w:t>
      </w:r>
      <w:r w:rsidRPr="005A44CA">
        <w:rPr>
          <w:rFonts w:ascii="Times New Roman" w:eastAsia="方正小标宋_GBK" w:hAnsi="Times New Roman" w:hint="eastAsia"/>
          <w:bCs/>
          <w:sz w:val="44"/>
          <w:szCs w:val="44"/>
        </w:rPr>
        <w:t>名</w:t>
      </w:r>
      <w:r w:rsidRPr="005A44CA">
        <w:rPr>
          <w:rFonts w:ascii="Times New Roman" w:eastAsia="方正小标宋_GBK" w:hAnsi="Times New Roman"/>
          <w:bCs/>
          <w:sz w:val="44"/>
          <w:szCs w:val="44"/>
        </w:rPr>
        <w:t xml:space="preserve"> </w:t>
      </w:r>
      <w:r w:rsidRPr="005A44CA">
        <w:rPr>
          <w:rFonts w:ascii="Times New Roman" w:eastAsia="方正小标宋_GBK" w:hAnsi="Times New Roman" w:hint="eastAsia"/>
          <w:bCs/>
          <w:sz w:val="44"/>
          <w:szCs w:val="44"/>
        </w:rPr>
        <w:t>回</w:t>
      </w:r>
      <w:r w:rsidRPr="005A44CA">
        <w:rPr>
          <w:rFonts w:ascii="Times New Roman" w:eastAsia="方正小标宋_GBK" w:hAnsi="Times New Roman"/>
          <w:bCs/>
          <w:sz w:val="44"/>
          <w:szCs w:val="44"/>
        </w:rPr>
        <w:t xml:space="preserve"> </w:t>
      </w:r>
      <w:r w:rsidRPr="005A44CA">
        <w:rPr>
          <w:rFonts w:ascii="Times New Roman" w:eastAsia="方正小标宋_GBK" w:hAnsi="Times New Roman" w:hint="eastAsia"/>
          <w:bCs/>
          <w:sz w:val="44"/>
          <w:szCs w:val="44"/>
        </w:rPr>
        <w:t>执</w:t>
      </w:r>
      <w:r w:rsidRPr="005A44CA">
        <w:rPr>
          <w:rFonts w:ascii="Times New Roman" w:eastAsia="方正小标宋_GBK" w:hAnsi="Times New Roman"/>
          <w:bCs/>
          <w:sz w:val="44"/>
          <w:szCs w:val="44"/>
        </w:rPr>
        <w:t xml:space="preserve"> </w:t>
      </w:r>
      <w:r w:rsidRPr="005A44CA">
        <w:rPr>
          <w:rFonts w:ascii="Times New Roman" w:eastAsia="方正小标宋_GBK" w:hAnsi="Times New Roman" w:hint="eastAsia"/>
          <w:bCs/>
          <w:sz w:val="44"/>
          <w:szCs w:val="44"/>
        </w:rPr>
        <w:t>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939"/>
        <w:gridCol w:w="1642"/>
        <w:gridCol w:w="1925"/>
        <w:gridCol w:w="1582"/>
        <w:gridCol w:w="1607"/>
        <w:gridCol w:w="1251"/>
      </w:tblGrid>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序号</w:t>
            </w:r>
          </w:p>
        </w:tc>
        <w:tc>
          <w:tcPr>
            <w:tcW w:w="918"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姓名</w:t>
            </w:r>
          </w:p>
        </w:tc>
        <w:tc>
          <w:tcPr>
            <w:tcW w:w="1076"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单位</w:t>
            </w:r>
          </w:p>
        </w:tc>
        <w:tc>
          <w:tcPr>
            <w:tcW w:w="884"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职务</w:t>
            </w:r>
          </w:p>
        </w:tc>
        <w:tc>
          <w:tcPr>
            <w:tcW w:w="898"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联系方式</w:t>
            </w:r>
          </w:p>
        </w:tc>
        <w:tc>
          <w:tcPr>
            <w:tcW w:w="699" w:type="pct"/>
            <w:vAlign w:val="center"/>
          </w:tcPr>
          <w:p w:rsidR="00693774" w:rsidRPr="001104C3" w:rsidRDefault="00693774" w:rsidP="001104C3">
            <w:pPr>
              <w:ind w:firstLineChars="0" w:firstLine="0"/>
              <w:jc w:val="center"/>
              <w:rPr>
                <w:rFonts w:ascii="方正黑体_GBK" w:eastAsia="方正黑体_GBK" w:hAnsi="Times New Roman"/>
                <w:bCs/>
                <w:kern w:val="0"/>
                <w:sz w:val="28"/>
                <w:szCs w:val="28"/>
              </w:rPr>
            </w:pPr>
            <w:r w:rsidRPr="001104C3">
              <w:rPr>
                <w:rFonts w:ascii="方正黑体_GBK" w:eastAsia="方正黑体_GBK" w:hAnsi="Times New Roman" w:hint="eastAsia"/>
                <w:bCs/>
                <w:kern w:val="0"/>
                <w:sz w:val="28"/>
                <w:szCs w:val="28"/>
              </w:rPr>
              <w:t>类别</w:t>
            </w: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1</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2</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3</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4</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89"/>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5</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6</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89"/>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7</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8</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9</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r w:rsidR="00693774" w:rsidRPr="00FB63BE" w:rsidTr="001104C3">
        <w:trPr>
          <w:trHeight w:val="874"/>
          <w:jc w:val="center"/>
        </w:trPr>
        <w:tc>
          <w:tcPr>
            <w:tcW w:w="52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r w:rsidRPr="001104C3">
              <w:rPr>
                <w:rFonts w:ascii="Times New Roman" w:eastAsia="方正仿宋_GBK" w:hAnsi="Times New Roman"/>
                <w:bCs/>
                <w:kern w:val="0"/>
                <w:sz w:val="28"/>
                <w:szCs w:val="28"/>
              </w:rPr>
              <w:t>…</w:t>
            </w:r>
          </w:p>
        </w:tc>
        <w:tc>
          <w:tcPr>
            <w:tcW w:w="91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1076"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84"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898"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c>
          <w:tcPr>
            <w:tcW w:w="699" w:type="pct"/>
            <w:vAlign w:val="center"/>
          </w:tcPr>
          <w:p w:rsidR="00693774" w:rsidRPr="001104C3" w:rsidRDefault="00693774" w:rsidP="001104C3">
            <w:pPr>
              <w:ind w:firstLineChars="0" w:firstLine="0"/>
              <w:jc w:val="center"/>
              <w:rPr>
                <w:rFonts w:ascii="Times New Roman" w:eastAsia="方正仿宋_GBK" w:hAnsi="Times New Roman"/>
                <w:bCs/>
                <w:kern w:val="0"/>
                <w:sz w:val="28"/>
                <w:szCs w:val="28"/>
              </w:rPr>
            </w:pPr>
          </w:p>
        </w:tc>
      </w:tr>
    </w:tbl>
    <w:p w:rsidR="00693774" w:rsidRPr="00394C8B" w:rsidRDefault="00693774" w:rsidP="00693774">
      <w:pPr>
        <w:wordWrap w:val="0"/>
        <w:spacing w:line="590" w:lineRule="exact"/>
        <w:ind w:firstLine="31680"/>
        <w:jc w:val="left"/>
        <w:rPr>
          <w:rFonts w:ascii="Times New Roman" w:eastAsia="方正仿宋_GBK" w:hAnsi="Times New Roman"/>
          <w:bCs/>
          <w:sz w:val="32"/>
          <w:szCs w:val="32"/>
        </w:rPr>
      </w:pPr>
      <w:r w:rsidRPr="00394C8B">
        <w:rPr>
          <w:rFonts w:ascii="Times New Roman" w:eastAsia="方正仿宋_GBK" w:hAnsi="Times New Roman" w:hint="eastAsia"/>
          <w:bCs/>
          <w:sz w:val="32"/>
          <w:szCs w:val="32"/>
        </w:rPr>
        <w:t>填表人：</w:t>
      </w:r>
    </w:p>
    <w:p w:rsidR="00693774" w:rsidRPr="00394C8B" w:rsidRDefault="00693774" w:rsidP="00C04B2B">
      <w:pPr>
        <w:wordWrap w:val="0"/>
        <w:spacing w:line="590" w:lineRule="exact"/>
        <w:ind w:firstLine="31680"/>
        <w:jc w:val="left"/>
        <w:rPr>
          <w:rFonts w:ascii="Times New Roman" w:eastAsia="方正仿宋_GBK" w:hAnsi="Times New Roman"/>
          <w:bCs/>
          <w:sz w:val="32"/>
          <w:szCs w:val="32"/>
        </w:rPr>
      </w:pPr>
      <w:r w:rsidRPr="00394C8B">
        <w:rPr>
          <w:rFonts w:ascii="Times New Roman" w:eastAsia="方正仿宋_GBK" w:hAnsi="Times New Roman" w:hint="eastAsia"/>
          <w:bCs/>
          <w:sz w:val="32"/>
          <w:szCs w:val="32"/>
        </w:rPr>
        <w:t>联系电话：</w:t>
      </w:r>
    </w:p>
    <w:sectPr w:rsidR="00693774" w:rsidRPr="00394C8B" w:rsidSect="00FB63BE">
      <w:headerReference w:type="even" r:id="rId8"/>
      <w:headerReference w:type="default" r:id="rId9"/>
      <w:footerReference w:type="even" r:id="rId10"/>
      <w:footerReference w:type="default" r:id="rId11"/>
      <w:headerReference w:type="first" r:id="rId12"/>
      <w:footerReference w:type="first" r:id="rId13"/>
      <w:pgSz w:w="11906" w:h="16838" w:code="9"/>
      <w:pgMar w:top="1440" w:right="1588" w:bottom="1440" w:left="1588" w:header="851" w:footer="992" w:gutter="0"/>
      <w:pgNumType w:chapSep="e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3774" w:rsidRDefault="00693774" w:rsidP="00C04B2B">
      <w:pPr>
        <w:spacing w:line="240" w:lineRule="auto"/>
        <w:ind w:firstLine="31680"/>
      </w:pPr>
      <w:r>
        <w:separator/>
      </w:r>
    </w:p>
  </w:endnote>
  <w:endnote w:type="continuationSeparator" w:id="0">
    <w:p w:rsidR="00693774" w:rsidRDefault="00693774" w:rsidP="00C04B2B">
      <w:pPr>
        <w:spacing w:line="240" w:lineRule="auto"/>
        <w:ind w:firstLine="3168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等线">
    <w:altName w:val="方正舒体"/>
    <w:panose1 w:val="00000000000000000000"/>
    <w:charset w:val="86"/>
    <w:family w:val="auto"/>
    <w:notTrueType/>
    <w:pitch w:val="variable"/>
    <w:sig w:usb0="00000001" w:usb1="080E0000" w:usb2="00000010" w:usb3="00000000" w:csb0="0004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华文中宋">
    <w:altName w:val="微软雅黑"/>
    <w:panose1 w:val="00000000000000000000"/>
    <w:charset w:val="86"/>
    <w:family w:val="auto"/>
    <w:notTrueType/>
    <w:pitch w:val="variable"/>
    <w:sig w:usb0="00000287" w:usb1="080E0000" w:usb2="00000010" w:usb3="00000000" w:csb0="0004009F"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Default="00693774" w:rsidP="00C04B2B">
    <w:pPr>
      <w:ind w:firstLine="3168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Pr="00F03113" w:rsidRDefault="00693774" w:rsidP="00F03113">
    <w:pPr>
      <w:pStyle w:val="Footer"/>
      <w:numPr>
        <w:ilvl w:val="0"/>
        <w:numId w:val="3"/>
      </w:numPr>
      <w:jc w:val="center"/>
      <w:rPr>
        <w:rFonts w:ascii="方正仿宋_GBK" w:eastAsia="方正仿宋_GBK"/>
        <w:sz w:val="28"/>
        <w:szCs w:val="28"/>
      </w:rPr>
    </w:pPr>
    <w:r w:rsidRPr="00F03113">
      <w:rPr>
        <w:rFonts w:ascii="Times New Roman" w:eastAsia="方正仿宋_GBK" w:hAnsi="Times New Roman"/>
        <w:sz w:val="28"/>
        <w:szCs w:val="28"/>
      </w:rPr>
      <w:t xml:space="preserve"> </w:t>
    </w:r>
    <w:r w:rsidRPr="00F03113">
      <w:rPr>
        <w:rFonts w:ascii="Times New Roman" w:eastAsia="方正仿宋_GBK" w:hAnsi="Times New Roman"/>
        <w:sz w:val="28"/>
        <w:szCs w:val="28"/>
      </w:rPr>
      <w:fldChar w:fldCharType="begin"/>
    </w:r>
    <w:r w:rsidRPr="00F03113">
      <w:rPr>
        <w:rFonts w:ascii="Times New Roman" w:eastAsia="方正仿宋_GBK" w:hAnsi="Times New Roman"/>
        <w:sz w:val="28"/>
        <w:szCs w:val="28"/>
      </w:rPr>
      <w:instrText>PAGE   \* MERGEFORMAT</w:instrText>
    </w:r>
    <w:r w:rsidRPr="00F03113">
      <w:rPr>
        <w:rFonts w:ascii="Times New Roman" w:eastAsia="方正仿宋_GBK" w:hAnsi="Times New Roman"/>
        <w:sz w:val="28"/>
        <w:szCs w:val="28"/>
      </w:rPr>
      <w:fldChar w:fldCharType="separate"/>
    </w:r>
    <w:r w:rsidRPr="0074213D">
      <w:rPr>
        <w:rFonts w:ascii="Times New Roman" w:eastAsia="方正仿宋_GBK" w:hAnsi="Times New Roman"/>
        <w:noProof/>
        <w:sz w:val="28"/>
        <w:szCs w:val="28"/>
        <w:lang w:val="zh-CN"/>
      </w:rPr>
      <w:t>2</w:t>
    </w:r>
    <w:r w:rsidRPr="00F03113">
      <w:rPr>
        <w:rFonts w:ascii="Times New Roman" w:eastAsia="方正仿宋_GBK" w:hAnsi="Times New Roman"/>
        <w:sz w:val="28"/>
        <w:szCs w:val="28"/>
      </w:rPr>
      <w:fldChar w:fldCharType="end"/>
    </w:r>
    <w:r w:rsidRPr="00F03113">
      <w:rPr>
        <w:rFonts w:ascii="Times New Roman" w:eastAsia="方正仿宋_GBK" w:hAnsi="Times New Roman"/>
        <w:sz w:val="28"/>
        <w:szCs w:val="28"/>
      </w:rPr>
      <w:t xml:space="preserve"> </w:t>
    </w:r>
    <w:r>
      <w:rPr>
        <w:rFonts w:ascii="Times New Roman" w:eastAsia="方正仿宋_GBK" w:hAnsi="Times New Roman"/>
        <w:sz w:val="28"/>
        <w:szCs w:val="28"/>
      </w:rPr>
      <w:t>—</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Default="00693774" w:rsidP="00C04B2B">
    <w:pPr>
      <w:ind w:firstLine="3168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3774" w:rsidRDefault="00693774" w:rsidP="00C04B2B">
      <w:pPr>
        <w:spacing w:line="240" w:lineRule="auto"/>
        <w:ind w:firstLine="31680"/>
      </w:pPr>
      <w:r>
        <w:separator/>
      </w:r>
    </w:p>
  </w:footnote>
  <w:footnote w:type="continuationSeparator" w:id="0">
    <w:p w:rsidR="00693774" w:rsidRDefault="00693774" w:rsidP="00C04B2B">
      <w:pPr>
        <w:spacing w:line="240" w:lineRule="auto"/>
        <w:ind w:firstLine="3168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Default="00693774" w:rsidP="00C04B2B">
    <w:pPr>
      <w:ind w:firstLine="3168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Default="00693774">
    <w:pPr>
      <w:ind w:firstLineChars="0"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93774" w:rsidRDefault="00693774" w:rsidP="00C04B2B">
    <w:pPr>
      <w:ind w:firstLine="3168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53A20"/>
    <w:multiLevelType w:val="multilevel"/>
    <w:tmpl w:val="09553A20"/>
    <w:lvl w:ilvl="0">
      <w:start w:val="1"/>
      <w:numFmt w:val="japaneseCounting"/>
      <w:lvlText w:val="%1、"/>
      <w:lvlJc w:val="left"/>
      <w:pPr>
        <w:ind w:left="5476" w:hanging="720"/>
      </w:pPr>
      <w:rPr>
        <w:rFonts w:cs="Times New Roman" w:hint="default"/>
      </w:rPr>
    </w:lvl>
    <w:lvl w:ilvl="1">
      <w:start w:val="1"/>
      <w:numFmt w:val="lowerLetter"/>
      <w:lvlText w:val="%2)"/>
      <w:lvlJc w:val="left"/>
      <w:pPr>
        <w:ind w:left="5596" w:hanging="420"/>
      </w:pPr>
      <w:rPr>
        <w:rFonts w:cs="Times New Roman"/>
      </w:rPr>
    </w:lvl>
    <w:lvl w:ilvl="2">
      <w:start w:val="1"/>
      <w:numFmt w:val="lowerRoman"/>
      <w:lvlText w:val="%3."/>
      <w:lvlJc w:val="right"/>
      <w:pPr>
        <w:ind w:left="6016" w:hanging="420"/>
      </w:pPr>
      <w:rPr>
        <w:rFonts w:cs="Times New Roman"/>
      </w:rPr>
    </w:lvl>
    <w:lvl w:ilvl="3">
      <w:start w:val="1"/>
      <w:numFmt w:val="decimal"/>
      <w:lvlText w:val="%4."/>
      <w:lvlJc w:val="left"/>
      <w:pPr>
        <w:ind w:left="6436" w:hanging="420"/>
      </w:pPr>
      <w:rPr>
        <w:rFonts w:cs="Times New Roman"/>
      </w:rPr>
    </w:lvl>
    <w:lvl w:ilvl="4">
      <w:start w:val="1"/>
      <w:numFmt w:val="lowerLetter"/>
      <w:lvlText w:val="%5)"/>
      <w:lvlJc w:val="left"/>
      <w:pPr>
        <w:ind w:left="6856" w:hanging="420"/>
      </w:pPr>
      <w:rPr>
        <w:rFonts w:cs="Times New Roman"/>
      </w:rPr>
    </w:lvl>
    <w:lvl w:ilvl="5">
      <w:start w:val="1"/>
      <w:numFmt w:val="lowerRoman"/>
      <w:lvlText w:val="%6."/>
      <w:lvlJc w:val="right"/>
      <w:pPr>
        <w:ind w:left="7276" w:hanging="420"/>
      </w:pPr>
      <w:rPr>
        <w:rFonts w:cs="Times New Roman"/>
      </w:rPr>
    </w:lvl>
    <w:lvl w:ilvl="6">
      <w:start w:val="1"/>
      <w:numFmt w:val="decimal"/>
      <w:lvlText w:val="%7."/>
      <w:lvlJc w:val="left"/>
      <w:pPr>
        <w:ind w:left="7696" w:hanging="420"/>
      </w:pPr>
      <w:rPr>
        <w:rFonts w:cs="Times New Roman"/>
      </w:rPr>
    </w:lvl>
    <w:lvl w:ilvl="7">
      <w:start w:val="1"/>
      <w:numFmt w:val="lowerLetter"/>
      <w:lvlText w:val="%8)"/>
      <w:lvlJc w:val="left"/>
      <w:pPr>
        <w:ind w:left="8116" w:hanging="420"/>
      </w:pPr>
      <w:rPr>
        <w:rFonts w:cs="Times New Roman"/>
      </w:rPr>
    </w:lvl>
    <w:lvl w:ilvl="8">
      <w:start w:val="1"/>
      <w:numFmt w:val="lowerRoman"/>
      <w:lvlText w:val="%9."/>
      <w:lvlJc w:val="right"/>
      <w:pPr>
        <w:ind w:left="8536" w:hanging="420"/>
      </w:pPr>
      <w:rPr>
        <w:rFonts w:cs="Times New Roman"/>
      </w:rPr>
    </w:lvl>
  </w:abstractNum>
  <w:abstractNum w:abstractNumId="1">
    <w:nsid w:val="2C52761D"/>
    <w:multiLevelType w:val="multilevel"/>
    <w:tmpl w:val="2C52761D"/>
    <w:lvl w:ilvl="0">
      <w:start w:val="1"/>
      <w:numFmt w:val="decimal"/>
      <w:lvlText w:val="%1、"/>
      <w:lvlJc w:val="left"/>
      <w:pPr>
        <w:ind w:left="1287" w:hanging="720"/>
      </w:pPr>
      <w:rPr>
        <w:rFonts w:ascii="Times New Roman" w:hAnsi="Times New Roman" w:cs="Times New Roman" w:hint="default"/>
      </w:rPr>
    </w:lvl>
    <w:lvl w:ilvl="1">
      <w:start w:val="1"/>
      <w:numFmt w:val="lowerLetter"/>
      <w:lvlText w:val="%2)"/>
      <w:lvlJc w:val="left"/>
      <w:pPr>
        <w:ind w:left="1407" w:hanging="420"/>
      </w:pPr>
      <w:rPr>
        <w:rFonts w:cs="Times New Roman"/>
      </w:rPr>
    </w:lvl>
    <w:lvl w:ilvl="2">
      <w:start w:val="1"/>
      <w:numFmt w:val="lowerRoman"/>
      <w:lvlText w:val="%3."/>
      <w:lvlJc w:val="right"/>
      <w:pPr>
        <w:ind w:left="1827" w:hanging="420"/>
      </w:pPr>
      <w:rPr>
        <w:rFonts w:cs="Times New Roman"/>
      </w:rPr>
    </w:lvl>
    <w:lvl w:ilvl="3">
      <w:start w:val="1"/>
      <w:numFmt w:val="decimal"/>
      <w:lvlText w:val="%4."/>
      <w:lvlJc w:val="left"/>
      <w:pPr>
        <w:ind w:left="2247" w:hanging="420"/>
      </w:pPr>
      <w:rPr>
        <w:rFonts w:cs="Times New Roman"/>
      </w:rPr>
    </w:lvl>
    <w:lvl w:ilvl="4">
      <w:start w:val="1"/>
      <w:numFmt w:val="lowerLetter"/>
      <w:lvlText w:val="%5)"/>
      <w:lvlJc w:val="left"/>
      <w:pPr>
        <w:ind w:left="2667" w:hanging="420"/>
      </w:pPr>
      <w:rPr>
        <w:rFonts w:cs="Times New Roman"/>
      </w:rPr>
    </w:lvl>
    <w:lvl w:ilvl="5">
      <w:start w:val="1"/>
      <w:numFmt w:val="lowerRoman"/>
      <w:lvlText w:val="%6."/>
      <w:lvlJc w:val="right"/>
      <w:pPr>
        <w:ind w:left="3087" w:hanging="420"/>
      </w:pPr>
      <w:rPr>
        <w:rFonts w:cs="Times New Roman"/>
      </w:rPr>
    </w:lvl>
    <w:lvl w:ilvl="6">
      <w:start w:val="1"/>
      <w:numFmt w:val="decimal"/>
      <w:lvlText w:val="%7."/>
      <w:lvlJc w:val="left"/>
      <w:pPr>
        <w:ind w:left="3507" w:hanging="420"/>
      </w:pPr>
      <w:rPr>
        <w:rFonts w:cs="Times New Roman"/>
      </w:rPr>
    </w:lvl>
    <w:lvl w:ilvl="7">
      <w:start w:val="1"/>
      <w:numFmt w:val="lowerLetter"/>
      <w:lvlText w:val="%8)"/>
      <w:lvlJc w:val="left"/>
      <w:pPr>
        <w:ind w:left="3927" w:hanging="420"/>
      </w:pPr>
      <w:rPr>
        <w:rFonts w:cs="Times New Roman"/>
      </w:rPr>
    </w:lvl>
    <w:lvl w:ilvl="8">
      <w:start w:val="1"/>
      <w:numFmt w:val="lowerRoman"/>
      <w:lvlText w:val="%9."/>
      <w:lvlJc w:val="right"/>
      <w:pPr>
        <w:ind w:left="4347" w:hanging="420"/>
      </w:pPr>
      <w:rPr>
        <w:rFonts w:cs="Times New Roman"/>
      </w:rPr>
    </w:lvl>
  </w:abstractNum>
  <w:abstractNum w:abstractNumId="2">
    <w:nsid w:val="60B95B46"/>
    <w:multiLevelType w:val="hybridMultilevel"/>
    <w:tmpl w:val="279297A2"/>
    <w:lvl w:ilvl="0" w:tplc="D7DE1E64">
      <w:start w:val="1"/>
      <w:numFmt w:val="bullet"/>
      <w:lvlText w:val="—"/>
      <w:lvlJc w:val="left"/>
      <w:pPr>
        <w:ind w:left="780" w:hanging="360"/>
      </w:pPr>
      <w:rPr>
        <w:rFonts w:ascii="方正仿宋_GBK" w:eastAsia="方正仿宋_GBK" w:hAnsi="等线" w:hint="eastAsia"/>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52234"/>
    <w:rsid w:val="00046DA0"/>
    <w:rsid w:val="0006057C"/>
    <w:rsid w:val="00063088"/>
    <w:rsid w:val="000A3323"/>
    <w:rsid w:val="000B2965"/>
    <w:rsid w:val="001104C3"/>
    <w:rsid w:val="001235C7"/>
    <w:rsid w:val="001A3514"/>
    <w:rsid w:val="00244944"/>
    <w:rsid w:val="0025148B"/>
    <w:rsid w:val="00302D86"/>
    <w:rsid w:val="00341AFF"/>
    <w:rsid w:val="00367FCE"/>
    <w:rsid w:val="00394C8B"/>
    <w:rsid w:val="00424022"/>
    <w:rsid w:val="004707BA"/>
    <w:rsid w:val="004914C9"/>
    <w:rsid w:val="0050165C"/>
    <w:rsid w:val="00551AA9"/>
    <w:rsid w:val="005812FC"/>
    <w:rsid w:val="005913DB"/>
    <w:rsid w:val="005946A4"/>
    <w:rsid w:val="005A44CA"/>
    <w:rsid w:val="005E5D88"/>
    <w:rsid w:val="0060313F"/>
    <w:rsid w:val="00693774"/>
    <w:rsid w:val="006A0D59"/>
    <w:rsid w:val="006B0170"/>
    <w:rsid w:val="0074213D"/>
    <w:rsid w:val="007D4FFF"/>
    <w:rsid w:val="00811F28"/>
    <w:rsid w:val="00824D7B"/>
    <w:rsid w:val="0085661B"/>
    <w:rsid w:val="00857D74"/>
    <w:rsid w:val="00936C03"/>
    <w:rsid w:val="0097233D"/>
    <w:rsid w:val="00980738"/>
    <w:rsid w:val="00A87611"/>
    <w:rsid w:val="00AF7EA3"/>
    <w:rsid w:val="00B3765E"/>
    <w:rsid w:val="00BA11E7"/>
    <w:rsid w:val="00BC7723"/>
    <w:rsid w:val="00BE02A7"/>
    <w:rsid w:val="00BF6DA5"/>
    <w:rsid w:val="00C04B2B"/>
    <w:rsid w:val="00C0612B"/>
    <w:rsid w:val="00C52234"/>
    <w:rsid w:val="00C73D3C"/>
    <w:rsid w:val="00C84804"/>
    <w:rsid w:val="00CA0542"/>
    <w:rsid w:val="00CB6B90"/>
    <w:rsid w:val="00CE04E0"/>
    <w:rsid w:val="00CE2A20"/>
    <w:rsid w:val="00D12441"/>
    <w:rsid w:val="00D52851"/>
    <w:rsid w:val="00E1781B"/>
    <w:rsid w:val="00E2379E"/>
    <w:rsid w:val="00E32208"/>
    <w:rsid w:val="00E64F41"/>
    <w:rsid w:val="00ED0FE2"/>
    <w:rsid w:val="00F01247"/>
    <w:rsid w:val="00F03113"/>
    <w:rsid w:val="00F67D60"/>
    <w:rsid w:val="00F741E2"/>
    <w:rsid w:val="00F85831"/>
    <w:rsid w:val="00FB63BE"/>
    <w:rsid w:val="00FD1151"/>
    <w:rsid w:val="00FF3AB1"/>
    <w:rsid w:val="039B28CF"/>
    <w:rsid w:val="3A303859"/>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等线" w:eastAsia="等线" w:hAnsi="等线" w:cs="Times New Roman"/>
        <w:kern w:val="2"/>
        <w:sz w:val="21"/>
        <w:szCs w:val="22"/>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Date" w:locked="1" w:semiHidden="0" w:uiPriority="0" w:unhideWhenUsed="0"/>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07BA"/>
    <w:pPr>
      <w:widowControl w:val="0"/>
      <w:spacing w:line="360" w:lineRule="auto"/>
      <w:ind w:firstLineChars="200" w:firstLine="200"/>
      <w:jc w:val="both"/>
    </w:pPr>
    <w:rPr>
      <w:rFonts w:ascii="Arial" w:eastAsia="宋体" w:hAnsi="Arial"/>
      <w:szCs w:val="24"/>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link w:val="DateChar"/>
    <w:uiPriority w:val="99"/>
    <w:semiHidden/>
    <w:rsid w:val="004707BA"/>
    <w:pPr>
      <w:ind w:leftChars="2500" w:left="100"/>
    </w:pPr>
  </w:style>
  <w:style w:type="character" w:customStyle="1" w:styleId="DateChar">
    <w:name w:val="Date Char"/>
    <w:basedOn w:val="DefaultParagraphFont"/>
    <w:link w:val="Date"/>
    <w:uiPriority w:val="99"/>
    <w:semiHidden/>
    <w:locked/>
    <w:rsid w:val="004707BA"/>
    <w:rPr>
      <w:rFonts w:ascii="Arial" w:eastAsia="宋体" w:hAnsi="Arial" w:cs="Times New Roman"/>
      <w:sz w:val="24"/>
      <w:szCs w:val="24"/>
    </w:rPr>
  </w:style>
  <w:style w:type="paragraph" w:styleId="BalloonText">
    <w:name w:val="Balloon Text"/>
    <w:basedOn w:val="Normal"/>
    <w:link w:val="BalloonTextChar"/>
    <w:uiPriority w:val="99"/>
    <w:semiHidden/>
    <w:rsid w:val="004707BA"/>
    <w:pPr>
      <w:spacing w:line="240" w:lineRule="auto"/>
    </w:pPr>
    <w:rPr>
      <w:sz w:val="18"/>
      <w:szCs w:val="18"/>
    </w:rPr>
  </w:style>
  <w:style w:type="character" w:customStyle="1" w:styleId="BalloonTextChar">
    <w:name w:val="Balloon Text Char"/>
    <w:basedOn w:val="DefaultParagraphFont"/>
    <w:link w:val="BalloonText"/>
    <w:uiPriority w:val="99"/>
    <w:semiHidden/>
    <w:locked/>
    <w:rsid w:val="004707BA"/>
    <w:rPr>
      <w:rFonts w:ascii="Arial" w:eastAsia="宋体" w:hAnsi="Arial" w:cs="Times New Roman"/>
      <w:sz w:val="18"/>
      <w:szCs w:val="18"/>
    </w:rPr>
  </w:style>
  <w:style w:type="paragraph" w:styleId="Footer">
    <w:name w:val="footer"/>
    <w:basedOn w:val="Normal"/>
    <w:link w:val="FooterChar"/>
    <w:uiPriority w:val="99"/>
    <w:rsid w:val="004707BA"/>
    <w:pPr>
      <w:widowControl/>
      <w:tabs>
        <w:tab w:val="center" w:pos="4680"/>
        <w:tab w:val="right" w:pos="9360"/>
      </w:tabs>
      <w:spacing w:line="240" w:lineRule="auto"/>
      <w:ind w:firstLineChars="0" w:firstLine="0"/>
      <w:jc w:val="left"/>
    </w:pPr>
    <w:rPr>
      <w:rFonts w:ascii="等线" w:eastAsia="等线" w:hAnsi="等线"/>
      <w:kern w:val="0"/>
      <w:sz w:val="22"/>
      <w:szCs w:val="22"/>
    </w:rPr>
  </w:style>
  <w:style w:type="character" w:customStyle="1" w:styleId="FooterChar">
    <w:name w:val="Footer Char"/>
    <w:basedOn w:val="DefaultParagraphFont"/>
    <w:link w:val="Footer"/>
    <w:uiPriority w:val="99"/>
    <w:locked/>
    <w:rsid w:val="004707BA"/>
    <w:rPr>
      <w:rFonts w:cs="Times New Roman"/>
      <w:kern w:val="0"/>
      <w:sz w:val="22"/>
    </w:rPr>
  </w:style>
  <w:style w:type="table" w:styleId="TableGrid">
    <w:name w:val="Table Grid"/>
    <w:basedOn w:val="TableNormal"/>
    <w:uiPriority w:val="99"/>
    <w:rsid w:val="004707BA"/>
    <w:pPr>
      <w:widowControl w:val="0"/>
      <w:jc w:val="both"/>
    </w:pPr>
    <w:rPr>
      <w:rFonts w:ascii="Times New Roman" w:eastAsia="宋体" w:hAnsi="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4707BA"/>
    <w:rPr>
      <w:rFonts w:cs="Times New Roman"/>
      <w:color w:val="0563C1"/>
      <w:u w:val="single"/>
    </w:rPr>
  </w:style>
  <w:style w:type="paragraph" w:styleId="ListParagraph">
    <w:name w:val="List Paragraph"/>
    <w:basedOn w:val="Normal"/>
    <w:uiPriority w:val="99"/>
    <w:qFormat/>
    <w:rsid w:val="004707BA"/>
    <w:pPr>
      <w:ind w:firstLine="420"/>
    </w:pPr>
  </w:style>
  <w:style w:type="character" w:customStyle="1" w:styleId="1">
    <w:name w:val="未处理的提及1"/>
    <w:basedOn w:val="DefaultParagraphFont"/>
    <w:uiPriority w:val="99"/>
    <w:semiHidden/>
    <w:rsid w:val="004707BA"/>
    <w:rPr>
      <w:rFonts w:cs="Times New Roman"/>
      <w:color w:val="605E5C"/>
      <w:shd w:val="clear" w:color="auto" w:fill="E1DFDD"/>
    </w:rPr>
  </w:style>
  <w:style w:type="character" w:customStyle="1" w:styleId="2">
    <w:name w:val="未处理的提及2"/>
    <w:basedOn w:val="DefaultParagraphFont"/>
    <w:uiPriority w:val="99"/>
    <w:semiHidden/>
    <w:rsid w:val="00F85831"/>
    <w:rPr>
      <w:rFonts w:cs="Times New Roman"/>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mailto:645670275@qq.com"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0</TotalTime>
  <Pages>4</Pages>
  <Words>204</Words>
  <Characters>1168</Characters>
  <Application>Microsoft Office Outlook</Application>
  <DocSecurity>0</DocSecurity>
  <Lines>0</Lines>
  <Paragraphs>0</Paragraphs>
  <ScaleCrop>false</ScaleCrop>
  <Company>Microsoft</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江苏省人才工作领导小组办公室</dc:title>
  <dc:subject/>
  <dc:creator>张 昊</dc:creator>
  <cp:keywords/>
  <dc:description/>
  <cp:lastModifiedBy>吕嵋梅</cp:lastModifiedBy>
  <cp:revision>2</cp:revision>
  <cp:lastPrinted>2020-04-17T06:57:00Z</cp:lastPrinted>
  <dcterms:created xsi:type="dcterms:W3CDTF">2020-04-17T08:53:00Z</dcterms:created>
  <dcterms:modified xsi:type="dcterms:W3CDTF">2020-04-17T08:53:00Z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