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43E3" w:rsidRDefault="000343E3" w:rsidP="007E4973">
      <w:pPr>
        <w:widowControl/>
        <w:spacing w:line="700" w:lineRule="exact"/>
        <w:outlineLvl w:val="0"/>
        <w:rPr>
          <w:rFonts w:ascii="方正小标宋_GBK" w:eastAsia="方正小标宋_GBK" w:hAnsi="Times New Roman"/>
          <w:color w:val="000000"/>
          <w:sz w:val="44"/>
          <w:szCs w:val="44"/>
          <w:shd w:val="clear" w:color="auto" w:fill="FFFFFF"/>
        </w:rPr>
      </w:pPr>
    </w:p>
    <w:p w:rsidR="00452CA0" w:rsidRPr="009E3959" w:rsidRDefault="007E4973" w:rsidP="00F52552">
      <w:pPr>
        <w:widowControl/>
        <w:spacing w:line="700" w:lineRule="exact"/>
        <w:jc w:val="center"/>
        <w:outlineLvl w:val="0"/>
        <w:rPr>
          <w:rFonts w:ascii="方正小标宋_GBK" w:eastAsia="方正小标宋_GBK" w:hAnsi="Times New Roman"/>
          <w:color w:val="000000"/>
          <w:sz w:val="40"/>
          <w:szCs w:val="44"/>
          <w:shd w:val="clear" w:color="auto" w:fill="FFFFFF"/>
        </w:rPr>
      </w:pPr>
      <w:bookmarkStart w:id="0" w:name="_GoBack"/>
      <w:r w:rsidRPr="009E3959">
        <w:rPr>
          <w:rFonts w:ascii="方正小标宋_GBK" w:eastAsia="方正小标宋_GBK" w:hAnsi="Times New Roman" w:hint="eastAsia"/>
          <w:color w:val="000000"/>
          <w:sz w:val="40"/>
          <w:szCs w:val="44"/>
          <w:shd w:val="clear" w:color="auto" w:fill="FFFFFF"/>
        </w:rPr>
        <w:t>关于促进</w:t>
      </w:r>
      <w:r w:rsidRPr="009E3959">
        <w:rPr>
          <w:rFonts w:ascii="方正小标宋_GBK" w:eastAsia="方正小标宋_GBK" w:hAnsi="Times New Roman"/>
          <w:color w:val="000000"/>
          <w:sz w:val="40"/>
          <w:szCs w:val="44"/>
          <w:shd w:val="clear" w:color="auto" w:fill="FFFFFF"/>
        </w:rPr>
        <w:t>和规范</w:t>
      </w:r>
      <w:r w:rsidR="00E907B2">
        <w:rPr>
          <w:rFonts w:ascii="方正小标宋_GBK" w:eastAsia="方正小标宋_GBK" w:hAnsi="Times New Roman" w:hint="eastAsia"/>
          <w:color w:val="000000"/>
          <w:sz w:val="40"/>
          <w:szCs w:val="44"/>
          <w:shd w:val="clear" w:color="auto" w:fill="FFFFFF"/>
        </w:rPr>
        <w:t>江苏</w:t>
      </w:r>
      <w:r w:rsidR="00E907B2">
        <w:rPr>
          <w:rFonts w:ascii="方正小标宋_GBK" w:eastAsia="方正小标宋_GBK" w:hAnsi="Times New Roman"/>
          <w:color w:val="000000"/>
          <w:sz w:val="40"/>
          <w:szCs w:val="44"/>
          <w:shd w:val="clear" w:color="auto" w:fill="FFFFFF"/>
        </w:rPr>
        <w:t>省</w:t>
      </w:r>
      <w:r w:rsidRPr="009E3959">
        <w:rPr>
          <w:rFonts w:ascii="方正小标宋_GBK" w:eastAsia="方正小标宋_GBK" w:hAnsi="Times New Roman" w:hint="eastAsia"/>
          <w:color w:val="000000"/>
          <w:sz w:val="40"/>
          <w:szCs w:val="44"/>
          <w:shd w:val="clear" w:color="auto" w:fill="FFFFFF"/>
        </w:rPr>
        <w:t>民用无人机制造</w:t>
      </w:r>
      <w:r w:rsidR="000343E3" w:rsidRPr="009E3959">
        <w:rPr>
          <w:rFonts w:ascii="方正小标宋_GBK" w:eastAsia="方正小标宋_GBK" w:hAnsi="Times New Roman" w:hint="eastAsia"/>
          <w:color w:val="000000"/>
          <w:sz w:val="40"/>
          <w:szCs w:val="44"/>
          <w:shd w:val="clear" w:color="auto" w:fill="FFFFFF"/>
        </w:rPr>
        <w:t>业</w:t>
      </w:r>
      <w:r w:rsidRPr="009E3959">
        <w:rPr>
          <w:rFonts w:ascii="方正小标宋_GBK" w:eastAsia="方正小标宋_GBK" w:hAnsi="Times New Roman" w:hint="eastAsia"/>
          <w:color w:val="000000"/>
          <w:sz w:val="40"/>
          <w:szCs w:val="44"/>
          <w:shd w:val="clear" w:color="auto" w:fill="FFFFFF"/>
        </w:rPr>
        <w:t>发展的</w:t>
      </w:r>
      <w:r w:rsidRPr="009E3959">
        <w:rPr>
          <w:rFonts w:ascii="方正小标宋_GBK" w:eastAsia="方正小标宋_GBK" w:hAnsi="Times New Roman"/>
          <w:color w:val="000000"/>
          <w:sz w:val="40"/>
          <w:szCs w:val="44"/>
          <w:shd w:val="clear" w:color="auto" w:fill="FFFFFF"/>
        </w:rPr>
        <w:t>意见</w:t>
      </w:r>
    </w:p>
    <w:bookmarkEnd w:id="0"/>
    <w:p w:rsidR="000343E3" w:rsidRPr="00365DA0" w:rsidRDefault="000343E3" w:rsidP="007E4973">
      <w:pPr>
        <w:widowControl/>
        <w:spacing w:line="600" w:lineRule="atLeast"/>
        <w:outlineLvl w:val="0"/>
        <w:rPr>
          <w:rFonts w:ascii="方正黑体_GBK" w:eastAsia="方正黑体_GBK" w:hAnsi="微软雅黑" w:cs="宋体"/>
          <w:b/>
          <w:bCs/>
          <w:color w:val="333333"/>
          <w:kern w:val="36"/>
          <w:sz w:val="36"/>
          <w:szCs w:val="36"/>
        </w:rPr>
      </w:pPr>
    </w:p>
    <w:p w:rsidR="000343E3" w:rsidRDefault="000343E3" w:rsidP="007E4973">
      <w:pPr>
        <w:ind w:firstLineChars="200" w:firstLine="640"/>
        <w:rPr>
          <w:rFonts w:ascii="Times New Roman" w:eastAsia="方正仿宋_GBK" w:hAnsi="方正仿宋_GBK"/>
          <w:sz w:val="32"/>
          <w:szCs w:val="32"/>
        </w:rPr>
      </w:pPr>
      <w:r>
        <w:rPr>
          <w:rFonts w:ascii="方正仿宋_GBK" w:eastAsia="方正仿宋_GBK" w:hAnsi="仿宋" w:hint="eastAsia"/>
          <w:color w:val="000000"/>
          <w:sz w:val="32"/>
          <w:szCs w:val="32"/>
          <w:shd w:val="clear" w:color="auto" w:fill="FFFFFF"/>
        </w:rPr>
        <w:t>民用</w:t>
      </w:r>
      <w:r w:rsidRPr="002D0418">
        <w:rPr>
          <w:rFonts w:ascii="方正仿宋_GBK" w:eastAsia="方正仿宋_GBK" w:hAnsi="仿宋" w:hint="eastAsia"/>
          <w:color w:val="000000"/>
          <w:sz w:val="32"/>
          <w:szCs w:val="32"/>
          <w:shd w:val="clear" w:color="auto" w:fill="FFFFFF"/>
        </w:rPr>
        <w:t>无人机</w:t>
      </w:r>
      <w:r w:rsidR="007E4973">
        <w:rPr>
          <w:rFonts w:ascii="方正仿宋_GBK" w:eastAsia="方正仿宋_GBK" w:hAnsi="仿宋" w:hint="eastAsia"/>
          <w:color w:val="000000"/>
          <w:sz w:val="32"/>
          <w:szCs w:val="32"/>
          <w:shd w:val="clear" w:color="auto" w:fill="FFFFFF"/>
        </w:rPr>
        <w:t>是近</w:t>
      </w:r>
      <w:r>
        <w:rPr>
          <w:rFonts w:ascii="方正仿宋_GBK" w:eastAsia="方正仿宋_GBK" w:hAnsi="仿宋" w:hint="eastAsia"/>
          <w:color w:val="000000"/>
          <w:sz w:val="32"/>
          <w:szCs w:val="32"/>
          <w:shd w:val="clear" w:color="auto" w:fill="FFFFFF"/>
        </w:rPr>
        <w:t>年</w:t>
      </w:r>
      <w:r w:rsidR="007E4973">
        <w:rPr>
          <w:rFonts w:ascii="方正仿宋_GBK" w:eastAsia="方正仿宋_GBK" w:hAnsi="仿宋" w:hint="eastAsia"/>
          <w:color w:val="000000"/>
          <w:sz w:val="32"/>
          <w:szCs w:val="32"/>
          <w:shd w:val="clear" w:color="auto" w:fill="FFFFFF"/>
        </w:rPr>
        <w:t>来</w:t>
      </w:r>
      <w:r>
        <w:rPr>
          <w:rFonts w:ascii="方正仿宋_GBK" w:eastAsia="方正仿宋_GBK" w:hAnsi="仿宋" w:hint="eastAsia"/>
          <w:color w:val="000000"/>
          <w:sz w:val="32"/>
          <w:szCs w:val="32"/>
          <w:shd w:val="clear" w:color="auto" w:fill="FFFFFF"/>
        </w:rPr>
        <w:t>快速发展的新兴</w:t>
      </w:r>
      <w:r w:rsidR="007E4973">
        <w:rPr>
          <w:rFonts w:ascii="方正仿宋_GBK" w:eastAsia="方正仿宋_GBK" w:hAnsi="仿宋" w:hint="eastAsia"/>
          <w:color w:val="000000"/>
          <w:sz w:val="32"/>
          <w:szCs w:val="32"/>
          <w:shd w:val="clear" w:color="auto" w:fill="FFFFFF"/>
        </w:rPr>
        <w:t>装备</w:t>
      </w:r>
      <w:r>
        <w:rPr>
          <w:rFonts w:ascii="方正仿宋_GBK" w:eastAsia="方正仿宋_GBK" w:hAnsi="仿宋" w:hint="eastAsia"/>
          <w:color w:val="000000"/>
          <w:sz w:val="32"/>
          <w:szCs w:val="32"/>
          <w:shd w:val="clear" w:color="auto" w:fill="FFFFFF"/>
        </w:rPr>
        <w:t>，在个人消费、植保、测绘、</w:t>
      </w:r>
      <w:r w:rsidR="007E4973">
        <w:rPr>
          <w:rFonts w:ascii="方正仿宋_GBK" w:eastAsia="方正仿宋_GBK" w:hAnsi="仿宋" w:hint="eastAsia"/>
          <w:color w:val="000000"/>
          <w:sz w:val="32"/>
          <w:szCs w:val="32"/>
          <w:shd w:val="clear" w:color="auto" w:fill="FFFFFF"/>
        </w:rPr>
        <w:t>能源</w:t>
      </w:r>
      <w:r>
        <w:rPr>
          <w:rFonts w:ascii="方正仿宋_GBK" w:eastAsia="方正仿宋_GBK" w:hAnsi="仿宋" w:hint="eastAsia"/>
          <w:color w:val="000000"/>
          <w:sz w:val="32"/>
          <w:szCs w:val="32"/>
          <w:shd w:val="clear" w:color="auto" w:fill="FFFFFF"/>
        </w:rPr>
        <w:t>、环境监测等领域</w:t>
      </w:r>
      <w:r w:rsidR="007E4973">
        <w:rPr>
          <w:rFonts w:ascii="方正仿宋_GBK" w:eastAsia="方正仿宋_GBK" w:hAnsi="仿宋" w:hint="eastAsia"/>
          <w:color w:val="000000"/>
          <w:sz w:val="32"/>
          <w:szCs w:val="32"/>
          <w:shd w:val="clear" w:color="auto" w:fill="FFFFFF"/>
        </w:rPr>
        <w:t>正在发挥</w:t>
      </w:r>
      <w:r w:rsidR="007E4973">
        <w:rPr>
          <w:rFonts w:ascii="方正仿宋_GBK" w:eastAsia="方正仿宋_GBK" w:hAnsi="仿宋"/>
          <w:color w:val="000000"/>
          <w:sz w:val="32"/>
          <w:szCs w:val="32"/>
          <w:shd w:val="clear" w:color="auto" w:fill="FFFFFF"/>
        </w:rPr>
        <w:t>越来越重要的作用</w:t>
      </w:r>
      <w:r>
        <w:rPr>
          <w:rFonts w:ascii="方正仿宋_GBK" w:eastAsia="方正仿宋_GBK" w:hAnsi="仿宋" w:hint="eastAsia"/>
          <w:color w:val="000000"/>
          <w:sz w:val="32"/>
          <w:szCs w:val="32"/>
          <w:shd w:val="clear" w:color="auto" w:fill="FFFFFF"/>
        </w:rPr>
        <w:t>。</w:t>
      </w:r>
      <w:r w:rsidRPr="00A515B8">
        <w:rPr>
          <w:rFonts w:ascii="Times New Roman" w:eastAsia="方正仿宋_GBK" w:hAnsi="方正仿宋_GBK"/>
          <w:sz w:val="32"/>
          <w:szCs w:val="32"/>
        </w:rPr>
        <w:t>我省</w:t>
      </w:r>
      <w:r>
        <w:rPr>
          <w:rFonts w:ascii="Times New Roman" w:eastAsia="方正仿宋_GBK" w:hAnsi="方正仿宋_GBK" w:hint="eastAsia"/>
          <w:sz w:val="32"/>
          <w:szCs w:val="32"/>
        </w:rPr>
        <w:t>民用</w:t>
      </w:r>
      <w:r w:rsidRPr="00A515B8">
        <w:rPr>
          <w:rFonts w:ascii="Times New Roman" w:eastAsia="方正仿宋_GBK" w:hAnsi="方正仿宋_GBK"/>
          <w:sz w:val="32"/>
          <w:szCs w:val="32"/>
        </w:rPr>
        <w:t>无人机</w:t>
      </w:r>
      <w:r w:rsidR="007E4973">
        <w:rPr>
          <w:rFonts w:ascii="Times New Roman" w:eastAsia="方正仿宋_GBK" w:hAnsi="方正仿宋_GBK" w:hint="eastAsia"/>
          <w:sz w:val="32"/>
          <w:szCs w:val="32"/>
        </w:rPr>
        <w:t>制造</w:t>
      </w:r>
      <w:r>
        <w:rPr>
          <w:rFonts w:ascii="Times New Roman" w:eastAsia="方正仿宋_GBK" w:hAnsi="方正仿宋_GBK" w:hint="eastAsia"/>
          <w:sz w:val="32"/>
          <w:szCs w:val="32"/>
        </w:rPr>
        <w:t>业</w:t>
      </w:r>
      <w:r w:rsidR="007E4973">
        <w:rPr>
          <w:rFonts w:ascii="Times New Roman" w:eastAsia="方正仿宋_GBK" w:hAnsi="方正仿宋_GBK" w:hint="eastAsia"/>
          <w:sz w:val="32"/>
          <w:szCs w:val="32"/>
        </w:rPr>
        <w:t>具有较好的</w:t>
      </w:r>
      <w:r w:rsidR="007E4973">
        <w:rPr>
          <w:rFonts w:ascii="Times New Roman" w:eastAsia="方正仿宋_GBK" w:hAnsi="方正仿宋_GBK"/>
          <w:sz w:val="32"/>
          <w:szCs w:val="32"/>
        </w:rPr>
        <w:t>研发与产业化基础，形成了一批具有一定竞争力的企业，但总体发展</w:t>
      </w:r>
      <w:r>
        <w:rPr>
          <w:rFonts w:ascii="Times New Roman" w:eastAsia="方正仿宋_GBK" w:hAnsi="方正仿宋_GBK" w:hint="eastAsia"/>
          <w:sz w:val="32"/>
          <w:szCs w:val="32"/>
        </w:rPr>
        <w:t>尚处</w:t>
      </w:r>
      <w:r>
        <w:rPr>
          <w:rFonts w:ascii="Times New Roman" w:eastAsia="方正仿宋_GBK" w:hAnsi="方正仿宋_GBK"/>
          <w:sz w:val="32"/>
          <w:szCs w:val="32"/>
        </w:rPr>
        <w:t>起步阶段，</w:t>
      </w:r>
      <w:r w:rsidR="004501B0">
        <w:rPr>
          <w:rFonts w:ascii="Times New Roman" w:eastAsia="方正仿宋_GBK" w:hAnsi="方正仿宋_GBK" w:hint="eastAsia"/>
          <w:sz w:val="32"/>
          <w:szCs w:val="32"/>
        </w:rPr>
        <w:t>产业</w:t>
      </w:r>
      <w:r w:rsidR="004501B0">
        <w:rPr>
          <w:rFonts w:ascii="Times New Roman" w:eastAsia="方正仿宋_GBK" w:hAnsi="方正仿宋_GBK"/>
          <w:sz w:val="32"/>
          <w:szCs w:val="32"/>
        </w:rPr>
        <w:t>规模</w:t>
      </w:r>
      <w:r w:rsidR="004501B0">
        <w:rPr>
          <w:rFonts w:ascii="Times New Roman" w:eastAsia="方正仿宋_GBK" w:hAnsi="方正仿宋_GBK" w:hint="eastAsia"/>
          <w:sz w:val="32"/>
          <w:szCs w:val="32"/>
        </w:rPr>
        <w:t>、</w:t>
      </w:r>
      <w:r w:rsidR="004501B0">
        <w:rPr>
          <w:rFonts w:ascii="Times New Roman" w:eastAsia="方正仿宋_GBK" w:hAnsi="方正仿宋_GBK"/>
          <w:sz w:val="32"/>
          <w:szCs w:val="32"/>
        </w:rPr>
        <w:t>创新能力等</w:t>
      </w:r>
      <w:r w:rsidR="004501B0">
        <w:rPr>
          <w:rFonts w:ascii="Times New Roman" w:eastAsia="方正仿宋_GBK" w:hAnsi="方正仿宋_GBK" w:hint="eastAsia"/>
          <w:sz w:val="32"/>
          <w:szCs w:val="32"/>
        </w:rPr>
        <w:t>存在</w:t>
      </w:r>
      <w:r w:rsidR="004501B0">
        <w:rPr>
          <w:rFonts w:ascii="Times New Roman" w:eastAsia="方正仿宋_GBK" w:hAnsi="方正仿宋_GBK"/>
          <w:sz w:val="32"/>
          <w:szCs w:val="32"/>
        </w:rPr>
        <w:t>较大提升空间</w:t>
      </w:r>
      <w:r>
        <w:rPr>
          <w:rFonts w:ascii="Times New Roman" w:eastAsia="方正仿宋_GBK" w:hAnsi="方正仿宋_GBK" w:hint="eastAsia"/>
          <w:sz w:val="32"/>
          <w:szCs w:val="32"/>
        </w:rPr>
        <w:t>。</w:t>
      </w:r>
      <w:r w:rsidRPr="002D0418">
        <w:rPr>
          <w:rFonts w:ascii="方正仿宋_GBK" w:eastAsia="方正仿宋_GBK" w:hAnsi="仿宋" w:hint="eastAsia"/>
          <w:color w:val="000000"/>
          <w:sz w:val="32"/>
          <w:szCs w:val="32"/>
          <w:shd w:val="clear" w:color="auto" w:fill="FFFFFF"/>
        </w:rPr>
        <w:t>为</w:t>
      </w:r>
      <w:r>
        <w:rPr>
          <w:rFonts w:ascii="方正仿宋_GBK" w:eastAsia="方正仿宋_GBK" w:hAnsi="仿宋" w:hint="eastAsia"/>
          <w:color w:val="000000"/>
          <w:sz w:val="32"/>
          <w:szCs w:val="32"/>
          <w:shd w:val="clear" w:color="auto" w:fill="FFFFFF"/>
        </w:rPr>
        <w:t>落实工信部《关于促进和规范民用无人机制造业发展的指导意见》</w:t>
      </w:r>
      <w:r w:rsidR="007E4973">
        <w:rPr>
          <w:rFonts w:ascii="Times New Roman" w:eastAsia="方正仿宋_GBK" w:hAnsi="Times New Roman" w:hint="eastAsia"/>
          <w:sz w:val="32"/>
          <w:szCs w:val="32"/>
        </w:rPr>
        <w:t>（</w:t>
      </w:r>
      <w:r w:rsidR="007E4973" w:rsidRPr="000455EC">
        <w:rPr>
          <w:rFonts w:ascii="Times New Roman" w:eastAsia="方正仿宋_GBK" w:hAnsi="Times New Roman" w:hint="eastAsia"/>
          <w:sz w:val="32"/>
          <w:szCs w:val="32"/>
        </w:rPr>
        <w:t>工信部装〔</w:t>
      </w:r>
      <w:r w:rsidR="007E4973" w:rsidRPr="000455EC">
        <w:rPr>
          <w:rFonts w:ascii="Times New Roman" w:eastAsia="方正仿宋_GBK" w:hAnsi="Times New Roman" w:hint="eastAsia"/>
          <w:sz w:val="32"/>
          <w:szCs w:val="32"/>
        </w:rPr>
        <w:t>2017</w:t>
      </w:r>
      <w:r w:rsidR="007E4973" w:rsidRPr="000455EC">
        <w:rPr>
          <w:rFonts w:ascii="Times New Roman" w:eastAsia="方正仿宋_GBK" w:hAnsi="Times New Roman" w:hint="eastAsia"/>
          <w:sz w:val="32"/>
          <w:szCs w:val="32"/>
        </w:rPr>
        <w:t>〕</w:t>
      </w:r>
      <w:r w:rsidR="007E4973" w:rsidRPr="000455EC">
        <w:rPr>
          <w:rFonts w:ascii="Times New Roman" w:eastAsia="方正仿宋_GBK" w:hAnsi="Times New Roman" w:hint="eastAsia"/>
          <w:sz w:val="32"/>
          <w:szCs w:val="32"/>
        </w:rPr>
        <w:t>31</w:t>
      </w:r>
      <w:r w:rsidR="007E4973">
        <w:rPr>
          <w:rFonts w:ascii="Times New Roman" w:eastAsia="方正仿宋_GBK" w:hAnsi="Times New Roman"/>
          <w:sz w:val="32"/>
          <w:szCs w:val="32"/>
        </w:rPr>
        <w:t>0</w:t>
      </w:r>
      <w:r w:rsidR="007E4973" w:rsidRPr="000455EC">
        <w:rPr>
          <w:rFonts w:ascii="Times New Roman" w:eastAsia="方正仿宋_GBK" w:hAnsi="Times New Roman" w:hint="eastAsia"/>
          <w:sz w:val="32"/>
          <w:szCs w:val="32"/>
        </w:rPr>
        <w:t>号</w:t>
      </w:r>
      <w:r w:rsidR="007E4973">
        <w:rPr>
          <w:rFonts w:ascii="Times New Roman" w:eastAsia="方正仿宋_GBK" w:hAnsi="Times New Roman" w:hint="eastAsia"/>
          <w:sz w:val="32"/>
          <w:szCs w:val="32"/>
        </w:rPr>
        <w:t>）文件精神</w:t>
      </w:r>
      <w:r>
        <w:rPr>
          <w:rFonts w:ascii="方正仿宋_GBK" w:eastAsia="方正仿宋_GBK" w:hAnsi="仿宋" w:hint="eastAsia"/>
          <w:color w:val="000000"/>
          <w:sz w:val="32"/>
          <w:szCs w:val="32"/>
          <w:shd w:val="clear" w:color="auto" w:fill="FFFFFF"/>
        </w:rPr>
        <w:t>，</w:t>
      </w:r>
      <w:r w:rsidR="007E4973">
        <w:rPr>
          <w:rFonts w:ascii="方正仿宋_GBK" w:eastAsia="方正仿宋_GBK" w:hAnsi="仿宋" w:hint="eastAsia"/>
          <w:color w:val="000000"/>
          <w:sz w:val="32"/>
          <w:szCs w:val="32"/>
          <w:shd w:val="clear" w:color="auto" w:fill="FFFFFF"/>
        </w:rPr>
        <w:t>进一步</w:t>
      </w:r>
      <w:r w:rsidR="007E4973">
        <w:rPr>
          <w:rFonts w:ascii="方正仿宋_GBK" w:eastAsia="方正仿宋_GBK" w:hAnsi="仿宋"/>
          <w:color w:val="000000"/>
          <w:sz w:val="32"/>
          <w:szCs w:val="32"/>
          <w:shd w:val="clear" w:color="auto" w:fill="FFFFFF"/>
        </w:rPr>
        <w:t>促进和规范</w:t>
      </w:r>
      <w:r>
        <w:rPr>
          <w:rFonts w:ascii="方正仿宋_GBK" w:eastAsia="方正仿宋_GBK" w:hAnsi="仿宋" w:hint="eastAsia"/>
          <w:color w:val="000000"/>
          <w:sz w:val="32"/>
          <w:szCs w:val="32"/>
          <w:shd w:val="clear" w:color="auto" w:fill="FFFFFF"/>
        </w:rPr>
        <w:t>我省</w:t>
      </w:r>
      <w:r w:rsidRPr="002D0418">
        <w:rPr>
          <w:rFonts w:ascii="方正仿宋_GBK" w:eastAsia="方正仿宋_GBK" w:hAnsi="仿宋" w:hint="eastAsia"/>
          <w:color w:val="000000"/>
          <w:sz w:val="32"/>
          <w:szCs w:val="32"/>
          <w:shd w:val="clear" w:color="auto" w:fill="FFFFFF"/>
        </w:rPr>
        <w:t>民用无人机</w:t>
      </w:r>
      <w:r>
        <w:rPr>
          <w:rFonts w:ascii="方正仿宋_GBK" w:eastAsia="方正仿宋_GBK" w:hAnsi="仿宋" w:hint="eastAsia"/>
          <w:color w:val="000000"/>
          <w:sz w:val="32"/>
          <w:szCs w:val="32"/>
          <w:shd w:val="clear" w:color="auto" w:fill="FFFFFF"/>
        </w:rPr>
        <w:t>制造业</w:t>
      </w:r>
      <w:r w:rsidRPr="002D0418">
        <w:rPr>
          <w:rFonts w:ascii="方正仿宋_GBK" w:eastAsia="方正仿宋_GBK" w:hAnsi="仿宋" w:hint="eastAsia"/>
          <w:color w:val="000000"/>
          <w:sz w:val="32"/>
          <w:szCs w:val="32"/>
          <w:shd w:val="clear" w:color="auto" w:fill="FFFFFF"/>
        </w:rPr>
        <w:t>发展，现</w:t>
      </w:r>
      <w:r>
        <w:rPr>
          <w:rFonts w:ascii="方正仿宋_GBK" w:eastAsia="方正仿宋_GBK" w:hAnsi="仿宋" w:hint="eastAsia"/>
          <w:color w:val="000000"/>
          <w:sz w:val="32"/>
          <w:szCs w:val="32"/>
          <w:shd w:val="clear" w:color="auto" w:fill="FFFFFF"/>
        </w:rPr>
        <w:t>制定</w:t>
      </w:r>
      <w:r w:rsidR="007E4973">
        <w:rPr>
          <w:rFonts w:ascii="方正仿宋_GBK" w:eastAsia="方正仿宋_GBK" w:hAnsi="仿宋" w:hint="eastAsia"/>
          <w:color w:val="000000"/>
          <w:sz w:val="32"/>
          <w:szCs w:val="32"/>
          <w:shd w:val="clear" w:color="auto" w:fill="FFFFFF"/>
        </w:rPr>
        <w:t>如下意见</w:t>
      </w:r>
      <w:r w:rsidRPr="002D0418">
        <w:rPr>
          <w:rFonts w:ascii="方正仿宋_GBK" w:eastAsia="方正仿宋_GBK" w:hAnsi="仿宋" w:hint="eastAsia"/>
          <w:color w:val="000000"/>
          <w:sz w:val="32"/>
          <w:szCs w:val="32"/>
          <w:shd w:val="clear" w:color="auto" w:fill="FFFFFF"/>
        </w:rPr>
        <w:t>。</w:t>
      </w:r>
    </w:p>
    <w:p w:rsidR="000343E3" w:rsidRPr="002D0418" w:rsidRDefault="000343E3" w:rsidP="007E4973">
      <w:pPr>
        <w:autoSpaceDN w:val="0"/>
        <w:spacing w:line="336" w:lineRule="auto"/>
        <w:ind w:firstLine="640"/>
        <w:rPr>
          <w:rFonts w:ascii="方正黑体_GBK" w:eastAsia="方正黑体_GBK" w:hAnsi="仿宋"/>
          <w:color w:val="000000"/>
          <w:sz w:val="32"/>
          <w:szCs w:val="32"/>
          <w:shd w:val="clear" w:color="auto" w:fill="FFFFFF"/>
        </w:rPr>
      </w:pPr>
      <w:r w:rsidRPr="002D0418">
        <w:rPr>
          <w:rFonts w:ascii="方正黑体_GBK" w:eastAsia="方正黑体_GBK" w:hAnsi="仿宋" w:hint="eastAsia"/>
          <w:color w:val="000000"/>
          <w:sz w:val="32"/>
          <w:szCs w:val="32"/>
          <w:shd w:val="clear" w:color="auto" w:fill="FFFFFF"/>
        </w:rPr>
        <w:t>一、总体要求</w:t>
      </w:r>
    </w:p>
    <w:p w:rsidR="000343E3" w:rsidRPr="002D0418" w:rsidRDefault="000343E3" w:rsidP="007E4973">
      <w:pPr>
        <w:tabs>
          <w:tab w:val="left" w:pos="2610"/>
        </w:tabs>
        <w:autoSpaceDN w:val="0"/>
        <w:spacing w:line="336" w:lineRule="auto"/>
        <w:ind w:firstLine="640"/>
        <w:rPr>
          <w:rFonts w:ascii="方正楷体_GBK" w:eastAsia="方正楷体_GBK" w:hAnsi="仿宋"/>
          <w:color w:val="000000"/>
          <w:sz w:val="32"/>
          <w:szCs w:val="32"/>
          <w:shd w:val="clear" w:color="auto" w:fill="FFFFFF"/>
        </w:rPr>
      </w:pPr>
      <w:r w:rsidRPr="002D0418">
        <w:rPr>
          <w:rFonts w:ascii="方正楷体_GBK" w:eastAsia="方正楷体_GBK" w:hAnsi="仿宋" w:hint="eastAsia"/>
          <w:color w:val="000000"/>
          <w:sz w:val="32"/>
          <w:szCs w:val="32"/>
          <w:shd w:val="clear" w:color="auto" w:fill="FFFFFF"/>
        </w:rPr>
        <w:t>（一）</w:t>
      </w:r>
      <w:r w:rsidR="004501B0">
        <w:rPr>
          <w:rFonts w:ascii="方正楷体_GBK" w:eastAsia="方正楷体_GBK" w:hAnsi="仿宋" w:hint="eastAsia"/>
          <w:color w:val="000000"/>
          <w:sz w:val="32"/>
          <w:szCs w:val="32"/>
          <w:shd w:val="clear" w:color="auto" w:fill="FFFFFF"/>
        </w:rPr>
        <w:t>工作思路</w:t>
      </w:r>
    </w:p>
    <w:p w:rsidR="000343E3" w:rsidRDefault="000343E3"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仿宋_GBK" w:eastAsia="方正仿宋_GBK" w:hAnsi="仿宋" w:hint="eastAsia"/>
          <w:color w:val="000000"/>
          <w:sz w:val="32"/>
          <w:szCs w:val="32"/>
          <w:shd w:val="clear" w:color="auto" w:fill="FFFFFF"/>
        </w:rPr>
        <w:t>坚持以</w:t>
      </w:r>
      <w:r>
        <w:rPr>
          <w:rFonts w:ascii="方正仿宋_GBK" w:eastAsia="方正仿宋_GBK" w:hAnsi="仿宋"/>
          <w:color w:val="000000"/>
          <w:sz w:val="32"/>
          <w:szCs w:val="32"/>
          <w:shd w:val="clear" w:color="auto" w:fill="FFFFFF"/>
        </w:rPr>
        <w:t>企业为主体，以市场为导向，</w:t>
      </w:r>
      <w:r w:rsidR="007E4973">
        <w:rPr>
          <w:rFonts w:ascii="方正仿宋_GBK" w:eastAsia="方正仿宋_GBK" w:hAnsi="仿宋" w:hint="eastAsia"/>
          <w:color w:val="000000"/>
          <w:sz w:val="32"/>
          <w:szCs w:val="32"/>
          <w:shd w:val="clear" w:color="auto" w:fill="FFFFFF"/>
        </w:rPr>
        <w:t>以</w:t>
      </w:r>
      <w:r w:rsidR="007E4973">
        <w:rPr>
          <w:rFonts w:ascii="方正仿宋_GBK" w:eastAsia="方正仿宋_GBK" w:hAnsi="仿宋"/>
          <w:color w:val="000000"/>
          <w:sz w:val="32"/>
          <w:szCs w:val="32"/>
          <w:shd w:val="clear" w:color="auto" w:fill="FFFFFF"/>
        </w:rPr>
        <w:t>推进供给侧结构性改革、培育产业发展新动能为主线，统筹推进</w:t>
      </w:r>
      <w:r>
        <w:rPr>
          <w:rFonts w:ascii="方正仿宋_GBK" w:eastAsia="方正仿宋_GBK" w:hAnsi="仿宋" w:hint="eastAsia"/>
          <w:color w:val="000000"/>
          <w:sz w:val="32"/>
          <w:szCs w:val="32"/>
          <w:shd w:val="clear" w:color="auto" w:fill="FFFFFF"/>
        </w:rPr>
        <w:t>两化</w:t>
      </w:r>
      <w:r>
        <w:rPr>
          <w:rFonts w:ascii="方正仿宋_GBK" w:eastAsia="方正仿宋_GBK" w:hAnsi="仿宋"/>
          <w:color w:val="000000"/>
          <w:sz w:val="32"/>
          <w:szCs w:val="32"/>
          <w:shd w:val="clear" w:color="auto" w:fill="FFFFFF"/>
        </w:rPr>
        <w:t>融合和军民</w:t>
      </w:r>
      <w:r>
        <w:rPr>
          <w:rFonts w:ascii="方正仿宋_GBK" w:eastAsia="方正仿宋_GBK" w:hAnsi="仿宋" w:hint="eastAsia"/>
          <w:color w:val="000000"/>
          <w:sz w:val="32"/>
          <w:szCs w:val="32"/>
          <w:shd w:val="clear" w:color="auto" w:fill="FFFFFF"/>
        </w:rPr>
        <w:t>深度融合</w:t>
      </w:r>
      <w:r>
        <w:rPr>
          <w:rFonts w:ascii="方正仿宋_GBK" w:eastAsia="方正仿宋_GBK" w:hAnsi="仿宋"/>
          <w:color w:val="000000"/>
          <w:sz w:val="32"/>
          <w:szCs w:val="32"/>
          <w:shd w:val="clear" w:color="auto" w:fill="FFFFFF"/>
        </w:rPr>
        <w:t>发展，</w:t>
      </w:r>
      <w:r w:rsidR="007E4973">
        <w:rPr>
          <w:rFonts w:ascii="方正仿宋_GBK" w:eastAsia="方正仿宋_GBK" w:hAnsi="仿宋" w:hint="eastAsia"/>
          <w:color w:val="000000"/>
          <w:sz w:val="32"/>
          <w:szCs w:val="32"/>
          <w:shd w:val="clear" w:color="auto" w:fill="FFFFFF"/>
        </w:rPr>
        <w:t>强化</w:t>
      </w:r>
      <w:r>
        <w:rPr>
          <w:rFonts w:ascii="方正仿宋_GBK" w:eastAsia="方正仿宋_GBK" w:hAnsi="仿宋"/>
          <w:color w:val="000000"/>
          <w:sz w:val="32"/>
          <w:szCs w:val="32"/>
          <w:shd w:val="clear" w:color="auto" w:fill="FFFFFF"/>
        </w:rPr>
        <w:t>产业技术创新和</w:t>
      </w:r>
      <w:r>
        <w:rPr>
          <w:rFonts w:ascii="方正仿宋_GBK" w:eastAsia="方正仿宋_GBK" w:hAnsi="仿宋" w:hint="eastAsia"/>
          <w:color w:val="000000"/>
          <w:sz w:val="32"/>
          <w:szCs w:val="32"/>
          <w:shd w:val="clear" w:color="auto" w:fill="FFFFFF"/>
        </w:rPr>
        <w:t>市场</w:t>
      </w:r>
      <w:r w:rsidR="007E4973">
        <w:rPr>
          <w:rFonts w:ascii="方正仿宋_GBK" w:eastAsia="方正仿宋_GBK" w:hAnsi="仿宋" w:hint="eastAsia"/>
          <w:color w:val="000000"/>
          <w:sz w:val="32"/>
          <w:szCs w:val="32"/>
          <w:shd w:val="clear" w:color="auto" w:fill="FFFFFF"/>
        </w:rPr>
        <w:t>培育</w:t>
      </w:r>
      <w:r>
        <w:rPr>
          <w:rFonts w:ascii="方正仿宋_GBK" w:eastAsia="方正仿宋_GBK" w:hAnsi="仿宋"/>
          <w:color w:val="000000"/>
          <w:sz w:val="32"/>
          <w:szCs w:val="32"/>
          <w:shd w:val="clear" w:color="auto" w:fill="FFFFFF"/>
        </w:rPr>
        <w:t>，构建完善</w:t>
      </w:r>
      <w:r w:rsidR="007E4973">
        <w:rPr>
          <w:rFonts w:ascii="方正仿宋_GBK" w:eastAsia="方正仿宋_GBK" w:hAnsi="仿宋" w:hint="eastAsia"/>
          <w:color w:val="000000"/>
          <w:sz w:val="32"/>
          <w:szCs w:val="32"/>
          <w:shd w:val="clear" w:color="auto" w:fill="FFFFFF"/>
        </w:rPr>
        <w:t>产业生态</w:t>
      </w:r>
      <w:r w:rsidR="007E4973">
        <w:rPr>
          <w:rFonts w:ascii="方正仿宋_GBK" w:eastAsia="方正仿宋_GBK" w:hAnsi="仿宋"/>
          <w:color w:val="000000"/>
          <w:sz w:val="32"/>
          <w:szCs w:val="32"/>
          <w:shd w:val="clear" w:color="auto" w:fill="FFFFFF"/>
        </w:rPr>
        <w:t>体系</w:t>
      </w:r>
      <w:r>
        <w:rPr>
          <w:rFonts w:ascii="方正仿宋_GBK" w:eastAsia="方正仿宋_GBK" w:hAnsi="仿宋"/>
          <w:color w:val="000000"/>
          <w:sz w:val="32"/>
          <w:szCs w:val="32"/>
          <w:shd w:val="clear" w:color="auto" w:fill="FFFFFF"/>
        </w:rPr>
        <w:t>，推动无人机</w:t>
      </w:r>
      <w:r w:rsidR="007E4973">
        <w:rPr>
          <w:rFonts w:ascii="方正仿宋_GBK" w:eastAsia="方正仿宋_GBK" w:hAnsi="仿宋" w:hint="eastAsia"/>
          <w:color w:val="000000"/>
          <w:sz w:val="32"/>
          <w:szCs w:val="32"/>
          <w:shd w:val="clear" w:color="auto" w:fill="FFFFFF"/>
        </w:rPr>
        <w:t>制造</w:t>
      </w:r>
      <w:r>
        <w:rPr>
          <w:rFonts w:ascii="方正仿宋_GBK" w:eastAsia="方正仿宋_GBK" w:hAnsi="仿宋"/>
          <w:color w:val="000000"/>
          <w:sz w:val="32"/>
          <w:szCs w:val="32"/>
          <w:shd w:val="clear" w:color="auto" w:fill="FFFFFF"/>
        </w:rPr>
        <w:t>业快速健康</w:t>
      </w:r>
      <w:r w:rsidR="007E4973">
        <w:rPr>
          <w:rFonts w:ascii="方正仿宋_GBK" w:eastAsia="方正仿宋_GBK" w:hAnsi="仿宋" w:hint="eastAsia"/>
          <w:color w:val="000000"/>
          <w:sz w:val="32"/>
          <w:szCs w:val="32"/>
          <w:shd w:val="clear" w:color="auto" w:fill="FFFFFF"/>
        </w:rPr>
        <w:t>有序</w:t>
      </w:r>
      <w:r>
        <w:rPr>
          <w:rFonts w:ascii="方正仿宋_GBK" w:eastAsia="方正仿宋_GBK" w:hAnsi="仿宋"/>
          <w:color w:val="000000"/>
          <w:sz w:val="32"/>
          <w:szCs w:val="32"/>
          <w:shd w:val="clear" w:color="auto" w:fill="FFFFFF"/>
        </w:rPr>
        <w:t>发展。</w:t>
      </w:r>
    </w:p>
    <w:p w:rsidR="000343E3" w:rsidRPr="002D0418" w:rsidRDefault="000343E3" w:rsidP="007E4973">
      <w:pPr>
        <w:autoSpaceDN w:val="0"/>
        <w:spacing w:line="336" w:lineRule="auto"/>
        <w:ind w:firstLineChars="200" w:firstLine="640"/>
        <w:rPr>
          <w:rFonts w:ascii="方正楷体_GBK" w:eastAsia="方正楷体_GBK" w:hAnsi="仿宋"/>
          <w:color w:val="000000"/>
          <w:sz w:val="32"/>
          <w:szCs w:val="32"/>
          <w:shd w:val="clear" w:color="auto" w:fill="FFFFFF"/>
        </w:rPr>
      </w:pPr>
      <w:r w:rsidRPr="00232779">
        <w:rPr>
          <w:rFonts w:ascii="方正楷体_GBK" w:eastAsia="方正楷体_GBK" w:hAnsi="仿宋" w:hint="eastAsia"/>
          <w:color w:val="000000"/>
          <w:sz w:val="32"/>
          <w:szCs w:val="32"/>
          <w:shd w:val="clear" w:color="auto" w:fill="FFFFFF"/>
        </w:rPr>
        <w:t>（二）基本原则</w:t>
      </w:r>
    </w:p>
    <w:p w:rsidR="000343E3" w:rsidRPr="00925ACD" w:rsidRDefault="000343E3" w:rsidP="007E4973">
      <w:pPr>
        <w:autoSpaceDN w:val="0"/>
        <w:spacing w:line="336" w:lineRule="auto"/>
        <w:ind w:firstLineChars="200" w:firstLine="640"/>
        <w:rPr>
          <w:rFonts w:ascii="Times New Roman" w:eastAsia="方正仿宋_GBK" w:hAnsi="Times New Roman"/>
          <w:color w:val="000000"/>
          <w:sz w:val="32"/>
          <w:szCs w:val="32"/>
          <w:shd w:val="clear" w:color="auto" w:fill="FFFFFF"/>
        </w:rPr>
      </w:pPr>
      <w:r w:rsidRPr="0070280E">
        <w:rPr>
          <w:rFonts w:ascii="方正楷体_GBK" w:eastAsia="方正楷体_GBK" w:hAnsi="Times New Roman" w:hint="eastAsia"/>
          <w:color w:val="000000"/>
          <w:sz w:val="32"/>
          <w:szCs w:val="32"/>
          <w:shd w:val="clear" w:color="auto" w:fill="FFFFFF"/>
        </w:rPr>
        <w:t>1、坚持创新驱动</w:t>
      </w:r>
      <w:r w:rsidR="004501B0">
        <w:rPr>
          <w:rFonts w:ascii="方正楷体_GBK" w:eastAsia="方正楷体_GBK" w:hAnsi="Times New Roman" w:hint="eastAsia"/>
          <w:color w:val="000000"/>
          <w:sz w:val="32"/>
          <w:szCs w:val="32"/>
          <w:shd w:val="clear" w:color="auto" w:fill="FFFFFF"/>
        </w:rPr>
        <w:t>、</w:t>
      </w:r>
      <w:r w:rsidR="004501B0">
        <w:rPr>
          <w:rFonts w:ascii="方正楷体_GBK" w:eastAsia="方正楷体_GBK" w:hAnsi="Times New Roman"/>
          <w:color w:val="000000"/>
          <w:sz w:val="32"/>
          <w:szCs w:val="32"/>
          <w:shd w:val="clear" w:color="auto" w:fill="FFFFFF"/>
        </w:rPr>
        <w:t>品质优先</w:t>
      </w:r>
      <w:r w:rsidR="007E4973" w:rsidRPr="0070280E">
        <w:rPr>
          <w:rFonts w:ascii="方正楷体_GBK" w:eastAsia="方正楷体_GBK" w:hAnsi="Times New Roman" w:hint="eastAsia"/>
          <w:color w:val="000000"/>
          <w:sz w:val="32"/>
          <w:szCs w:val="32"/>
          <w:shd w:val="clear" w:color="auto" w:fill="FFFFFF"/>
        </w:rPr>
        <w:t>。</w:t>
      </w:r>
      <w:r w:rsidRPr="00232779">
        <w:rPr>
          <w:rFonts w:ascii="方正仿宋_GBK" w:eastAsia="方正仿宋_GBK" w:hAnsi="仿宋" w:hint="eastAsia"/>
          <w:color w:val="000000"/>
          <w:sz w:val="32"/>
          <w:szCs w:val="32"/>
          <w:shd w:val="clear" w:color="auto" w:fill="FFFFFF"/>
        </w:rPr>
        <w:t>充分发挥企业主体作用，</w:t>
      </w:r>
      <w:r w:rsidR="007E4973">
        <w:rPr>
          <w:rFonts w:ascii="方正仿宋_GBK" w:eastAsia="方正仿宋_GBK" w:hAnsi="仿宋" w:hint="eastAsia"/>
          <w:color w:val="000000"/>
          <w:sz w:val="32"/>
          <w:szCs w:val="32"/>
          <w:shd w:val="clear" w:color="auto" w:fill="FFFFFF"/>
        </w:rPr>
        <w:t>支持</w:t>
      </w:r>
      <w:r w:rsidR="007E4973">
        <w:rPr>
          <w:rFonts w:ascii="Times New Roman" w:eastAsia="方正仿宋_GBK" w:hAnsi="Times New Roman" w:hint="eastAsia"/>
          <w:color w:val="000000"/>
          <w:sz w:val="32"/>
          <w:szCs w:val="32"/>
          <w:shd w:val="clear" w:color="auto" w:fill="FFFFFF"/>
        </w:rPr>
        <w:t>人工智能、大数据、</w:t>
      </w:r>
      <w:proofErr w:type="gramStart"/>
      <w:r w:rsidR="007E4973">
        <w:rPr>
          <w:rFonts w:ascii="Times New Roman" w:eastAsia="方正仿宋_GBK" w:hAnsi="Times New Roman" w:hint="eastAsia"/>
          <w:color w:val="000000"/>
          <w:sz w:val="32"/>
          <w:szCs w:val="32"/>
          <w:shd w:val="clear" w:color="auto" w:fill="FFFFFF"/>
        </w:rPr>
        <w:t>云计算</w:t>
      </w:r>
      <w:proofErr w:type="gramEnd"/>
      <w:r w:rsidR="007E4973" w:rsidRPr="002D0418">
        <w:rPr>
          <w:rFonts w:ascii="Times New Roman" w:eastAsia="方正仿宋_GBK" w:hAnsi="Times New Roman"/>
          <w:color w:val="000000"/>
          <w:sz w:val="32"/>
          <w:szCs w:val="32"/>
          <w:shd w:val="clear" w:color="auto" w:fill="FFFFFF"/>
        </w:rPr>
        <w:t>等新一代信息技术在无</w:t>
      </w:r>
      <w:r w:rsidR="007E4973">
        <w:rPr>
          <w:rFonts w:ascii="Times New Roman" w:eastAsia="方正仿宋_GBK" w:hAnsi="Times New Roman"/>
          <w:color w:val="000000"/>
          <w:sz w:val="32"/>
          <w:szCs w:val="32"/>
          <w:shd w:val="clear" w:color="auto" w:fill="FFFFFF"/>
        </w:rPr>
        <w:t>人机</w:t>
      </w:r>
      <w:r w:rsidR="007E4973">
        <w:rPr>
          <w:rFonts w:ascii="Times New Roman" w:eastAsia="方正仿宋_GBK" w:hAnsi="Times New Roman"/>
          <w:color w:val="000000"/>
          <w:sz w:val="32"/>
          <w:szCs w:val="32"/>
          <w:shd w:val="clear" w:color="auto" w:fill="FFFFFF"/>
        </w:rPr>
        <w:lastRenderedPageBreak/>
        <w:t>行业的深度应用</w:t>
      </w:r>
      <w:r w:rsidR="007E4973">
        <w:rPr>
          <w:rFonts w:ascii="Times New Roman" w:eastAsia="方正仿宋_GBK" w:hAnsi="Times New Roman" w:hint="eastAsia"/>
          <w:color w:val="000000"/>
          <w:sz w:val="32"/>
          <w:szCs w:val="32"/>
          <w:shd w:val="clear" w:color="auto" w:fill="FFFFFF"/>
        </w:rPr>
        <w:t>，</w:t>
      </w:r>
      <w:r w:rsidRPr="002D0418">
        <w:rPr>
          <w:rFonts w:ascii="Times New Roman" w:eastAsia="方正仿宋_GBK" w:hAnsi="Times New Roman"/>
          <w:color w:val="000000"/>
          <w:sz w:val="32"/>
          <w:szCs w:val="32"/>
          <w:shd w:val="clear" w:color="auto" w:fill="FFFFFF"/>
        </w:rPr>
        <w:t>鼓励技术创新、应用创新，推进企业商业模式创新，提升</w:t>
      </w:r>
      <w:r w:rsidR="007E4973">
        <w:rPr>
          <w:rFonts w:ascii="Times New Roman" w:eastAsia="方正仿宋_GBK" w:hAnsi="Times New Roman" w:hint="eastAsia"/>
          <w:color w:val="000000"/>
          <w:sz w:val="32"/>
          <w:szCs w:val="32"/>
          <w:shd w:val="clear" w:color="auto" w:fill="FFFFFF"/>
        </w:rPr>
        <w:t>产品</w:t>
      </w:r>
      <w:r w:rsidR="007E4973">
        <w:rPr>
          <w:rFonts w:ascii="Times New Roman" w:eastAsia="方正仿宋_GBK" w:hAnsi="Times New Roman"/>
          <w:color w:val="000000"/>
          <w:sz w:val="32"/>
          <w:szCs w:val="32"/>
          <w:shd w:val="clear" w:color="auto" w:fill="FFFFFF"/>
        </w:rPr>
        <w:t>和服务</w:t>
      </w:r>
      <w:r w:rsidRPr="002D0418">
        <w:rPr>
          <w:rFonts w:ascii="Times New Roman" w:eastAsia="方正仿宋_GBK" w:hAnsi="Times New Roman"/>
          <w:color w:val="000000"/>
          <w:sz w:val="32"/>
          <w:szCs w:val="32"/>
          <w:shd w:val="clear" w:color="auto" w:fill="FFFFFF"/>
        </w:rPr>
        <w:t>创新能力。</w:t>
      </w:r>
    </w:p>
    <w:p w:rsidR="000343E3" w:rsidRPr="003F3963" w:rsidRDefault="000343E3" w:rsidP="007E4973">
      <w:pPr>
        <w:autoSpaceDN w:val="0"/>
        <w:spacing w:line="336" w:lineRule="auto"/>
        <w:ind w:firstLineChars="200" w:firstLine="640"/>
        <w:rPr>
          <w:color w:val="070707"/>
          <w:szCs w:val="21"/>
          <w:shd w:val="clear" w:color="auto" w:fill="F9F9F9"/>
        </w:rPr>
      </w:pPr>
      <w:r w:rsidRPr="0070280E">
        <w:rPr>
          <w:rFonts w:ascii="方正楷体_GBK" w:eastAsia="方正楷体_GBK" w:hAnsi="Times New Roman" w:hint="eastAsia"/>
          <w:color w:val="000000"/>
          <w:sz w:val="32"/>
          <w:szCs w:val="32"/>
          <w:shd w:val="clear" w:color="auto" w:fill="FFFFFF"/>
        </w:rPr>
        <w:t>2、</w:t>
      </w:r>
      <w:r w:rsidRPr="0070280E">
        <w:rPr>
          <w:rFonts w:ascii="方正楷体_GBK" w:eastAsia="方正楷体_GBK" w:hAnsi="Times New Roman"/>
          <w:color w:val="000000"/>
          <w:sz w:val="32"/>
          <w:szCs w:val="32"/>
          <w:shd w:val="clear" w:color="auto" w:fill="FFFFFF"/>
        </w:rPr>
        <w:t>坚持示范</w:t>
      </w:r>
      <w:r w:rsidR="0044137B">
        <w:rPr>
          <w:rFonts w:ascii="方正楷体_GBK" w:eastAsia="方正楷体_GBK" w:hAnsi="Times New Roman" w:hint="eastAsia"/>
          <w:color w:val="000000"/>
          <w:sz w:val="32"/>
          <w:szCs w:val="32"/>
          <w:shd w:val="clear" w:color="auto" w:fill="FFFFFF"/>
        </w:rPr>
        <w:t>应用</w:t>
      </w:r>
      <w:r w:rsidR="004501B0">
        <w:rPr>
          <w:rFonts w:ascii="方正楷体_GBK" w:eastAsia="方正楷体_GBK" w:hAnsi="Times New Roman" w:hint="eastAsia"/>
          <w:color w:val="000000"/>
          <w:sz w:val="32"/>
          <w:szCs w:val="32"/>
          <w:shd w:val="clear" w:color="auto" w:fill="FFFFFF"/>
        </w:rPr>
        <w:t>、</w:t>
      </w:r>
      <w:r w:rsidR="0044137B">
        <w:rPr>
          <w:rFonts w:ascii="方正楷体_GBK" w:eastAsia="方正楷体_GBK" w:hAnsi="Times New Roman" w:hint="eastAsia"/>
          <w:color w:val="000000"/>
          <w:sz w:val="32"/>
          <w:szCs w:val="32"/>
          <w:shd w:val="clear" w:color="auto" w:fill="FFFFFF"/>
        </w:rPr>
        <w:t>培育</w:t>
      </w:r>
      <w:r w:rsidR="00566ABD">
        <w:rPr>
          <w:rFonts w:ascii="方正楷体_GBK" w:eastAsia="方正楷体_GBK" w:hAnsi="Times New Roman" w:hint="eastAsia"/>
          <w:color w:val="000000"/>
          <w:sz w:val="32"/>
          <w:szCs w:val="32"/>
          <w:shd w:val="clear" w:color="auto" w:fill="FFFFFF"/>
        </w:rPr>
        <w:t>市场</w:t>
      </w:r>
      <w:r w:rsidRPr="0070280E">
        <w:rPr>
          <w:rFonts w:ascii="方正楷体_GBK" w:eastAsia="方正楷体_GBK" w:hAnsi="Times New Roman"/>
          <w:color w:val="000000"/>
          <w:sz w:val="32"/>
          <w:szCs w:val="32"/>
          <w:shd w:val="clear" w:color="auto" w:fill="FFFFFF"/>
        </w:rPr>
        <w:t>。</w:t>
      </w:r>
      <w:r w:rsidR="0044137B">
        <w:rPr>
          <w:rFonts w:ascii="Times New Roman" w:eastAsia="方正仿宋_GBK" w:hAnsi="Times New Roman" w:hint="eastAsia"/>
          <w:color w:val="000000"/>
          <w:sz w:val="32"/>
          <w:szCs w:val="32"/>
          <w:shd w:val="clear" w:color="auto" w:fill="FFFFFF"/>
        </w:rPr>
        <w:t>着力加强</w:t>
      </w:r>
      <w:r>
        <w:rPr>
          <w:rFonts w:ascii="Times New Roman" w:eastAsia="方正仿宋_GBK" w:hAnsi="Times New Roman"/>
          <w:color w:val="000000"/>
          <w:sz w:val="32"/>
          <w:szCs w:val="32"/>
          <w:shd w:val="clear" w:color="auto" w:fill="FFFFFF"/>
        </w:rPr>
        <w:t>无人机在智能制造、</w:t>
      </w:r>
      <w:r w:rsidRPr="00232779">
        <w:rPr>
          <w:rFonts w:ascii="方正仿宋_GBK" w:eastAsia="方正仿宋_GBK" w:hAnsi="仿宋" w:hint="eastAsia"/>
          <w:color w:val="000000"/>
          <w:sz w:val="32"/>
          <w:szCs w:val="32"/>
          <w:shd w:val="clear" w:color="auto" w:fill="FFFFFF"/>
        </w:rPr>
        <w:t>安全生产</w:t>
      </w:r>
      <w:r w:rsidRPr="00232779">
        <w:rPr>
          <w:rFonts w:ascii="方正仿宋_GBK" w:eastAsia="方正仿宋_GBK" w:hAnsi="仿宋"/>
          <w:color w:val="000000"/>
          <w:sz w:val="32"/>
          <w:szCs w:val="32"/>
          <w:shd w:val="clear" w:color="auto" w:fill="FFFFFF"/>
        </w:rPr>
        <w:t>、</w:t>
      </w:r>
      <w:r>
        <w:rPr>
          <w:rFonts w:ascii="方正仿宋_GBK" w:eastAsia="方正仿宋_GBK" w:hAnsi="仿宋" w:hint="eastAsia"/>
          <w:color w:val="000000"/>
          <w:sz w:val="32"/>
          <w:szCs w:val="32"/>
          <w:shd w:val="clear" w:color="auto" w:fill="FFFFFF"/>
        </w:rPr>
        <w:t>抢险救灾、搜索营救、</w:t>
      </w:r>
      <w:r w:rsidRPr="00232779">
        <w:rPr>
          <w:rFonts w:ascii="方正仿宋_GBK" w:eastAsia="方正仿宋_GBK" w:hAnsi="仿宋" w:hint="eastAsia"/>
          <w:color w:val="000000"/>
          <w:sz w:val="32"/>
          <w:szCs w:val="32"/>
          <w:shd w:val="clear" w:color="auto" w:fill="FFFFFF"/>
        </w:rPr>
        <w:t>农林植保</w:t>
      </w:r>
      <w:r w:rsidRPr="00232779">
        <w:rPr>
          <w:rFonts w:ascii="方正仿宋_GBK" w:eastAsia="方正仿宋_GBK" w:hAnsi="仿宋"/>
          <w:color w:val="000000"/>
          <w:sz w:val="32"/>
          <w:szCs w:val="32"/>
          <w:shd w:val="clear" w:color="auto" w:fill="FFFFFF"/>
        </w:rPr>
        <w:t>、</w:t>
      </w:r>
      <w:r w:rsidRPr="00232779">
        <w:rPr>
          <w:rFonts w:ascii="方正仿宋_GBK" w:eastAsia="方正仿宋_GBK" w:hAnsi="仿宋" w:hint="eastAsia"/>
          <w:color w:val="000000"/>
          <w:sz w:val="32"/>
          <w:szCs w:val="32"/>
          <w:shd w:val="clear" w:color="auto" w:fill="FFFFFF"/>
        </w:rPr>
        <w:t>电力</w:t>
      </w:r>
      <w:r w:rsidRPr="00232779">
        <w:rPr>
          <w:rFonts w:ascii="方正仿宋_GBK" w:eastAsia="方正仿宋_GBK" w:hAnsi="仿宋"/>
          <w:color w:val="000000"/>
          <w:sz w:val="32"/>
          <w:szCs w:val="32"/>
          <w:shd w:val="clear" w:color="auto" w:fill="FFFFFF"/>
        </w:rPr>
        <w:t>巡检、交通监控、</w:t>
      </w:r>
      <w:r>
        <w:rPr>
          <w:rFonts w:ascii="方正仿宋_GBK" w:eastAsia="方正仿宋_GBK" w:hAnsi="仿宋" w:hint="eastAsia"/>
          <w:color w:val="000000"/>
          <w:sz w:val="32"/>
          <w:szCs w:val="32"/>
          <w:shd w:val="clear" w:color="auto" w:fill="FFFFFF"/>
        </w:rPr>
        <w:t>环境保护</w:t>
      </w:r>
      <w:r>
        <w:rPr>
          <w:rFonts w:ascii="Times New Roman" w:eastAsia="方正仿宋_GBK" w:hAnsi="Times New Roman"/>
          <w:color w:val="000000"/>
          <w:sz w:val="32"/>
          <w:szCs w:val="32"/>
          <w:shd w:val="clear" w:color="auto" w:fill="FFFFFF"/>
        </w:rPr>
        <w:t>等领域的示范应用</w:t>
      </w:r>
      <w:r w:rsidR="0044137B">
        <w:rPr>
          <w:rFonts w:ascii="Times New Roman" w:eastAsia="方正仿宋_GBK" w:hAnsi="Times New Roman" w:hint="eastAsia"/>
          <w:color w:val="000000"/>
          <w:sz w:val="32"/>
          <w:szCs w:val="32"/>
          <w:shd w:val="clear" w:color="auto" w:fill="FFFFFF"/>
        </w:rPr>
        <w:t>，</w:t>
      </w:r>
      <w:r w:rsidR="0044137B">
        <w:rPr>
          <w:rFonts w:ascii="Times New Roman" w:eastAsia="方正仿宋_GBK" w:hAnsi="Times New Roman"/>
          <w:color w:val="000000"/>
          <w:sz w:val="32"/>
          <w:szCs w:val="32"/>
          <w:shd w:val="clear" w:color="auto" w:fill="FFFFFF"/>
        </w:rPr>
        <w:t>通过示范应用，培育做大市场</w:t>
      </w:r>
      <w:r w:rsidRPr="00232779">
        <w:rPr>
          <w:rFonts w:ascii="方正仿宋_GBK" w:eastAsia="方正仿宋_GBK" w:hAnsi="仿宋" w:hint="eastAsia"/>
          <w:color w:val="000000"/>
          <w:sz w:val="32"/>
          <w:szCs w:val="32"/>
          <w:shd w:val="clear" w:color="auto" w:fill="FFFFFF"/>
        </w:rPr>
        <w:t>。</w:t>
      </w:r>
    </w:p>
    <w:p w:rsidR="000343E3" w:rsidRDefault="007E4973"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sidRPr="0070280E">
        <w:rPr>
          <w:rFonts w:ascii="方正楷体_GBK" w:eastAsia="方正楷体_GBK" w:hAnsi="Times New Roman"/>
          <w:color w:val="000000"/>
          <w:sz w:val="32"/>
          <w:szCs w:val="32"/>
          <w:shd w:val="clear" w:color="auto" w:fill="FFFFFF"/>
        </w:rPr>
        <w:t>3</w:t>
      </w:r>
      <w:r w:rsidR="000343E3" w:rsidRPr="0070280E">
        <w:rPr>
          <w:rFonts w:ascii="方正楷体_GBK" w:eastAsia="方正楷体_GBK" w:hAnsi="Times New Roman" w:hint="eastAsia"/>
          <w:color w:val="000000"/>
          <w:sz w:val="32"/>
          <w:szCs w:val="32"/>
          <w:shd w:val="clear" w:color="auto" w:fill="FFFFFF"/>
        </w:rPr>
        <w:t>、</w:t>
      </w:r>
      <w:r w:rsidR="000343E3" w:rsidRPr="0070280E">
        <w:rPr>
          <w:rFonts w:ascii="方正楷体_GBK" w:eastAsia="方正楷体_GBK" w:hAnsi="Times New Roman"/>
          <w:color w:val="000000"/>
          <w:sz w:val="32"/>
          <w:szCs w:val="32"/>
          <w:shd w:val="clear" w:color="auto" w:fill="FFFFFF"/>
        </w:rPr>
        <w:t>坚持</w:t>
      </w:r>
      <w:r w:rsidRPr="0070280E">
        <w:rPr>
          <w:rFonts w:ascii="方正楷体_GBK" w:eastAsia="方正楷体_GBK" w:hAnsi="Times New Roman" w:hint="eastAsia"/>
          <w:color w:val="000000"/>
          <w:sz w:val="32"/>
          <w:szCs w:val="32"/>
          <w:shd w:val="clear" w:color="auto" w:fill="FFFFFF"/>
        </w:rPr>
        <w:t>规范有序</w:t>
      </w:r>
      <w:r w:rsidR="004501B0">
        <w:rPr>
          <w:rFonts w:ascii="方正楷体_GBK" w:eastAsia="方正楷体_GBK" w:hAnsi="Times New Roman" w:hint="eastAsia"/>
          <w:color w:val="000000"/>
          <w:sz w:val="32"/>
          <w:szCs w:val="32"/>
          <w:shd w:val="clear" w:color="auto" w:fill="FFFFFF"/>
        </w:rPr>
        <w:t>、安全</w:t>
      </w:r>
      <w:r w:rsidR="004501B0">
        <w:rPr>
          <w:rFonts w:ascii="方正楷体_GBK" w:eastAsia="方正楷体_GBK" w:hAnsi="Times New Roman"/>
          <w:color w:val="000000"/>
          <w:sz w:val="32"/>
          <w:szCs w:val="32"/>
          <w:shd w:val="clear" w:color="auto" w:fill="FFFFFF"/>
        </w:rPr>
        <w:t>发展</w:t>
      </w:r>
      <w:r w:rsidR="000343E3" w:rsidRPr="0070280E">
        <w:rPr>
          <w:rFonts w:ascii="方正楷体_GBK" w:eastAsia="方正楷体_GBK" w:hAnsi="Times New Roman"/>
          <w:color w:val="000000"/>
          <w:sz w:val="32"/>
          <w:szCs w:val="32"/>
          <w:shd w:val="clear" w:color="auto" w:fill="FFFFFF"/>
        </w:rPr>
        <w:t>。</w:t>
      </w:r>
      <w:r w:rsidR="000343E3" w:rsidRPr="002D0418">
        <w:rPr>
          <w:rFonts w:ascii="方正仿宋_GBK" w:eastAsia="方正仿宋_GBK" w:hAnsi="仿宋" w:hint="eastAsia"/>
          <w:color w:val="000000"/>
          <w:sz w:val="32"/>
          <w:szCs w:val="32"/>
          <w:shd w:val="clear" w:color="auto" w:fill="FFFFFF"/>
        </w:rPr>
        <w:t>以推进民用无人机产业有序发展为目标，促进管控能力提升，保障安全应用。提高民用无人机产品安全性能，满足安全管控要求，推动形成民用无人机可识别、可监控、可追溯的技术管控体系。</w:t>
      </w:r>
    </w:p>
    <w:p w:rsidR="000343E3" w:rsidRDefault="000343E3" w:rsidP="007E4973">
      <w:pPr>
        <w:autoSpaceDN w:val="0"/>
        <w:spacing w:line="336" w:lineRule="auto"/>
        <w:ind w:firstLineChars="200" w:firstLine="640"/>
        <w:rPr>
          <w:rFonts w:ascii="方正楷体_GBK" w:eastAsia="方正楷体_GBK" w:hAnsi="仿宋"/>
          <w:color w:val="000000"/>
          <w:sz w:val="32"/>
          <w:szCs w:val="32"/>
          <w:shd w:val="clear" w:color="auto" w:fill="FFFFFF"/>
        </w:rPr>
      </w:pPr>
      <w:r w:rsidRPr="00925ACD">
        <w:rPr>
          <w:rFonts w:ascii="方正楷体_GBK" w:eastAsia="方正楷体_GBK" w:hAnsi="仿宋" w:hint="eastAsia"/>
          <w:color w:val="000000"/>
          <w:sz w:val="32"/>
          <w:szCs w:val="32"/>
          <w:shd w:val="clear" w:color="auto" w:fill="FFFFFF"/>
        </w:rPr>
        <w:t>（三）发展目标</w:t>
      </w:r>
    </w:p>
    <w:p w:rsidR="000343E3" w:rsidRDefault="000343E3" w:rsidP="007E4973">
      <w:pPr>
        <w:autoSpaceDN w:val="0"/>
        <w:spacing w:line="336" w:lineRule="auto"/>
        <w:ind w:firstLineChars="200" w:firstLine="640"/>
        <w:rPr>
          <w:rFonts w:ascii="Times New Roman" w:eastAsia="方正仿宋_GBK" w:hAnsi="Times New Roman"/>
          <w:color w:val="000000"/>
          <w:sz w:val="32"/>
          <w:szCs w:val="32"/>
          <w:shd w:val="clear" w:color="auto" w:fill="FFFFFF"/>
        </w:rPr>
      </w:pPr>
      <w:r w:rsidRPr="00925ACD">
        <w:rPr>
          <w:rFonts w:ascii="Times New Roman" w:eastAsia="方正仿宋_GBK" w:hAnsi="Times New Roman"/>
          <w:color w:val="000000"/>
          <w:sz w:val="32"/>
          <w:szCs w:val="32"/>
          <w:shd w:val="clear" w:color="auto" w:fill="FFFFFF"/>
        </w:rPr>
        <w:t>到</w:t>
      </w:r>
      <w:r w:rsidRPr="00925ACD">
        <w:rPr>
          <w:rFonts w:ascii="Times New Roman" w:eastAsia="方正仿宋_GBK" w:hAnsi="Times New Roman"/>
          <w:color w:val="000000"/>
          <w:sz w:val="32"/>
          <w:szCs w:val="32"/>
          <w:shd w:val="clear" w:color="auto" w:fill="FFFFFF"/>
        </w:rPr>
        <w:t>2020</w:t>
      </w:r>
      <w:r w:rsidR="007E4973">
        <w:rPr>
          <w:rFonts w:ascii="Times New Roman" w:eastAsia="方正仿宋_GBK" w:hAnsi="Times New Roman"/>
          <w:color w:val="000000"/>
          <w:sz w:val="32"/>
          <w:szCs w:val="32"/>
          <w:shd w:val="clear" w:color="auto" w:fill="FFFFFF"/>
        </w:rPr>
        <w:t>年，全省民用无人机</w:t>
      </w:r>
      <w:r w:rsidR="007E4973">
        <w:rPr>
          <w:rFonts w:ascii="Times New Roman" w:eastAsia="方正仿宋_GBK" w:hAnsi="Times New Roman" w:hint="eastAsia"/>
          <w:color w:val="000000"/>
          <w:sz w:val="32"/>
          <w:szCs w:val="32"/>
          <w:shd w:val="clear" w:color="auto" w:fill="FFFFFF"/>
        </w:rPr>
        <w:t>制造</w:t>
      </w:r>
      <w:r w:rsidRPr="00925ACD">
        <w:rPr>
          <w:rFonts w:ascii="Times New Roman" w:eastAsia="方正仿宋_GBK" w:hAnsi="Times New Roman"/>
          <w:color w:val="000000"/>
          <w:sz w:val="32"/>
          <w:szCs w:val="32"/>
          <w:shd w:val="clear" w:color="auto" w:fill="FFFFFF"/>
        </w:rPr>
        <w:t>业持续快速发展，产值达到</w:t>
      </w:r>
      <w:r w:rsidR="007E4973">
        <w:rPr>
          <w:rFonts w:ascii="Times New Roman" w:eastAsia="方正仿宋_GBK" w:hAnsi="Times New Roman"/>
          <w:color w:val="000000"/>
          <w:sz w:val="32"/>
          <w:szCs w:val="32"/>
          <w:shd w:val="clear" w:color="auto" w:fill="FFFFFF"/>
        </w:rPr>
        <w:t>5</w:t>
      </w:r>
      <w:r>
        <w:rPr>
          <w:rFonts w:ascii="Times New Roman" w:eastAsia="方正仿宋_GBK" w:hAnsi="Times New Roman" w:hint="eastAsia"/>
          <w:color w:val="000000"/>
          <w:sz w:val="32"/>
          <w:szCs w:val="32"/>
          <w:shd w:val="clear" w:color="auto" w:fill="FFFFFF"/>
        </w:rPr>
        <w:t>0</w:t>
      </w:r>
      <w:r w:rsidRPr="00925ACD">
        <w:rPr>
          <w:rFonts w:ascii="Times New Roman" w:eastAsia="方正仿宋_GBK" w:hAnsi="Times New Roman"/>
          <w:color w:val="000000"/>
          <w:sz w:val="32"/>
          <w:szCs w:val="32"/>
          <w:shd w:val="clear" w:color="auto" w:fill="FFFFFF"/>
        </w:rPr>
        <w:t>亿元，年均增速</w:t>
      </w:r>
      <w:r w:rsidR="007E4973">
        <w:rPr>
          <w:rFonts w:ascii="Times New Roman" w:eastAsia="方正仿宋_GBK" w:hAnsi="Times New Roman"/>
          <w:color w:val="000000"/>
          <w:sz w:val="32"/>
          <w:szCs w:val="32"/>
          <w:shd w:val="clear" w:color="auto" w:fill="FFFFFF"/>
        </w:rPr>
        <w:t>4</w:t>
      </w:r>
      <w:r w:rsidRPr="00925ACD">
        <w:rPr>
          <w:rFonts w:ascii="Times New Roman" w:eastAsia="方正仿宋_GBK" w:hAnsi="Times New Roman"/>
          <w:color w:val="000000"/>
          <w:sz w:val="32"/>
          <w:szCs w:val="32"/>
          <w:shd w:val="clear" w:color="auto" w:fill="FFFFFF"/>
        </w:rPr>
        <w:t>0%</w:t>
      </w:r>
      <w:r w:rsidRPr="00925ACD">
        <w:rPr>
          <w:rFonts w:ascii="Times New Roman" w:eastAsia="方正仿宋_GBK" w:hAnsi="Times New Roman"/>
          <w:color w:val="000000"/>
          <w:sz w:val="32"/>
          <w:szCs w:val="32"/>
          <w:shd w:val="clear" w:color="auto" w:fill="FFFFFF"/>
        </w:rPr>
        <w:t>以上。</w:t>
      </w:r>
    </w:p>
    <w:p w:rsidR="000343E3" w:rsidRDefault="000343E3"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仿宋_GBK" w:eastAsia="方正仿宋_GBK" w:hAnsi="仿宋" w:hint="eastAsia"/>
          <w:color w:val="000000"/>
          <w:sz w:val="32"/>
          <w:szCs w:val="32"/>
          <w:shd w:val="clear" w:color="auto" w:fill="FFFFFF"/>
        </w:rPr>
        <w:t>——创新能力明显提高</w:t>
      </w:r>
      <w:r w:rsidRPr="003F3963">
        <w:rPr>
          <w:rFonts w:ascii="方正仿宋_GBK" w:eastAsia="方正仿宋_GBK" w:hAnsi="仿宋" w:hint="eastAsia"/>
          <w:color w:val="000000"/>
          <w:sz w:val="32"/>
          <w:szCs w:val="32"/>
          <w:shd w:val="clear" w:color="auto" w:fill="FFFFFF"/>
        </w:rPr>
        <w:t>。民用无人机系统集成、自主飞行、智能避障、高精定</w:t>
      </w:r>
      <w:r>
        <w:rPr>
          <w:rFonts w:ascii="方正仿宋_GBK" w:eastAsia="方正仿宋_GBK" w:hAnsi="仿宋" w:hint="eastAsia"/>
          <w:color w:val="000000"/>
          <w:sz w:val="32"/>
          <w:szCs w:val="32"/>
          <w:shd w:val="clear" w:color="auto" w:fill="FFFFFF"/>
        </w:rPr>
        <w:t>位能力不断突破，</w:t>
      </w:r>
      <w:r w:rsidR="00585204">
        <w:rPr>
          <w:rFonts w:ascii="方正仿宋_GBK" w:eastAsia="方正仿宋_GBK" w:hAnsi="仿宋" w:hint="eastAsia"/>
          <w:color w:val="000000"/>
          <w:sz w:val="32"/>
          <w:szCs w:val="32"/>
          <w:shd w:val="clear" w:color="auto" w:fill="FFFFFF"/>
        </w:rPr>
        <w:t>载荷能力</w:t>
      </w:r>
      <w:r w:rsidR="00585204">
        <w:rPr>
          <w:rFonts w:ascii="方正仿宋_GBK" w:eastAsia="方正仿宋_GBK" w:hAnsi="仿宋"/>
          <w:color w:val="000000"/>
          <w:sz w:val="32"/>
          <w:szCs w:val="32"/>
          <w:shd w:val="clear" w:color="auto" w:fill="FFFFFF"/>
        </w:rPr>
        <w:t>、</w:t>
      </w:r>
      <w:r>
        <w:rPr>
          <w:rFonts w:ascii="方正仿宋_GBK" w:eastAsia="方正仿宋_GBK" w:hAnsi="仿宋" w:hint="eastAsia"/>
          <w:color w:val="000000"/>
          <w:sz w:val="32"/>
          <w:szCs w:val="32"/>
          <w:shd w:val="clear" w:color="auto" w:fill="FFFFFF"/>
        </w:rPr>
        <w:t>续航能力、安全性能有效提升。消费类无人机技术达到国内先进</w:t>
      </w:r>
      <w:r w:rsidR="00585204">
        <w:rPr>
          <w:rFonts w:ascii="方正仿宋_GBK" w:eastAsia="方正仿宋_GBK" w:hAnsi="仿宋" w:hint="eastAsia"/>
          <w:color w:val="000000"/>
          <w:sz w:val="32"/>
          <w:szCs w:val="32"/>
          <w:shd w:val="clear" w:color="auto" w:fill="FFFFFF"/>
        </w:rPr>
        <w:t>水平</w:t>
      </w:r>
      <w:r>
        <w:rPr>
          <w:rFonts w:ascii="方正仿宋_GBK" w:eastAsia="方正仿宋_GBK" w:hAnsi="仿宋" w:hint="eastAsia"/>
          <w:color w:val="000000"/>
          <w:sz w:val="32"/>
          <w:szCs w:val="32"/>
          <w:shd w:val="clear" w:color="auto" w:fill="FFFFFF"/>
        </w:rPr>
        <w:t>，行业应用类无人机技术达到国内领先</w:t>
      </w:r>
      <w:r w:rsidRPr="003F3963">
        <w:rPr>
          <w:rFonts w:ascii="方正仿宋_GBK" w:eastAsia="方正仿宋_GBK" w:hAnsi="仿宋" w:hint="eastAsia"/>
          <w:color w:val="000000"/>
          <w:sz w:val="32"/>
          <w:szCs w:val="32"/>
          <w:shd w:val="clear" w:color="auto" w:fill="FFFFFF"/>
        </w:rPr>
        <w:t>水平。</w:t>
      </w:r>
    </w:p>
    <w:p w:rsidR="000343E3" w:rsidRPr="004E4EC0" w:rsidRDefault="000343E3" w:rsidP="007E4973">
      <w:pPr>
        <w:autoSpaceDN w:val="0"/>
        <w:spacing w:line="336" w:lineRule="auto"/>
        <w:ind w:firstLineChars="200" w:firstLine="640"/>
        <w:rPr>
          <w:rFonts w:ascii="Times New Roman" w:eastAsia="方正仿宋_GBK" w:hAnsi="Times New Roman"/>
          <w:color w:val="000000"/>
          <w:sz w:val="32"/>
          <w:szCs w:val="32"/>
          <w:shd w:val="clear" w:color="auto" w:fill="FFFFFF"/>
        </w:rPr>
      </w:pPr>
      <w:r>
        <w:rPr>
          <w:rFonts w:ascii="方正仿宋_GBK" w:eastAsia="方正仿宋_GBK" w:hAnsi="仿宋" w:hint="eastAsia"/>
          <w:color w:val="000000"/>
          <w:sz w:val="32"/>
          <w:szCs w:val="32"/>
          <w:shd w:val="clear" w:color="auto" w:fill="FFFFFF"/>
        </w:rPr>
        <w:t>——企业实力显著增强</w:t>
      </w:r>
      <w:r w:rsidRPr="003F3963">
        <w:rPr>
          <w:rFonts w:ascii="方正仿宋_GBK" w:eastAsia="方正仿宋_GBK" w:hAnsi="仿宋" w:hint="eastAsia"/>
          <w:color w:val="000000"/>
          <w:sz w:val="32"/>
          <w:szCs w:val="32"/>
          <w:shd w:val="clear" w:color="auto" w:fill="FFFFFF"/>
        </w:rPr>
        <w:t>。培育一批</w:t>
      </w:r>
      <w:r>
        <w:rPr>
          <w:rFonts w:ascii="方正仿宋_GBK" w:eastAsia="方正仿宋_GBK" w:hAnsi="仿宋" w:hint="eastAsia"/>
          <w:color w:val="000000"/>
          <w:sz w:val="32"/>
          <w:szCs w:val="32"/>
          <w:shd w:val="clear" w:color="auto" w:fill="FFFFFF"/>
        </w:rPr>
        <w:t>主营业务收入</w:t>
      </w:r>
      <w:r w:rsidRPr="00142FBE">
        <w:rPr>
          <w:rFonts w:ascii="Times New Roman" w:eastAsia="方正仿宋_GBK" w:hAnsi="Times New Roman"/>
          <w:color w:val="000000"/>
          <w:sz w:val="32"/>
          <w:szCs w:val="32"/>
          <w:shd w:val="clear" w:color="auto" w:fill="FFFFFF"/>
        </w:rPr>
        <w:t>超</w:t>
      </w:r>
      <w:r w:rsidRPr="00142FBE">
        <w:rPr>
          <w:rFonts w:ascii="Times New Roman" w:eastAsia="方正仿宋_GBK" w:hAnsi="Times New Roman"/>
          <w:color w:val="000000"/>
          <w:sz w:val="32"/>
          <w:szCs w:val="32"/>
          <w:shd w:val="clear" w:color="auto" w:fill="FFFFFF"/>
        </w:rPr>
        <w:t>1</w:t>
      </w:r>
      <w:r w:rsidRPr="00142FBE">
        <w:rPr>
          <w:rFonts w:ascii="Times New Roman" w:eastAsia="方正仿宋_GBK" w:hAnsi="Times New Roman"/>
          <w:color w:val="000000"/>
          <w:sz w:val="32"/>
          <w:szCs w:val="32"/>
          <w:shd w:val="clear" w:color="auto" w:fill="FFFFFF"/>
        </w:rPr>
        <w:t>亿</w:t>
      </w:r>
      <w:r>
        <w:rPr>
          <w:rFonts w:ascii="方正仿宋_GBK" w:eastAsia="方正仿宋_GBK" w:hAnsi="仿宋" w:hint="eastAsia"/>
          <w:color w:val="000000"/>
          <w:sz w:val="32"/>
          <w:szCs w:val="32"/>
          <w:shd w:val="clear" w:color="auto" w:fill="FFFFFF"/>
        </w:rPr>
        <w:t>元的消费类和</w:t>
      </w:r>
      <w:r w:rsidRPr="003F3963">
        <w:rPr>
          <w:rFonts w:ascii="方正仿宋_GBK" w:eastAsia="方正仿宋_GBK" w:hAnsi="仿宋" w:hint="eastAsia"/>
          <w:color w:val="000000"/>
          <w:sz w:val="32"/>
          <w:szCs w:val="32"/>
          <w:shd w:val="clear" w:color="auto" w:fill="FFFFFF"/>
        </w:rPr>
        <w:t>行业应用类</w:t>
      </w:r>
      <w:r>
        <w:rPr>
          <w:rFonts w:ascii="方正仿宋_GBK" w:eastAsia="方正仿宋_GBK" w:hAnsi="仿宋" w:hint="eastAsia"/>
          <w:color w:val="000000"/>
          <w:sz w:val="32"/>
          <w:szCs w:val="32"/>
          <w:shd w:val="clear" w:color="auto" w:fill="FFFFFF"/>
        </w:rPr>
        <w:t>无人机国内</w:t>
      </w:r>
      <w:r w:rsidRPr="003F3963">
        <w:rPr>
          <w:rFonts w:ascii="方正仿宋_GBK" w:eastAsia="方正仿宋_GBK" w:hAnsi="仿宋" w:hint="eastAsia"/>
          <w:color w:val="000000"/>
          <w:sz w:val="32"/>
          <w:szCs w:val="32"/>
          <w:shd w:val="clear" w:color="auto" w:fill="FFFFFF"/>
        </w:rPr>
        <w:t>知名企业，形</w:t>
      </w:r>
      <w:r w:rsidRPr="004E4EC0">
        <w:rPr>
          <w:rFonts w:ascii="Times New Roman" w:eastAsia="方正仿宋_GBK" w:hAnsi="Times New Roman"/>
          <w:color w:val="000000"/>
          <w:sz w:val="32"/>
          <w:szCs w:val="32"/>
          <w:shd w:val="clear" w:color="auto" w:fill="FFFFFF"/>
        </w:rPr>
        <w:t>成</w:t>
      </w:r>
      <w:r w:rsidRPr="004E4EC0">
        <w:rPr>
          <w:rFonts w:ascii="Times New Roman" w:eastAsia="方正仿宋_GBK" w:hAnsi="Times New Roman"/>
          <w:color w:val="000000"/>
          <w:sz w:val="32"/>
          <w:szCs w:val="32"/>
          <w:shd w:val="clear" w:color="auto" w:fill="FFFFFF"/>
        </w:rPr>
        <w:t>1-2</w:t>
      </w:r>
      <w:r w:rsidRPr="004E4EC0">
        <w:rPr>
          <w:rFonts w:ascii="Times New Roman" w:eastAsia="方正仿宋_GBK" w:hAnsi="Times New Roman"/>
          <w:color w:val="000000"/>
          <w:sz w:val="32"/>
          <w:szCs w:val="32"/>
          <w:shd w:val="clear" w:color="auto" w:fill="FFFFFF"/>
        </w:rPr>
        <w:t>家掌握核心技术的领军企业。</w:t>
      </w:r>
    </w:p>
    <w:p w:rsidR="000343E3" w:rsidRPr="004E4EC0" w:rsidRDefault="000343E3" w:rsidP="007E4973">
      <w:pPr>
        <w:autoSpaceDN w:val="0"/>
        <w:spacing w:line="336" w:lineRule="auto"/>
        <w:ind w:firstLineChars="200" w:firstLine="640"/>
        <w:rPr>
          <w:rFonts w:ascii="Times New Roman" w:eastAsia="方正仿宋_GBK" w:hAnsi="Times New Roman"/>
          <w:color w:val="000000"/>
          <w:sz w:val="32"/>
          <w:szCs w:val="32"/>
          <w:shd w:val="clear" w:color="auto" w:fill="FFFFFF"/>
        </w:rPr>
      </w:pPr>
      <w:r>
        <w:rPr>
          <w:rFonts w:ascii="方正仿宋_GBK" w:eastAsia="方正仿宋_GBK" w:hAnsi="仿宋" w:hint="eastAsia"/>
          <w:color w:val="000000"/>
          <w:sz w:val="32"/>
          <w:szCs w:val="32"/>
          <w:shd w:val="clear" w:color="auto" w:fill="FFFFFF"/>
        </w:rPr>
        <w:t>——</w:t>
      </w:r>
      <w:r w:rsidR="007E4973">
        <w:rPr>
          <w:rFonts w:ascii="方正仿宋_GBK" w:eastAsia="方正仿宋_GBK" w:hAnsi="仿宋" w:hint="eastAsia"/>
          <w:color w:val="000000"/>
          <w:sz w:val="32"/>
          <w:szCs w:val="32"/>
          <w:shd w:val="clear" w:color="auto" w:fill="FFFFFF"/>
        </w:rPr>
        <w:t>服务体系</w:t>
      </w:r>
      <w:r>
        <w:rPr>
          <w:rFonts w:ascii="方正仿宋_GBK" w:eastAsia="方正仿宋_GBK" w:hAnsi="仿宋" w:hint="eastAsia"/>
          <w:color w:val="000000"/>
          <w:sz w:val="32"/>
          <w:szCs w:val="32"/>
          <w:shd w:val="clear" w:color="auto" w:fill="FFFFFF"/>
        </w:rPr>
        <w:t>逐步完善。</w:t>
      </w:r>
      <w:r w:rsidR="0070280E">
        <w:rPr>
          <w:rFonts w:ascii="方正仿宋_GBK" w:eastAsia="方正仿宋_GBK" w:hAnsi="仿宋" w:hint="eastAsia"/>
          <w:color w:val="000000"/>
          <w:sz w:val="32"/>
          <w:szCs w:val="32"/>
          <w:shd w:val="clear" w:color="auto" w:fill="FFFFFF"/>
        </w:rPr>
        <w:t>基本建立</w:t>
      </w:r>
      <w:r w:rsidR="0070280E">
        <w:rPr>
          <w:rFonts w:ascii="方正仿宋_GBK" w:eastAsia="方正仿宋_GBK" w:hAnsi="仿宋"/>
          <w:color w:val="000000"/>
          <w:sz w:val="32"/>
          <w:szCs w:val="32"/>
          <w:shd w:val="clear" w:color="auto" w:fill="FFFFFF"/>
        </w:rPr>
        <w:t>与产业发展和管理相适应的标准检测认证体系</w:t>
      </w:r>
      <w:r w:rsidR="0070280E">
        <w:rPr>
          <w:rFonts w:ascii="方正仿宋_GBK" w:eastAsia="方正仿宋_GBK" w:hAnsi="仿宋" w:hint="eastAsia"/>
          <w:color w:val="000000"/>
          <w:sz w:val="32"/>
          <w:szCs w:val="32"/>
          <w:shd w:val="clear" w:color="auto" w:fill="FFFFFF"/>
        </w:rPr>
        <w:t>和</w:t>
      </w:r>
      <w:r w:rsidR="0070280E">
        <w:rPr>
          <w:rFonts w:ascii="方正仿宋_GBK" w:eastAsia="方正仿宋_GBK" w:hAnsi="仿宋"/>
          <w:color w:val="000000"/>
          <w:sz w:val="32"/>
          <w:szCs w:val="32"/>
          <w:shd w:val="clear" w:color="auto" w:fill="FFFFFF"/>
        </w:rPr>
        <w:t>安全管控体系，制</w:t>
      </w:r>
      <w:r w:rsidR="00566ABD">
        <w:rPr>
          <w:rFonts w:ascii="方正仿宋_GBK" w:eastAsia="方正仿宋_GBK" w:hAnsi="仿宋" w:hint="eastAsia"/>
          <w:color w:val="000000"/>
          <w:sz w:val="32"/>
          <w:szCs w:val="32"/>
          <w:shd w:val="clear" w:color="auto" w:fill="FFFFFF"/>
        </w:rPr>
        <w:t>定</w:t>
      </w:r>
      <w:r w:rsidR="0070280E">
        <w:rPr>
          <w:rFonts w:ascii="方正仿宋_GBK" w:eastAsia="方正仿宋_GBK" w:hAnsi="仿宋"/>
          <w:color w:val="000000"/>
          <w:sz w:val="32"/>
          <w:szCs w:val="32"/>
          <w:shd w:val="clear" w:color="auto" w:fill="FFFFFF"/>
        </w:rPr>
        <w:t>民用无人机</w:t>
      </w:r>
      <w:r w:rsidR="0070280E">
        <w:rPr>
          <w:rFonts w:ascii="方正仿宋_GBK" w:eastAsia="方正仿宋_GBK" w:hAnsi="仿宋"/>
          <w:color w:val="000000"/>
          <w:sz w:val="32"/>
          <w:szCs w:val="32"/>
          <w:shd w:val="clear" w:color="auto" w:fill="FFFFFF"/>
        </w:rPr>
        <w:lastRenderedPageBreak/>
        <w:t>标</w:t>
      </w:r>
      <w:r w:rsidR="0070280E" w:rsidRPr="0070280E">
        <w:rPr>
          <w:rFonts w:ascii="Times New Roman" w:eastAsia="方正仿宋_GBK" w:hAnsi="Times New Roman" w:cs="Times New Roman"/>
          <w:color w:val="000000"/>
          <w:sz w:val="32"/>
          <w:szCs w:val="32"/>
          <w:shd w:val="clear" w:color="auto" w:fill="FFFFFF"/>
        </w:rPr>
        <w:t>准</w:t>
      </w:r>
      <w:r w:rsidR="0070280E" w:rsidRPr="0070280E">
        <w:rPr>
          <w:rFonts w:ascii="Times New Roman" w:eastAsia="方正仿宋_GBK" w:hAnsi="Times New Roman" w:cs="Times New Roman"/>
          <w:color w:val="000000"/>
          <w:sz w:val="32"/>
          <w:szCs w:val="32"/>
          <w:shd w:val="clear" w:color="auto" w:fill="FFFFFF"/>
        </w:rPr>
        <w:t>10</w:t>
      </w:r>
      <w:r w:rsidR="0070280E">
        <w:rPr>
          <w:rFonts w:ascii="方正仿宋_GBK" w:eastAsia="方正仿宋_GBK" w:hAnsi="仿宋" w:hint="eastAsia"/>
          <w:color w:val="000000"/>
          <w:sz w:val="32"/>
          <w:szCs w:val="32"/>
          <w:shd w:val="clear" w:color="auto" w:fill="FFFFFF"/>
        </w:rPr>
        <w:t>项</w:t>
      </w:r>
      <w:r w:rsidR="0070280E">
        <w:rPr>
          <w:rFonts w:ascii="方正仿宋_GBK" w:eastAsia="方正仿宋_GBK" w:hAnsi="仿宋"/>
          <w:color w:val="000000"/>
          <w:sz w:val="32"/>
          <w:szCs w:val="32"/>
          <w:shd w:val="clear" w:color="auto" w:fill="FFFFFF"/>
        </w:rPr>
        <w:t>以上</w:t>
      </w:r>
      <w:r>
        <w:rPr>
          <w:rFonts w:ascii="方正仿宋_GBK" w:eastAsia="方正仿宋_GBK" w:hAnsi="仿宋" w:hint="eastAsia"/>
          <w:color w:val="000000"/>
          <w:sz w:val="32"/>
          <w:szCs w:val="32"/>
          <w:shd w:val="clear" w:color="auto" w:fill="FFFFFF"/>
        </w:rPr>
        <w:t>，</w:t>
      </w:r>
      <w:r w:rsidRPr="00271BC3">
        <w:rPr>
          <w:rFonts w:ascii="Times New Roman" w:eastAsia="方正仿宋_GBK" w:hAnsi="Times New Roman"/>
          <w:color w:val="000000"/>
          <w:sz w:val="32"/>
          <w:szCs w:val="32"/>
          <w:shd w:val="clear" w:color="auto" w:fill="FFFFFF"/>
        </w:rPr>
        <w:t>建</w:t>
      </w:r>
      <w:r w:rsidR="0070280E">
        <w:rPr>
          <w:rFonts w:ascii="Times New Roman" w:eastAsia="方正仿宋_GBK" w:hAnsi="Times New Roman" w:hint="eastAsia"/>
          <w:color w:val="000000"/>
          <w:sz w:val="32"/>
          <w:szCs w:val="32"/>
          <w:shd w:val="clear" w:color="auto" w:fill="FFFFFF"/>
        </w:rPr>
        <w:t>成</w:t>
      </w:r>
      <w:r w:rsidRPr="00271BC3">
        <w:rPr>
          <w:rFonts w:ascii="Times New Roman" w:eastAsia="方正仿宋_GBK" w:hAnsi="Times New Roman"/>
          <w:color w:val="000000"/>
          <w:sz w:val="32"/>
          <w:szCs w:val="32"/>
          <w:shd w:val="clear" w:color="auto" w:fill="FFFFFF"/>
        </w:rPr>
        <w:t>一批民用无人机专业服务机构。</w:t>
      </w:r>
    </w:p>
    <w:p w:rsidR="000343E3" w:rsidRDefault="000343E3" w:rsidP="007E4973">
      <w:pPr>
        <w:autoSpaceDN w:val="0"/>
        <w:spacing w:line="336" w:lineRule="auto"/>
        <w:ind w:firstLineChars="200" w:firstLine="640"/>
        <w:rPr>
          <w:rFonts w:ascii="方正黑体_GBK" w:eastAsia="方正黑体_GBK" w:hAnsi="仿宋"/>
          <w:color w:val="000000"/>
          <w:sz w:val="32"/>
          <w:szCs w:val="32"/>
          <w:shd w:val="clear" w:color="auto" w:fill="FFFFFF"/>
        </w:rPr>
      </w:pPr>
      <w:r w:rsidRPr="002D0418">
        <w:rPr>
          <w:rFonts w:ascii="方正黑体_GBK" w:eastAsia="方正黑体_GBK" w:hAnsi="仿宋" w:hint="eastAsia"/>
          <w:color w:val="000000"/>
          <w:sz w:val="32"/>
          <w:szCs w:val="32"/>
          <w:shd w:val="clear" w:color="auto" w:fill="FFFFFF"/>
        </w:rPr>
        <w:t>二、重点任务</w:t>
      </w:r>
    </w:p>
    <w:p w:rsidR="0070280E" w:rsidRDefault="00585204"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楷体_GBK" w:eastAsia="方正楷体_GBK" w:hAnsi="仿宋" w:hint="eastAsia"/>
          <w:color w:val="000000"/>
          <w:sz w:val="32"/>
          <w:szCs w:val="32"/>
          <w:shd w:val="clear" w:color="auto" w:fill="FFFFFF"/>
        </w:rPr>
        <w:t>（一）</w:t>
      </w:r>
      <w:r w:rsidR="000343E3" w:rsidRPr="002D0418">
        <w:rPr>
          <w:rFonts w:ascii="方正楷体_GBK" w:eastAsia="方正楷体_GBK" w:hAnsi="仿宋" w:hint="eastAsia"/>
          <w:color w:val="000000"/>
          <w:sz w:val="32"/>
          <w:szCs w:val="32"/>
          <w:shd w:val="clear" w:color="auto" w:fill="FFFFFF"/>
        </w:rPr>
        <w:t>大力</w:t>
      </w:r>
      <w:r w:rsidR="000343E3">
        <w:rPr>
          <w:rFonts w:ascii="方正楷体_GBK" w:eastAsia="方正楷体_GBK" w:hAnsi="仿宋" w:hint="eastAsia"/>
          <w:color w:val="000000"/>
          <w:sz w:val="32"/>
          <w:szCs w:val="32"/>
          <w:shd w:val="clear" w:color="auto" w:fill="FFFFFF"/>
        </w:rPr>
        <w:t>推进</w:t>
      </w:r>
      <w:r w:rsidR="000343E3" w:rsidRPr="002D0418">
        <w:rPr>
          <w:rFonts w:ascii="方正楷体_GBK" w:eastAsia="方正楷体_GBK" w:hAnsi="仿宋" w:hint="eastAsia"/>
          <w:color w:val="000000"/>
          <w:sz w:val="32"/>
          <w:szCs w:val="32"/>
          <w:shd w:val="clear" w:color="auto" w:fill="FFFFFF"/>
        </w:rPr>
        <w:t>技术创新。</w:t>
      </w:r>
      <w:r w:rsidR="000343E3" w:rsidRPr="00405E85">
        <w:rPr>
          <w:rFonts w:ascii="Calibri" w:eastAsia="方正仿宋_GBK" w:hAnsi="Calibri" w:cs="Calibri"/>
          <w:color w:val="000000"/>
          <w:sz w:val="32"/>
          <w:szCs w:val="32"/>
          <w:shd w:val="clear" w:color="auto" w:fill="FFFFFF"/>
        </w:rPr>
        <w:t> </w:t>
      </w:r>
      <w:r w:rsidR="000343E3" w:rsidRPr="00405E85">
        <w:rPr>
          <w:rFonts w:ascii="方正仿宋_GBK" w:eastAsia="方正仿宋_GBK" w:hAnsi="仿宋" w:hint="eastAsia"/>
          <w:color w:val="000000"/>
          <w:sz w:val="32"/>
          <w:szCs w:val="32"/>
          <w:shd w:val="clear" w:color="auto" w:fill="FFFFFF"/>
        </w:rPr>
        <w:t>鼓励企业与高校、科研机构等开展产学研用协同创新，</w:t>
      </w:r>
      <w:r w:rsidR="0044137B">
        <w:rPr>
          <w:rFonts w:ascii="方正仿宋_GBK" w:eastAsia="方正仿宋_GBK" w:hAnsi="仿宋" w:hint="eastAsia"/>
          <w:color w:val="000000"/>
          <w:sz w:val="32"/>
          <w:szCs w:val="32"/>
          <w:shd w:val="clear" w:color="auto" w:fill="FFFFFF"/>
        </w:rPr>
        <w:t>支持建立</w:t>
      </w:r>
      <w:r w:rsidR="0044137B">
        <w:rPr>
          <w:rFonts w:ascii="方正仿宋_GBK" w:eastAsia="方正仿宋_GBK" w:hAnsi="仿宋"/>
          <w:color w:val="000000"/>
          <w:sz w:val="32"/>
          <w:szCs w:val="32"/>
          <w:shd w:val="clear" w:color="auto" w:fill="FFFFFF"/>
        </w:rPr>
        <w:t>一批无人机产业创新平台</w:t>
      </w:r>
      <w:r w:rsidR="0070280E">
        <w:rPr>
          <w:rFonts w:ascii="方正仿宋_GBK" w:eastAsia="方正仿宋_GBK" w:hAnsi="仿宋" w:hint="eastAsia"/>
          <w:color w:val="000000"/>
          <w:sz w:val="32"/>
          <w:szCs w:val="32"/>
          <w:shd w:val="clear" w:color="auto" w:fill="FFFFFF"/>
        </w:rPr>
        <w:t>。</w:t>
      </w:r>
      <w:r w:rsidR="0070280E">
        <w:rPr>
          <w:rFonts w:ascii="方正仿宋_GBK" w:eastAsia="方正仿宋_GBK" w:hAnsi="方正仿宋_GBK" w:cs="方正仿宋_GBK" w:hint="eastAsia"/>
          <w:color w:val="000000"/>
          <w:sz w:val="32"/>
          <w:szCs w:val="32"/>
          <w:shd w:val="clear" w:color="auto" w:fill="FFFFFF"/>
        </w:rPr>
        <w:t>加强</w:t>
      </w:r>
      <w:r w:rsidR="000343E3">
        <w:rPr>
          <w:rFonts w:ascii="方正仿宋_GBK" w:eastAsia="方正仿宋_GBK" w:hAnsi="方正仿宋_GBK" w:cs="方正仿宋_GBK"/>
          <w:color w:val="000000"/>
          <w:sz w:val="32"/>
          <w:szCs w:val="32"/>
          <w:shd w:val="clear" w:color="auto" w:fill="FFFFFF"/>
        </w:rPr>
        <w:t>无</w:t>
      </w:r>
      <w:r w:rsidR="000343E3">
        <w:rPr>
          <w:rFonts w:ascii="方正仿宋_GBK" w:eastAsia="方正仿宋_GBK" w:hAnsi="方正仿宋_GBK" w:cs="方正仿宋_GBK" w:hint="eastAsia"/>
          <w:color w:val="000000"/>
          <w:sz w:val="32"/>
          <w:szCs w:val="32"/>
          <w:shd w:val="clear" w:color="auto" w:fill="FFFFFF"/>
        </w:rPr>
        <w:t>人机</w:t>
      </w:r>
      <w:r w:rsidR="0070280E">
        <w:rPr>
          <w:rFonts w:ascii="方正仿宋_GBK" w:eastAsia="方正仿宋_GBK" w:hAnsi="方正仿宋_GBK" w:cs="方正仿宋_GBK" w:hint="eastAsia"/>
          <w:color w:val="000000"/>
          <w:sz w:val="32"/>
          <w:szCs w:val="32"/>
          <w:shd w:val="clear" w:color="auto" w:fill="FFFFFF"/>
        </w:rPr>
        <w:t>关键</w:t>
      </w:r>
      <w:r w:rsidR="000343E3">
        <w:rPr>
          <w:rFonts w:ascii="方正仿宋_GBK" w:eastAsia="方正仿宋_GBK" w:hAnsi="方正仿宋_GBK" w:cs="方正仿宋_GBK" w:hint="eastAsia"/>
          <w:color w:val="000000"/>
          <w:sz w:val="32"/>
          <w:szCs w:val="32"/>
          <w:shd w:val="clear" w:color="auto" w:fill="FFFFFF"/>
        </w:rPr>
        <w:t>技术</w:t>
      </w:r>
      <w:r w:rsidR="000343E3">
        <w:rPr>
          <w:rFonts w:ascii="方正仿宋_GBK" w:eastAsia="方正仿宋_GBK" w:hAnsi="方正仿宋_GBK" w:cs="方正仿宋_GBK"/>
          <w:color w:val="000000"/>
          <w:sz w:val="32"/>
          <w:szCs w:val="32"/>
          <w:shd w:val="clear" w:color="auto" w:fill="FFFFFF"/>
        </w:rPr>
        <w:t>、核心装备</w:t>
      </w:r>
      <w:r w:rsidR="000343E3" w:rsidRPr="004C2BB1">
        <w:rPr>
          <w:rFonts w:ascii="方正仿宋_GBK" w:eastAsia="方正仿宋_GBK" w:hAnsi="方正仿宋_GBK" w:cs="方正仿宋_GBK"/>
          <w:color w:val="000000"/>
          <w:sz w:val="32"/>
          <w:szCs w:val="32"/>
          <w:shd w:val="clear" w:color="auto" w:fill="FFFFFF"/>
        </w:rPr>
        <w:t>研制</w:t>
      </w:r>
      <w:r w:rsidR="000343E3" w:rsidRPr="004C2BB1">
        <w:rPr>
          <w:rFonts w:ascii="方正仿宋_GBK" w:eastAsia="方正仿宋_GBK" w:hAnsi="方正仿宋_GBK" w:cs="方正仿宋_GBK" w:hint="eastAsia"/>
          <w:color w:val="000000"/>
          <w:sz w:val="32"/>
          <w:szCs w:val="32"/>
          <w:shd w:val="clear" w:color="auto" w:fill="FFFFFF"/>
        </w:rPr>
        <w:t>攻关，重点</w:t>
      </w:r>
      <w:r w:rsidR="000343E3" w:rsidRPr="004C2BB1">
        <w:rPr>
          <w:rFonts w:ascii="方正仿宋_GBK" w:eastAsia="方正仿宋_GBK" w:hAnsi="方正仿宋_GBK" w:cs="方正仿宋_GBK"/>
          <w:color w:val="000000"/>
          <w:sz w:val="32"/>
          <w:szCs w:val="32"/>
          <w:shd w:val="clear" w:color="auto" w:fill="FFFFFF"/>
        </w:rPr>
        <w:t>依托</w:t>
      </w:r>
      <w:r w:rsidR="0070280E">
        <w:rPr>
          <w:rFonts w:ascii="方正仿宋_GBK" w:eastAsia="方正仿宋_GBK" w:hAnsi="方正仿宋_GBK" w:cs="方正仿宋_GBK" w:hint="eastAsia"/>
          <w:color w:val="000000"/>
          <w:sz w:val="32"/>
          <w:szCs w:val="32"/>
          <w:shd w:val="clear" w:color="auto" w:fill="FFFFFF"/>
        </w:rPr>
        <w:t>工业</w:t>
      </w:r>
      <w:r w:rsidR="000343E3">
        <w:rPr>
          <w:rFonts w:ascii="方正仿宋_GBK" w:eastAsia="方正仿宋_GBK" w:hAnsi="方正仿宋_GBK" w:cs="方正仿宋_GBK" w:hint="eastAsia"/>
          <w:color w:val="000000"/>
          <w:sz w:val="32"/>
          <w:szCs w:val="32"/>
          <w:shd w:val="clear" w:color="auto" w:fill="FFFFFF"/>
        </w:rPr>
        <w:t>强</w:t>
      </w:r>
      <w:r w:rsidR="000343E3">
        <w:rPr>
          <w:rFonts w:ascii="方正仿宋_GBK" w:eastAsia="方正仿宋_GBK" w:hAnsi="方正仿宋_GBK" w:cs="方正仿宋_GBK"/>
          <w:color w:val="000000"/>
          <w:sz w:val="32"/>
          <w:szCs w:val="32"/>
          <w:shd w:val="clear" w:color="auto" w:fill="FFFFFF"/>
        </w:rPr>
        <w:t>基</w:t>
      </w:r>
      <w:r w:rsidR="000343E3">
        <w:rPr>
          <w:rFonts w:ascii="方正仿宋_GBK" w:eastAsia="方正仿宋_GBK" w:hAnsi="方正仿宋_GBK" w:cs="方正仿宋_GBK" w:hint="eastAsia"/>
          <w:color w:val="000000"/>
          <w:sz w:val="32"/>
          <w:szCs w:val="32"/>
          <w:shd w:val="clear" w:color="auto" w:fill="FFFFFF"/>
        </w:rPr>
        <w:t>工程</w:t>
      </w:r>
      <w:r w:rsidR="000343E3">
        <w:rPr>
          <w:rFonts w:ascii="方正仿宋_GBK" w:eastAsia="方正仿宋_GBK" w:hAnsi="方正仿宋_GBK" w:cs="方正仿宋_GBK"/>
          <w:color w:val="000000"/>
          <w:sz w:val="32"/>
          <w:szCs w:val="32"/>
          <w:shd w:val="clear" w:color="auto" w:fill="FFFFFF"/>
        </w:rPr>
        <w:t>、高端装备创新工程</w:t>
      </w:r>
      <w:r w:rsidR="000343E3">
        <w:rPr>
          <w:rFonts w:ascii="方正仿宋_GBK" w:eastAsia="方正仿宋_GBK" w:hAnsi="方正仿宋_GBK" w:cs="方正仿宋_GBK" w:hint="eastAsia"/>
          <w:color w:val="000000"/>
          <w:sz w:val="32"/>
          <w:szCs w:val="32"/>
          <w:shd w:val="clear" w:color="auto" w:fill="FFFFFF"/>
        </w:rPr>
        <w:t>，</w:t>
      </w:r>
      <w:r w:rsidR="000343E3">
        <w:rPr>
          <w:rFonts w:ascii="方正仿宋_GBK" w:eastAsia="方正仿宋_GBK" w:hAnsi="方正仿宋_GBK" w:cs="方正仿宋_GBK"/>
          <w:color w:val="000000"/>
          <w:sz w:val="32"/>
          <w:szCs w:val="32"/>
          <w:shd w:val="clear" w:color="auto" w:fill="FFFFFF"/>
        </w:rPr>
        <w:t>聚焦</w:t>
      </w:r>
      <w:r w:rsidR="000343E3" w:rsidRPr="002D0418">
        <w:rPr>
          <w:rFonts w:ascii="方正仿宋_GBK" w:eastAsia="方正仿宋_GBK" w:hAnsi="方正仿宋_GBK" w:cs="方正仿宋_GBK" w:hint="eastAsia"/>
          <w:color w:val="000000"/>
          <w:sz w:val="32"/>
          <w:szCs w:val="32"/>
          <w:shd w:val="clear" w:color="auto" w:fill="FFFFFF"/>
        </w:rPr>
        <w:t>民用无人机动力系统、</w:t>
      </w:r>
      <w:proofErr w:type="gramStart"/>
      <w:r w:rsidR="000343E3" w:rsidRPr="002D0418">
        <w:rPr>
          <w:rFonts w:ascii="方正仿宋_GBK" w:eastAsia="方正仿宋_GBK" w:hAnsi="方正仿宋_GBK" w:cs="方正仿宋_GBK" w:hint="eastAsia"/>
          <w:color w:val="000000"/>
          <w:sz w:val="32"/>
          <w:szCs w:val="32"/>
          <w:shd w:val="clear" w:color="auto" w:fill="FFFFFF"/>
        </w:rPr>
        <w:t>飞控系统</w:t>
      </w:r>
      <w:proofErr w:type="gramEnd"/>
      <w:r w:rsidR="000343E3" w:rsidRPr="002D0418">
        <w:rPr>
          <w:rFonts w:ascii="方正仿宋_GBK" w:eastAsia="方正仿宋_GBK" w:hAnsi="方正仿宋_GBK" w:cs="方正仿宋_GBK" w:hint="eastAsia"/>
          <w:color w:val="000000"/>
          <w:sz w:val="32"/>
          <w:szCs w:val="32"/>
          <w:shd w:val="clear" w:color="auto" w:fill="FFFFFF"/>
        </w:rPr>
        <w:t>、传感器等</w:t>
      </w:r>
      <w:r w:rsidR="000343E3">
        <w:rPr>
          <w:rFonts w:ascii="方正仿宋_GBK" w:eastAsia="方正仿宋_GBK" w:hAnsi="方正仿宋_GBK" w:cs="方正仿宋_GBK" w:hint="eastAsia"/>
          <w:color w:val="000000"/>
          <w:sz w:val="32"/>
          <w:szCs w:val="32"/>
          <w:shd w:val="clear" w:color="auto" w:fill="FFFFFF"/>
        </w:rPr>
        <w:t>关键</w:t>
      </w:r>
      <w:r w:rsidR="000343E3">
        <w:rPr>
          <w:rFonts w:ascii="方正仿宋_GBK" w:eastAsia="方正仿宋_GBK" w:hAnsi="方正仿宋_GBK" w:cs="方正仿宋_GBK"/>
          <w:color w:val="000000"/>
          <w:sz w:val="32"/>
          <w:szCs w:val="32"/>
          <w:shd w:val="clear" w:color="auto" w:fill="FFFFFF"/>
        </w:rPr>
        <w:t>领域</w:t>
      </w:r>
      <w:r w:rsidR="000343E3" w:rsidRPr="002D0418">
        <w:rPr>
          <w:rFonts w:ascii="方正仿宋_GBK" w:eastAsia="方正仿宋_GBK" w:hAnsi="方正仿宋_GBK" w:cs="方正仿宋_GBK" w:hint="eastAsia"/>
          <w:color w:val="000000"/>
          <w:sz w:val="32"/>
          <w:szCs w:val="32"/>
          <w:shd w:val="clear" w:color="auto" w:fill="FFFFFF"/>
        </w:rPr>
        <w:t>，</w:t>
      </w:r>
      <w:r w:rsidR="000343E3">
        <w:rPr>
          <w:rFonts w:ascii="方正仿宋_GBK" w:eastAsia="方正仿宋_GBK" w:hAnsi="方正仿宋_GBK" w:cs="方正仿宋_GBK" w:hint="eastAsia"/>
          <w:color w:val="000000"/>
          <w:sz w:val="32"/>
          <w:szCs w:val="32"/>
          <w:shd w:val="clear" w:color="auto" w:fill="FFFFFF"/>
        </w:rPr>
        <w:t>着力</w:t>
      </w:r>
      <w:r w:rsidR="0070280E">
        <w:rPr>
          <w:rFonts w:ascii="方正仿宋_GBK" w:eastAsia="方正仿宋_GBK" w:hAnsi="方正仿宋_GBK" w:cs="方正仿宋_GBK" w:hint="eastAsia"/>
          <w:color w:val="000000"/>
          <w:sz w:val="32"/>
          <w:szCs w:val="32"/>
          <w:shd w:val="clear" w:color="auto" w:fill="FFFFFF"/>
        </w:rPr>
        <w:t>攻关</w:t>
      </w:r>
      <w:r w:rsidR="000343E3" w:rsidRPr="002D0418">
        <w:rPr>
          <w:rFonts w:ascii="方正仿宋_GBK" w:eastAsia="方正仿宋_GBK" w:hAnsi="方正仿宋_GBK" w:cs="方正仿宋_GBK" w:hint="eastAsia"/>
          <w:color w:val="000000"/>
          <w:sz w:val="32"/>
          <w:szCs w:val="32"/>
          <w:shd w:val="clear" w:color="auto" w:fill="FFFFFF"/>
        </w:rPr>
        <w:t>实时精准定位、动态场景感知与避让、面向复杂环境的自主飞行、群体作业等核心技术</w:t>
      </w:r>
      <w:r w:rsidR="008A51BF">
        <w:rPr>
          <w:rFonts w:ascii="方正仿宋_GBK" w:eastAsia="方正仿宋_GBK" w:hAnsi="方正仿宋_GBK" w:cs="方正仿宋_GBK" w:hint="eastAsia"/>
          <w:color w:val="000000"/>
          <w:sz w:val="32"/>
          <w:szCs w:val="32"/>
          <w:shd w:val="clear" w:color="auto" w:fill="FFFFFF"/>
        </w:rPr>
        <w:t>；利用人工智能、</w:t>
      </w:r>
      <w:r w:rsidR="008A51BF">
        <w:rPr>
          <w:rFonts w:ascii="方正仿宋_GBK" w:eastAsia="方正仿宋_GBK" w:hAnsi="方正仿宋_GBK" w:cs="方正仿宋_GBK"/>
          <w:color w:val="000000"/>
          <w:sz w:val="32"/>
          <w:szCs w:val="32"/>
          <w:shd w:val="clear" w:color="auto" w:fill="FFFFFF"/>
        </w:rPr>
        <w:t>物联网等新技术，</w:t>
      </w:r>
      <w:r w:rsidR="008A51BF">
        <w:rPr>
          <w:rFonts w:ascii="方正仿宋_GBK" w:eastAsia="方正仿宋_GBK" w:hAnsi="方正仿宋_GBK" w:cs="方正仿宋_GBK" w:hint="eastAsia"/>
          <w:color w:val="000000"/>
          <w:sz w:val="32"/>
          <w:szCs w:val="32"/>
          <w:shd w:val="clear" w:color="auto" w:fill="FFFFFF"/>
        </w:rPr>
        <w:t>实现</w:t>
      </w:r>
      <w:r w:rsidR="008A51BF">
        <w:rPr>
          <w:rFonts w:ascii="方正仿宋_GBK" w:eastAsia="方正仿宋_GBK" w:hAnsi="方正仿宋_GBK" w:cs="方正仿宋_GBK"/>
          <w:color w:val="000000"/>
          <w:sz w:val="32"/>
          <w:szCs w:val="32"/>
          <w:shd w:val="clear" w:color="auto" w:fill="FFFFFF"/>
        </w:rPr>
        <w:t>人机交互</w:t>
      </w:r>
      <w:r w:rsidR="008A51BF">
        <w:rPr>
          <w:rFonts w:ascii="方正仿宋_GBK" w:eastAsia="方正仿宋_GBK" w:hAnsi="方正仿宋_GBK" w:cs="方正仿宋_GBK" w:hint="eastAsia"/>
          <w:color w:val="000000"/>
          <w:sz w:val="32"/>
          <w:szCs w:val="32"/>
          <w:shd w:val="clear" w:color="auto" w:fill="FFFFFF"/>
        </w:rPr>
        <w:t>，提高人机系统</w:t>
      </w:r>
      <w:r w:rsidR="008A51BF">
        <w:rPr>
          <w:rFonts w:ascii="方正仿宋_GBK" w:eastAsia="方正仿宋_GBK" w:hAnsi="方正仿宋_GBK" w:cs="方正仿宋_GBK"/>
          <w:color w:val="000000"/>
          <w:sz w:val="32"/>
          <w:szCs w:val="32"/>
          <w:shd w:val="clear" w:color="auto" w:fill="FFFFFF"/>
        </w:rPr>
        <w:t>智能融合和集群自适应学习能力</w:t>
      </w:r>
      <w:r w:rsidR="000343E3" w:rsidRPr="002D0418">
        <w:rPr>
          <w:rFonts w:ascii="方正仿宋_GBK" w:eastAsia="方正仿宋_GBK" w:hAnsi="方正仿宋_GBK" w:cs="方正仿宋_GBK" w:hint="eastAsia"/>
          <w:color w:val="000000"/>
          <w:sz w:val="32"/>
          <w:szCs w:val="32"/>
          <w:shd w:val="clear" w:color="auto" w:fill="FFFFFF"/>
        </w:rPr>
        <w:t>；</w:t>
      </w:r>
      <w:r w:rsidR="0070280E">
        <w:rPr>
          <w:rFonts w:ascii="方正仿宋_GBK" w:eastAsia="方正仿宋_GBK" w:hAnsi="方正仿宋_GBK" w:cs="方正仿宋_GBK" w:hint="eastAsia"/>
          <w:color w:val="000000"/>
          <w:sz w:val="32"/>
          <w:szCs w:val="32"/>
          <w:shd w:val="clear" w:color="auto" w:fill="FFFFFF"/>
        </w:rPr>
        <w:t>推动</w:t>
      </w:r>
      <w:r w:rsidR="000343E3" w:rsidRPr="002D0418">
        <w:rPr>
          <w:rFonts w:ascii="方正仿宋_GBK" w:eastAsia="方正仿宋_GBK" w:hAnsi="方正仿宋_GBK" w:cs="方正仿宋_GBK" w:hint="eastAsia"/>
          <w:color w:val="000000"/>
          <w:sz w:val="32"/>
          <w:szCs w:val="32"/>
          <w:shd w:val="clear" w:color="auto" w:fill="FFFFFF"/>
        </w:rPr>
        <w:t>小型化通用化载荷设备、高集成度专用芯片、长航时大载重/</w:t>
      </w:r>
      <w:r w:rsidR="000343E3">
        <w:rPr>
          <w:rFonts w:ascii="方正仿宋_GBK" w:eastAsia="方正仿宋_GBK" w:hAnsi="方正仿宋_GBK" w:cs="方正仿宋_GBK" w:hint="eastAsia"/>
          <w:color w:val="000000"/>
          <w:sz w:val="32"/>
          <w:szCs w:val="32"/>
          <w:shd w:val="clear" w:color="auto" w:fill="FFFFFF"/>
        </w:rPr>
        <w:t>混合布局无人机</w:t>
      </w:r>
      <w:r w:rsidR="0070280E">
        <w:rPr>
          <w:rFonts w:ascii="方正仿宋_GBK" w:eastAsia="方正仿宋_GBK" w:hAnsi="方正仿宋_GBK" w:cs="方正仿宋_GBK" w:hint="eastAsia"/>
          <w:color w:val="000000"/>
          <w:sz w:val="32"/>
          <w:szCs w:val="32"/>
          <w:shd w:val="clear" w:color="auto" w:fill="FFFFFF"/>
        </w:rPr>
        <w:t>研制</w:t>
      </w:r>
      <w:r w:rsidR="000343E3" w:rsidRPr="002D0418">
        <w:rPr>
          <w:rFonts w:ascii="方正仿宋_GBK" w:eastAsia="方正仿宋_GBK" w:hAnsi="方正仿宋_GBK" w:cs="方正仿宋_GBK" w:hint="eastAsia"/>
          <w:color w:val="000000"/>
          <w:sz w:val="32"/>
          <w:szCs w:val="32"/>
          <w:shd w:val="clear" w:color="auto" w:fill="FFFFFF"/>
        </w:rPr>
        <w:t>。</w:t>
      </w:r>
      <w:r w:rsidR="0070280E">
        <w:rPr>
          <w:rFonts w:ascii="方正仿宋_GBK" w:eastAsia="方正仿宋_GBK" w:hAnsi="仿宋" w:hint="eastAsia"/>
          <w:color w:val="000000"/>
          <w:sz w:val="32"/>
          <w:szCs w:val="32"/>
          <w:shd w:val="clear" w:color="auto" w:fill="FFFFFF"/>
        </w:rPr>
        <w:t>积极</w:t>
      </w:r>
      <w:r w:rsidR="000343E3" w:rsidRPr="004C2BB1">
        <w:rPr>
          <w:rFonts w:ascii="方正仿宋_GBK" w:eastAsia="方正仿宋_GBK" w:hAnsi="仿宋" w:hint="eastAsia"/>
          <w:color w:val="000000"/>
          <w:sz w:val="32"/>
          <w:szCs w:val="32"/>
          <w:shd w:val="clear" w:color="auto" w:fill="FFFFFF"/>
        </w:rPr>
        <w:t>推动军</w:t>
      </w:r>
      <w:r w:rsidR="0070280E">
        <w:rPr>
          <w:rFonts w:ascii="方正仿宋_GBK" w:eastAsia="方正仿宋_GBK" w:hAnsi="仿宋" w:hint="eastAsia"/>
          <w:color w:val="000000"/>
          <w:sz w:val="32"/>
          <w:szCs w:val="32"/>
          <w:shd w:val="clear" w:color="auto" w:fill="FFFFFF"/>
        </w:rPr>
        <w:t>工技术</w:t>
      </w:r>
      <w:r w:rsidR="0070280E">
        <w:rPr>
          <w:rFonts w:ascii="方正仿宋_GBK" w:eastAsia="方正仿宋_GBK" w:hAnsi="仿宋"/>
          <w:color w:val="000000"/>
          <w:sz w:val="32"/>
          <w:szCs w:val="32"/>
          <w:shd w:val="clear" w:color="auto" w:fill="FFFFFF"/>
        </w:rPr>
        <w:t>向民用</w:t>
      </w:r>
      <w:r w:rsidR="000343E3" w:rsidRPr="004C2BB1">
        <w:rPr>
          <w:rFonts w:ascii="方正仿宋_GBK" w:eastAsia="方正仿宋_GBK" w:hAnsi="仿宋" w:hint="eastAsia"/>
          <w:color w:val="000000"/>
          <w:sz w:val="32"/>
          <w:szCs w:val="32"/>
          <w:shd w:val="clear" w:color="auto" w:fill="FFFFFF"/>
        </w:rPr>
        <w:t>转化，</w:t>
      </w:r>
      <w:r w:rsidR="0070280E">
        <w:rPr>
          <w:rFonts w:ascii="方正仿宋_GBK" w:eastAsia="方正仿宋_GBK" w:hAnsi="仿宋"/>
          <w:color w:val="000000"/>
          <w:sz w:val="32"/>
          <w:szCs w:val="32"/>
          <w:shd w:val="clear" w:color="auto" w:fill="FFFFFF"/>
        </w:rPr>
        <w:t>促进有条件的民用无人机企业参与军品</w:t>
      </w:r>
      <w:r w:rsidR="0070280E">
        <w:rPr>
          <w:rFonts w:ascii="方正仿宋_GBK" w:eastAsia="方正仿宋_GBK" w:hAnsi="仿宋" w:hint="eastAsia"/>
          <w:color w:val="000000"/>
          <w:sz w:val="32"/>
          <w:szCs w:val="32"/>
          <w:shd w:val="clear" w:color="auto" w:fill="FFFFFF"/>
        </w:rPr>
        <w:t>科研</w:t>
      </w:r>
      <w:r w:rsidR="0070280E">
        <w:rPr>
          <w:rFonts w:ascii="方正仿宋_GBK" w:eastAsia="方正仿宋_GBK" w:hAnsi="仿宋"/>
          <w:color w:val="000000"/>
          <w:sz w:val="32"/>
          <w:szCs w:val="32"/>
          <w:shd w:val="clear" w:color="auto" w:fill="FFFFFF"/>
        </w:rPr>
        <w:t>生产和维修服务。</w:t>
      </w:r>
    </w:p>
    <w:p w:rsidR="000343E3" w:rsidRDefault="00585204"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楷体_GBK" w:eastAsia="方正楷体_GBK" w:hAnsi="仿宋" w:hint="eastAsia"/>
          <w:color w:val="000000"/>
          <w:sz w:val="32"/>
          <w:szCs w:val="32"/>
          <w:shd w:val="clear" w:color="auto" w:fill="FFFFFF"/>
        </w:rPr>
        <w:t>（二）</w:t>
      </w:r>
      <w:r w:rsidR="000343E3">
        <w:rPr>
          <w:rFonts w:ascii="方正楷体_GBK" w:eastAsia="方正楷体_GBK" w:hAnsi="仿宋" w:hint="eastAsia"/>
          <w:color w:val="000000"/>
          <w:sz w:val="32"/>
          <w:szCs w:val="32"/>
          <w:shd w:val="clear" w:color="auto" w:fill="FFFFFF"/>
        </w:rPr>
        <w:t>积极拓展应用市场</w:t>
      </w:r>
      <w:r w:rsidR="000343E3" w:rsidRPr="00C075B6">
        <w:rPr>
          <w:rFonts w:ascii="方正楷体_GBK" w:eastAsia="方正楷体_GBK" w:hAnsi="仿宋" w:hint="eastAsia"/>
          <w:color w:val="000000"/>
          <w:sz w:val="32"/>
          <w:szCs w:val="32"/>
          <w:shd w:val="clear" w:color="auto" w:fill="FFFFFF"/>
        </w:rPr>
        <w:t>。</w:t>
      </w:r>
      <w:r w:rsidR="000343E3" w:rsidRPr="00232779">
        <w:rPr>
          <w:rFonts w:ascii="方正仿宋_GBK" w:eastAsia="方正仿宋_GBK" w:hAnsi="仿宋" w:hint="eastAsia"/>
          <w:color w:val="000000"/>
          <w:sz w:val="32"/>
          <w:szCs w:val="32"/>
          <w:shd w:val="clear" w:color="auto" w:fill="FFFFFF"/>
        </w:rPr>
        <w:t>实施</w:t>
      </w:r>
      <w:r w:rsidR="0070280E">
        <w:rPr>
          <w:rFonts w:ascii="方正仿宋_GBK" w:eastAsia="方正仿宋_GBK" w:hAnsi="仿宋" w:hint="eastAsia"/>
          <w:color w:val="000000"/>
          <w:sz w:val="32"/>
          <w:szCs w:val="32"/>
          <w:shd w:val="clear" w:color="auto" w:fill="FFFFFF"/>
        </w:rPr>
        <w:t>民用</w:t>
      </w:r>
      <w:r w:rsidR="000343E3" w:rsidRPr="00232779">
        <w:rPr>
          <w:rFonts w:ascii="方正仿宋_GBK" w:eastAsia="方正仿宋_GBK" w:hAnsi="仿宋" w:hint="eastAsia"/>
          <w:color w:val="000000"/>
          <w:sz w:val="32"/>
          <w:szCs w:val="32"/>
          <w:shd w:val="clear" w:color="auto" w:fill="FFFFFF"/>
        </w:rPr>
        <w:t>无人机示范应用</w:t>
      </w:r>
      <w:r w:rsidR="000343E3" w:rsidRPr="00232779">
        <w:rPr>
          <w:rFonts w:ascii="方正仿宋_GBK" w:eastAsia="方正仿宋_GBK" w:hAnsi="仿宋"/>
          <w:color w:val="000000"/>
          <w:sz w:val="32"/>
          <w:szCs w:val="32"/>
          <w:shd w:val="clear" w:color="auto" w:fill="FFFFFF"/>
        </w:rPr>
        <w:t>工程</w:t>
      </w:r>
      <w:r w:rsidR="000343E3" w:rsidRPr="00232779">
        <w:rPr>
          <w:rFonts w:ascii="方正仿宋_GBK" w:eastAsia="方正仿宋_GBK" w:hAnsi="仿宋" w:hint="eastAsia"/>
          <w:color w:val="000000"/>
          <w:sz w:val="32"/>
          <w:szCs w:val="32"/>
          <w:shd w:val="clear" w:color="auto" w:fill="FFFFFF"/>
        </w:rPr>
        <w:t>，</w:t>
      </w:r>
      <w:r w:rsidR="0070280E">
        <w:rPr>
          <w:rFonts w:ascii="方正仿宋_GBK" w:eastAsia="方正仿宋_GBK" w:hAnsi="仿宋" w:hint="eastAsia"/>
          <w:color w:val="000000"/>
          <w:sz w:val="32"/>
          <w:szCs w:val="32"/>
          <w:shd w:val="clear" w:color="auto" w:fill="FFFFFF"/>
        </w:rPr>
        <w:t>完善</w:t>
      </w:r>
      <w:r w:rsidR="0070280E">
        <w:rPr>
          <w:rFonts w:ascii="方正仿宋_GBK" w:eastAsia="方正仿宋_GBK" w:hAnsi="仿宋"/>
          <w:color w:val="000000"/>
          <w:sz w:val="32"/>
          <w:szCs w:val="32"/>
          <w:shd w:val="clear" w:color="auto" w:fill="FFFFFF"/>
        </w:rPr>
        <w:t>民用无人机应用基础设施和服务保障体系，</w:t>
      </w:r>
      <w:r w:rsidR="0070280E">
        <w:rPr>
          <w:rFonts w:ascii="方正仿宋_GBK" w:eastAsia="方正仿宋_GBK" w:hAnsi="方正仿宋_GBK" w:cs="方正仿宋_GBK" w:hint="eastAsia"/>
          <w:color w:val="000000"/>
          <w:sz w:val="32"/>
          <w:szCs w:val="32"/>
          <w:shd w:val="clear" w:color="auto" w:fill="FFFFFF"/>
        </w:rPr>
        <w:t>推动</w:t>
      </w:r>
      <w:r w:rsidR="000343E3" w:rsidRPr="00C075B6">
        <w:rPr>
          <w:rFonts w:ascii="方正仿宋_GBK" w:eastAsia="方正仿宋_GBK" w:hAnsi="方正仿宋_GBK" w:cs="方正仿宋_GBK" w:hint="eastAsia"/>
          <w:color w:val="000000"/>
          <w:sz w:val="32"/>
          <w:szCs w:val="32"/>
          <w:shd w:val="clear" w:color="auto" w:fill="FFFFFF"/>
        </w:rPr>
        <w:t>民用无人机在农林植保、物流快递、地理测绘、环境监测、电力巡线、安全巡查、应急救援等行业领域</w:t>
      </w:r>
      <w:r w:rsidR="000343E3">
        <w:rPr>
          <w:rFonts w:ascii="方正仿宋_GBK" w:eastAsia="方正仿宋_GBK" w:hAnsi="方正仿宋_GBK" w:cs="方正仿宋_GBK" w:hint="eastAsia"/>
          <w:color w:val="000000"/>
          <w:sz w:val="32"/>
          <w:szCs w:val="32"/>
          <w:shd w:val="clear" w:color="auto" w:fill="FFFFFF"/>
        </w:rPr>
        <w:t>的创新</w:t>
      </w:r>
      <w:r w:rsidR="000343E3" w:rsidRPr="00C075B6">
        <w:rPr>
          <w:rFonts w:ascii="方正仿宋_GBK" w:eastAsia="方正仿宋_GBK" w:hAnsi="方正仿宋_GBK" w:cs="方正仿宋_GBK" w:hint="eastAsia"/>
          <w:color w:val="000000"/>
          <w:sz w:val="32"/>
          <w:szCs w:val="32"/>
          <w:shd w:val="clear" w:color="auto" w:fill="FFFFFF"/>
        </w:rPr>
        <w:t>应用。</w:t>
      </w:r>
      <w:r w:rsidR="000343E3">
        <w:rPr>
          <w:rFonts w:ascii="方正仿宋_GBK" w:eastAsia="方正仿宋_GBK" w:hAnsi="方正仿宋_GBK" w:cs="方正仿宋_GBK" w:hint="eastAsia"/>
          <w:color w:val="000000"/>
          <w:sz w:val="32"/>
          <w:szCs w:val="32"/>
          <w:shd w:val="clear" w:color="auto" w:fill="FFFFFF"/>
        </w:rPr>
        <w:t>加快</w:t>
      </w:r>
      <w:r w:rsidR="000343E3">
        <w:rPr>
          <w:rFonts w:ascii="方正仿宋_GBK" w:eastAsia="方正仿宋_GBK" w:hAnsi="方正仿宋_GBK" w:cs="方正仿宋_GBK"/>
          <w:color w:val="000000"/>
          <w:sz w:val="32"/>
          <w:szCs w:val="32"/>
          <w:shd w:val="clear" w:color="auto" w:fill="FFFFFF"/>
        </w:rPr>
        <w:t>物联网、大数据</w:t>
      </w:r>
      <w:r w:rsidR="000343E3">
        <w:rPr>
          <w:rFonts w:ascii="方正仿宋_GBK" w:eastAsia="方正仿宋_GBK" w:hAnsi="方正仿宋_GBK" w:cs="方正仿宋_GBK" w:hint="eastAsia"/>
          <w:color w:val="000000"/>
          <w:sz w:val="32"/>
          <w:szCs w:val="32"/>
          <w:shd w:val="clear" w:color="auto" w:fill="FFFFFF"/>
        </w:rPr>
        <w:t>、</w:t>
      </w:r>
      <w:r w:rsidR="000343E3" w:rsidRPr="00C075B6">
        <w:rPr>
          <w:rFonts w:ascii="方正仿宋_GBK" w:eastAsia="方正仿宋_GBK" w:hAnsi="方正仿宋_GBK" w:cs="方正仿宋_GBK" w:hint="eastAsia"/>
          <w:color w:val="000000"/>
          <w:sz w:val="32"/>
          <w:szCs w:val="32"/>
          <w:shd w:val="clear" w:color="auto" w:fill="FFFFFF"/>
        </w:rPr>
        <w:t>人工智能</w:t>
      </w:r>
      <w:r w:rsidR="000343E3">
        <w:rPr>
          <w:rFonts w:ascii="方正仿宋_GBK" w:eastAsia="方正仿宋_GBK" w:hAnsi="方正仿宋_GBK" w:cs="方正仿宋_GBK" w:hint="eastAsia"/>
          <w:color w:val="000000"/>
          <w:sz w:val="32"/>
          <w:szCs w:val="32"/>
          <w:shd w:val="clear" w:color="auto" w:fill="FFFFFF"/>
        </w:rPr>
        <w:t>等</w:t>
      </w:r>
      <w:r w:rsidR="000343E3">
        <w:rPr>
          <w:rFonts w:ascii="方正仿宋_GBK" w:eastAsia="方正仿宋_GBK" w:hAnsi="方正仿宋_GBK" w:cs="方正仿宋_GBK"/>
          <w:color w:val="000000"/>
          <w:sz w:val="32"/>
          <w:szCs w:val="32"/>
          <w:shd w:val="clear" w:color="auto" w:fill="FFFFFF"/>
        </w:rPr>
        <w:t>新一代信息技术</w:t>
      </w:r>
      <w:r w:rsidR="000343E3">
        <w:rPr>
          <w:rFonts w:ascii="方正仿宋_GBK" w:eastAsia="方正仿宋_GBK" w:hAnsi="方正仿宋_GBK" w:cs="方正仿宋_GBK" w:hint="eastAsia"/>
          <w:color w:val="000000"/>
          <w:sz w:val="32"/>
          <w:szCs w:val="32"/>
          <w:shd w:val="clear" w:color="auto" w:fill="FFFFFF"/>
        </w:rPr>
        <w:t>与</w:t>
      </w:r>
      <w:r w:rsidR="0070280E">
        <w:rPr>
          <w:rFonts w:ascii="方正仿宋_GBK" w:eastAsia="方正仿宋_GBK" w:hAnsi="方正仿宋_GBK" w:cs="方正仿宋_GBK" w:hint="eastAsia"/>
          <w:color w:val="000000"/>
          <w:sz w:val="32"/>
          <w:szCs w:val="32"/>
          <w:shd w:val="clear" w:color="auto" w:fill="FFFFFF"/>
        </w:rPr>
        <w:t>民用</w:t>
      </w:r>
      <w:r w:rsidR="000343E3">
        <w:rPr>
          <w:rFonts w:ascii="方正仿宋_GBK" w:eastAsia="方正仿宋_GBK" w:hAnsi="方正仿宋_GBK" w:cs="方正仿宋_GBK" w:hint="eastAsia"/>
          <w:color w:val="000000"/>
          <w:sz w:val="32"/>
          <w:szCs w:val="32"/>
          <w:shd w:val="clear" w:color="auto" w:fill="FFFFFF"/>
        </w:rPr>
        <w:t>无人机产业融合发展，提升</w:t>
      </w:r>
      <w:r w:rsidR="00370E89">
        <w:rPr>
          <w:rFonts w:ascii="方正仿宋_GBK" w:eastAsia="方正仿宋_GBK" w:hAnsi="方正仿宋_GBK" w:cs="方正仿宋_GBK" w:hint="eastAsia"/>
          <w:color w:val="000000"/>
          <w:sz w:val="32"/>
          <w:szCs w:val="32"/>
          <w:shd w:val="clear" w:color="auto" w:fill="FFFFFF"/>
        </w:rPr>
        <w:t>民用</w:t>
      </w:r>
      <w:r w:rsidR="000343E3" w:rsidRPr="00C075B6">
        <w:rPr>
          <w:rFonts w:ascii="方正仿宋_GBK" w:eastAsia="方正仿宋_GBK" w:hAnsi="方正仿宋_GBK" w:cs="方正仿宋_GBK" w:hint="eastAsia"/>
          <w:color w:val="000000"/>
          <w:sz w:val="32"/>
          <w:szCs w:val="32"/>
          <w:shd w:val="clear" w:color="auto" w:fill="FFFFFF"/>
        </w:rPr>
        <w:t>无人机智能作业水平</w:t>
      </w:r>
      <w:r w:rsidR="00370E89">
        <w:rPr>
          <w:rFonts w:ascii="方正仿宋_GBK" w:eastAsia="方正仿宋_GBK" w:hAnsi="方正仿宋_GBK" w:cs="方正仿宋_GBK" w:hint="eastAsia"/>
          <w:color w:val="000000"/>
          <w:sz w:val="32"/>
          <w:szCs w:val="32"/>
          <w:shd w:val="clear" w:color="auto" w:fill="FFFFFF"/>
        </w:rPr>
        <w:t>和</w:t>
      </w:r>
      <w:r w:rsidR="00370E89">
        <w:rPr>
          <w:rFonts w:ascii="方正仿宋_GBK" w:eastAsia="方正仿宋_GBK" w:hAnsi="方正仿宋_GBK" w:cs="方正仿宋_GBK"/>
          <w:color w:val="000000"/>
          <w:sz w:val="32"/>
          <w:szCs w:val="32"/>
          <w:shd w:val="clear" w:color="auto" w:fill="FFFFFF"/>
        </w:rPr>
        <w:t>综合服务功能</w:t>
      </w:r>
      <w:r w:rsidR="000343E3">
        <w:rPr>
          <w:rFonts w:ascii="方正仿宋_GBK" w:eastAsia="方正仿宋_GBK" w:hAnsi="方正仿宋_GBK" w:cs="方正仿宋_GBK" w:hint="eastAsia"/>
          <w:color w:val="000000"/>
          <w:sz w:val="32"/>
          <w:szCs w:val="32"/>
          <w:shd w:val="clear" w:color="auto" w:fill="FFFFFF"/>
        </w:rPr>
        <w:t>。</w:t>
      </w:r>
      <w:r w:rsidR="000343E3" w:rsidRPr="00C075B6">
        <w:rPr>
          <w:rFonts w:ascii="方正仿宋_GBK" w:eastAsia="方正仿宋_GBK" w:hAnsi="方正仿宋_GBK" w:cs="方正仿宋_GBK" w:hint="eastAsia"/>
          <w:color w:val="000000"/>
          <w:sz w:val="32"/>
          <w:szCs w:val="32"/>
          <w:shd w:val="clear" w:color="auto" w:fill="FFFFFF"/>
        </w:rPr>
        <w:t>鼓励民用无人机企业利用“互联网+”开展行业应用创新，</w:t>
      </w:r>
      <w:r w:rsidR="00370E89">
        <w:rPr>
          <w:rFonts w:ascii="方正仿宋_GBK" w:eastAsia="方正仿宋_GBK" w:hAnsi="方正仿宋_GBK" w:cs="方正仿宋_GBK" w:hint="eastAsia"/>
          <w:color w:val="000000"/>
          <w:sz w:val="32"/>
          <w:szCs w:val="32"/>
          <w:shd w:val="clear" w:color="auto" w:fill="FFFFFF"/>
        </w:rPr>
        <w:t>鼓励</w:t>
      </w:r>
      <w:r w:rsidR="00370E89">
        <w:rPr>
          <w:rFonts w:ascii="方正仿宋_GBK" w:eastAsia="方正仿宋_GBK" w:hAnsi="方正仿宋_GBK" w:cs="方正仿宋_GBK"/>
          <w:color w:val="000000"/>
          <w:sz w:val="32"/>
          <w:szCs w:val="32"/>
          <w:shd w:val="clear" w:color="auto" w:fill="FFFFFF"/>
        </w:rPr>
        <w:t>公共服务供应商在文化、教育、休闲娱乐等领域积极发展基于民用无人机的应用服务，不断</w:t>
      </w:r>
      <w:r w:rsidR="000343E3" w:rsidRPr="00C075B6">
        <w:rPr>
          <w:rFonts w:ascii="方正仿宋_GBK" w:eastAsia="方正仿宋_GBK" w:hAnsi="方正仿宋_GBK" w:cs="方正仿宋_GBK" w:hint="eastAsia"/>
          <w:color w:val="000000"/>
          <w:sz w:val="32"/>
          <w:szCs w:val="32"/>
          <w:shd w:val="clear" w:color="auto" w:fill="FFFFFF"/>
        </w:rPr>
        <w:t>拓展</w:t>
      </w:r>
      <w:r w:rsidR="00370E89">
        <w:rPr>
          <w:rFonts w:ascii="方正仿宋_GBK" w:eastAsia="方正仿宋_GBK" w:hAnsi="方正仿宋_GBK" w:cs="方正仿宋_GBK" w:hint="eastAsia"/>
          <w:color w:val="000000"/>
          <w:sz w:val="32"/>
          <w:szCs w:val="32"/>
          <w:shd w:val="clear" w:color="auto" w:fill="FFFFFF"/>
        </w:rPr>
        <w:t>民用无人机</w:t>
      </w:r>
      <w:r w:rsidR="000343E3" w:rsidRPr="00C075B6">
        <w:rPr>
          <w:rFonts w:ascii="方正仿宋_GBK" w:eastAsia="方正仿宋_GBK" w:hAnsi="方正仿宋_GBK" w:cs="方正仿宋_GBK" w:hint="eastAsia"/>
          <w:color w:val="000000"/>
          <w:sz w:val="32"/>
          <w:szCs w:val="32"/>
          <w:shd w:val="clear" w:color="auto" w:fill="FFFFFF"/>
        </w:rPr>
        <w:t>服务领</w:t>
      </w:r>
      <w:r w:rsidR="000343E3" w:rsidRPr="00C075B6">
        <w:rPr>
          <w:rFonts w:ascii="方正仿宋_GBK" w:eastAsia="方正仿宋_GBK" w:hAnsi="方正仿宋_GBK" w:cs="方正仿宋_GBK" w:hint="eastAsia"/>
          <w:color w:val="000000"/>
          <w:sz w:val="32"/>
          <w:szCs w:val="32"/>
          <w:shd w:val="clear" w:color="auto" w:fill="FFFFFF"/>
        </w:rPr>
        <w:lastRenderedPageBreak/>
        <w:t>域和价值。</w:t>
      </w:r>
    </w:p>
    <w:p w:rsidR="00370E89" w:rsidRDefault="00585204" w:rsidP="007E4973">
      <w:pPr>
        <w:autoSpaceDN w:val="0"/>
        <w:spacing w:line="336" w:lineRule="auto"/>
        <w:ind w:firstLineChars="200" w:firstLine="640"/>
        <w:rPr>
          <w:rFonts w:ascii="方正仿宋_GBK" w:eastAsia="方正仿宋_GBK" w:hAnsi="方正仿宋_GBK" w:cs="方正仿宋_GBK"/>
          <w:color w:val="000000"/>
          <w:sz w:val="32"/>
          <w:szCs w:val="32"/>
          <w:shd w:val="clear" w:color="auto" w:fill="FFFFFF"/>
        </w:rPr>
      </w:pPr>
      <w:r>
        <w:rPr>
          <w:rFonts w:ascii="方正楷体_GBK" w:eastAsia="方正楷体_GBK" w:hAnsi="仿宋" w:hint="eastAsia"/>
          <w:color w:val="000000"/>
          <w:sz w:val="32"/>
          <w:szCs w:val="32"/>
          <w:shd w:val="clear" w:color="auto" w:fill="FFFFFF"/>
        </w:rPr>
        <w:t>（三）</w:t>
      </w:r>
      <w:r w:rsidR="000343E3">
        <w:rPr>
          <w:rFonts w:ascii="方正楷体_GBK" w:eastAsia="方正楷体_GBK" w:hAnsi="仿宋" w:hint="eastAsia"/>
          <w:color w:val="000000"/>
          <w:sz w:val="32"/>
          <w:szCs w:val="32"/>
          <w:shd w:val="clear" w:color="auto" w:fill="FFFFFF"/>
        </w:rPr>
        <w:t>加快培育领军</w:t>
      </w:r>
      <w:r w:rsidR="000343E3" w:rsidRPr="00C075B6">
        <w:rPr>
          <w:rFonts w:ascii="方正楷体_GBK" w:eastAsia="方正楷体_GBK" w:hAnsi="仿宋" w:hint="eastAsia"/>
          <w:color w:val="000000"/>
          <w:sz w:val="32"/>
          <w:szCs w:val="32"/>
          <w:shd w:val="clear" w:color="auto" w:fill="FFFFFF"/>
        </w:rPr>
        <w:t>企业。</w:t>
      </w:r>
      <w:r w:rsidR="00370E89" w:rsidRPr="00370E89">
        <w:rPr>
          <w:rFonts w:ascii="方正仿宋_GBK" w:eastAsia="方正仿宋_GBK" w:hAnsi="方正仿宋_GBK" w:cs="方正仿宋_GBK" w:hint="eastAsia"/>
          <w:color w:val="000000"/>
          <w:sz w:val="32"/>
          <w:szCs w:val="32"/>
          <w:shd w:val="clear" w:color="auto" w:fill="FFFFFF"/>
        </w:rPr>
        <w:t>鼓励</w:t>
      </w:r>
      <w:r w:rsidR="00370E89">
        <w:rPr>
          <w:rFonts w:ascii="方正仿宋_GBK" w:eastAsia="方正仿宋_GBK" w:hAnsi="方正仿宋_GBK" w:cs="方正仿宋_GBK" w:hint="eastAsia"/>
          <w:color w:val="000000"/>
          <w:sz w:val="32"/>
          <w:szCs w:val="32"/>
          <w:shd w:val="clear" w:color="auto" w:fill="FFFFFF"/>
        </w:rPr>
        <w:t>和</w:t>
      </w:r>
      <w:r w:rsidR="00370E89">
        <w:rPr>
          <w:rFonts w:ascii="方正仿宋_GBK" w:eastAsia="方正仿宋_GBK" w:hAnsi="方正仿宋_GBK" w:cs="方正仿宋_GBK"/>
          <w:color w:val="000000"/>
          <w:sz w:val="32"/>
          <w:szCs w:val="32"/>
          <w:shd w:val="clear" w:color="auto" w:fill="FFFFFF"/>
        </w:rPr>
        <w:t>支持民用无人机企业专业化、智能化发展，提升产品质量，增强产品竞争力</w:t>
      </w:r>
      <w:r w:rsidR="00370E89">
        <w:rPr>
          <w:rFonts w:ascii="方正仿宋_GBK" w:eastAsia="方正仿宋_GBK" w:hAnsi="方正仿宋_GBK" w:cs="方正仿宋_GBK" w:hint="eastAsia"/>
          <w:color w:val="000000"/>
          <w:sz w:val="32"/>
          <w:szCs w:val="32"/>
          <w:shd w:val="clear" w:color="auto" w:fill="FFFFFF"/>
        </w:rPr>
        <w:t>。</w:t>
      </w:r>
      <w:r w:rsidR="00370E89">
        <w:rPr>
          <w:rFonts w:ascii="方正仿宋_GBK" w:eastAsia="方正仿宋_GBK" w:hAnsi="方正仿宋_GBK" w:cs="方正仿宋_GBK"/>
          <w:color w:val="000000"/>
          <w:sz w:val="32"/>
          <w:szCs w:val="32"/>
          <w:shd w:val="clear" w:color="auto" w:fill="FFFFFF"/>
        </w:rPr>
        <w:t>鼓励和</w:t>
      </w:r>
      <w:r w:rsidR="000343E3">
        <w:rPr>
          <w:rFonts w:ascii="方正仿宋_GBK" w:eastAsia="方正仿宋_GBK" w:hAnsi="方正仿宋_GBK" w:cs="方正仿宋_GBK"/>
          <w:color w:val="000000"/>
          <w:sz w:val="32"/>
          <w:szCs w:val="32"/>
          <w:shd w:val="clear" w:color="auto" w:fill="FFFFFF"/>
        </w:rPr>
        <w:t>支持</w:t>
      </w:r>
      <w:r w:rsidR="00370E89">
        <w:rPr>
          <w:rFonts w:ascii="方正仿宋_GBK" w:eastAsia="方正仿宋_GBK" w:hAnsi="方正仿宋_GBK" w:cs="方正仿宋_GBK" w:hint="eastAsia"/>
          <w:color w:val="000000"/>
          <w:sz w:val="32"/>
          <w:szCs w:val="32"/>
          <w:shd w:val="clear" w:color="auto" w:fill="FFFFFF"/>
        </w:rPr>
        <w:t>民用</w:t>
      </w:r>
      <w:r w:rsidR="000343E3">
        <w:rPr>
          <w:rFonts w:ascii="方正仿宋_GBK" w:eastAsia="方正仿宋_GBK" w:hAnsi="方正仿宋_GBK" w:cs="方正仿宋_GBK" w:hint="eastAsia"/>
          <w:color w:val="000000"/>
          <w:sz w:val="32"/>
          <w:szCs w:val="32"/>
          <w:shd w:val="clear" w:color="auto" w:fill="FFFFFF"/>
        </w:rPr>
        <w:t>无人机</w:t>
      </w:r>
      <w:r w:rsidR="00370E89">
        <w:rPr>
          <w:rFonts w:ascii="方正仿宋_GBK" w:eastAsia="方正仿宋_GBK" w:hAnsi="方正仿宋_GBK" w:cs="方正仿宋_GBK" w:hint="eastAsia"/>
          <w:color w:val="000000"/>
          <w:sz w:val="32"/>
          <w:szCs w:val="32"/>
          <w:shd w:val="clear" w:color="auto" w:fill="FFFFFF"/>
        </w:rPr>
        <w:t>应用服务</w:t>
      </w:r>
      <w:r w:rsidR="000343E3">
        <w:rPr>
          <w:rFonts w:ascii="方正仿宋_GBK" w:eastAsia="方正仿宋_GBK" w:hAnsi="方正仿宋_GBK" w:cs="方正仿宋_GBK"/>
          <w:color w:val="000000"/>
          <w:sz w:val="32"/>
          <w:szCs w:val="32"/>
          <w:shd w:val="clear" w:color="auto" w:fill="FFFFFF"/>
        </w:rPr>
        <w:t>企业通过创新业务模式，提升增值服务能力，快速做大做强。支持</w:t>
      </w:r>
      <w:r w:rsidR="000343E3">
        <w:rPr>
          <w:rFonts w:ascii="方正仿宋_GBK" w:eastAsia="方正仿宋_GBK" w:hAnsi="方正仿宋_GBK" w:cs="方正仿宋_GBK" w:hint="eastAsia"/>
          <w:color w:val="000000"/>
          <w:sz w:val="32"/>
          <w:szCs w:val="32"/>
          <w:shd w:val="clear" w:color="auto" w:fill="FFFFFF"/>
        </w:rPr>
        <w:t>无人机</w:t>
      </w:r>
      <w:r w:rsidR="000343E3">
        <w:rPr>
          <w:rFonts w:ascii="方正仿宋_GBK" w:eastAsia="方正仿宋_GBK" w:hAnsi="方正仿宋_GBK" w:cs="方正仿宋_GBK"/>
          <w:color w:val="000000"/>
          <w:sz w:val="32"/>
          <w:szCs w:val="32"/>
          <w:shd w:val="clear" w:color="auto" w:fill="FFFFFF"/>
        </w:rPr>
        <w:t>企业通过军民融合</w:t>
      </w:r>
      <w:proofErr w:type="gramStart"/>
      <w:r w:rsidR="000343E3">
        <w:rPr>
          <w:rFonts w:ascii="方正仿宋_GBK" w:eastAsia="方正仿宋_GBK" w:hAnsi="方正仿宋_GBK" w:cs="方正仿宋_GBK"/>
          <w:color w:val="000000"/>
          <w:sz w:val="32"/>
          <w:szCs w:val="32"/>
          <w:shd w:val="clear" w:color="auto" w:fill="FFFFFF"/>
        </w:rPr>
        <w:t>与央企开展</w:t>
      </w:r>
      <w:proofErr w:type="gramEnd"/>
      <w:r w:rsidR="000343E3">
        <w:rPr>
          <w:rFonts w:ascii="方正仿宋_GBK" w:eastAsia="方正仿宋_GBK" w:hAnsi="方正仿宋_GBK" w:cs="方正仿宋_GBK"/>
          <w:color w:val="000000"/>
          <w:sz w:val="32"/>
          <w:szCs w:val="32"/>
          <w:shd w:val="clear" w:color="auto" w:fill="FFFFFF"/>
        </w:rPr>
        <w:t>合作，大力拓展</w:t>
      </w:r>
      <w:r w:rsidR="00370E89">
        <w:rPr>
          <w:rFonts w:ascii="方正仿宋_GBK" w:eastAsia="方正仿宋_GBK" w:hAnsi="方正仿宋_GBK" w:cs="方正仿宋_GBK" w:hint="eastAsia"/>
          <w:color w:val="000000"/>
          <w:sz w:val="32"/>
          <w:szCs w:val="32"/>
          <w:shd w:val="clear" w:color="auto" w:fill="FFFFFF"/>
        </w:rPr>
        <w:t>国内外</w:t>
      </w:r>
      <w:r w:rsidR="000343E3">
        <w:rPr>
          <w:rFonts w:ascii="方正仿宋_GBK" w:eastAsia="方正仿宋_GBK" w:hAnsi="方正仿宋_GBK" w:cs="方正仿宋_GBK"/>
          <w:color w:val="000000"/>
          <w:sz w:val="32"/>
          <w:szCs w:val="32"/>
          <w:shd w:val="clear" w:color="auto" w:fill="FFFFFF"/>
        </w:rPr>
        <w:t>市场。</w:t>
      </w:r>
    </w:p>
    <w:p w:rsidR="000343E3" w:rsidRPr="00EA0A76" w:rsidRDefault="00585204"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楷体_GBK" w:eastAsia="方正楷体_GBK" w:hAnsi="仿宋" w:hint="eastAsia"/>
          <w:color w:val="000000"/>
          <w:sz w:val="32"/>
          <w:szCs w:val="32"/>
          <w:shd w:val="clear" w:color="auto" w:fill="FFFFFF"/>
        </w:rPr>
        <w:t>（四）</w:t>
      </w:r>
      <w:r w:rsidR="000343E3">
        <w:rPr>
          <w:rFonts w:ascii="方正楷体_GBK" w:eastAsia="方正楷体_GBK" w:hAnsi="仿宋" w:hint="eastAsia"/>
          <w:color w:val="000000"/>
          <w:sz w:val="32"/>
          <w:szCs w:val="32"/>
          <w:shd w:val="clear" w:color="auto" w:fill="FFFFFF"/>
        </w:rPr>
        <w:t>推进</w:t>
      </w:r>
      <w:r w:rsidR="000343E3">
        <w:rPr>
          <w:rFonts w:ascii="方正楷体_GBK" w:eastAsia="方正楷体_GBK" w:hAnsi="仿宋"/>
          <w:color w:val="000000"/>
          <w:sz w:val="32"/>
          <w:szCs w:val="32"/>
          <w:shd w:val="clear" w:color="auto" w:fill="FFFFFF"/>
        </w:rPr>
        <w:t>无人机产业</w:t>
      </w:r>
      <w:r w:rsidR="000343E3">
        <w:rPr>
          <w:rFonts w:ascii="方正楷体_GBK" w:eastAsia="方正楷体_GBK" w:hAnsi="仿宋" w:hint="eastAsia"/>
          <w:color w:val="000000"/>
          <w:sz w:val="32"/>
          <w:szCs w:val="32"/>
          <w:shd w:val="clear" w:color="auto" w:fill="FFFFFF"/>
        </w:rPr>
        <w:t>集群发展。</w:t>
      </w:r>
      <w:r w:rsidR="000343E3" w:rsidRPr="00232779">
        <w:rPr>
          <w:rFonts w:ascii="方正仿宋_GBK" w:eastAsia="方正仿宋_GBK" w:hAnsi="仿宋" w:hint="eastAsia"/>
          <w:color w:val="000000"/>
          <w:sz w:val="32"/>
          <w:szCs w:val="32"/>
          <w:shd w:val="clear" w:color="auto" w:fill="FFFFFF"/>
        </w:rPr>
        <w:t>鼓励</w:t>
      </w:r>
      <w:r w:rsidR="000343E3" w:rsidRPr="00232779">
        <w:rPr>
          <w:rFonts w:ascii="方正仿宋_GBK" w:eastAsia="方正仿宋_GBK" w:hAnsi="仿宋"/>
          <w:color w:val="000000"/>
          <w:sz w:val="32"/>
          <w:szCs w:val="32"/>
          <w:shd w:val="clear" w:color="auto" w:fill="FFFFFF"/>
        </w:rPr>
        <w:t>有</w:t>
      </w:r>
      <w:r w:rsidR="000343E3" w:rsidRPr="00232779">
        <w:rPr>
          <w:rFonts w:ascii="方正仿宋_GBK" w:eastAsia="方正仿宋_GBK" w:hAnsi="仿宋" w:hint="eastAsia"/>
          <w:color w:val="000000"/>
          <w:sz w:val="32"/>
          <w:szCs w:val="32"/>
          <w:shd w:val="clear" w:color="auto" w:fill="FFFFFF"/>
        </w:rPr>
        <w:t>人才</w:t>
      </w:r>
      <w:r w:rsidR="000343E3" w:rsidRPr="00232779">
        <w:rPr>
          <w:rFonts w:ascii="方正仿宋_GBK" w:eastAsia="方正仿宋_GBK" w:hAnsi="仿宋"/>
          <w:color w:val="000000"/>
          <w:sz w:val="32"/>
          <w:szCs w:val="32"/>
          <w:shd w:val="clear" w:color="auto" w:fill="FFFFFF"/>
        </w:rPr>
        <w:t>、资金</w:t>
      </w:r>
      <w:r w:rsidR="000343E3" w:rsidRPr="00232779">
        <w:rPr>
          <w:rFonts w:ascii="方正仿宋_GBK" w:eastAsia="方正仿宋_GBK" w:hAnsi="仿宋" w:hint="eastAsia"/>
          <w:color w:val="000000"/>
          <w:sz w:val="32"/>
          <w:szCs w:val="32"/>
          <w:shd w:val="clear" w:color="auto" w:fill="FFFFFF"/>
        </w:rPr>
        <w:t>优势</w:t>
      </w:r>
      <w:r w:rsidR="000343E3" w:rsidRPr="00232779">
        <w:rPr>
          <w:rFonts w:ascii="方正仿宋_GBK" w:eastAsia="方正仿宋_GBK" w:hAnsi="仿宋"/>
          <w:color w:val="000000"/>
          <w:sz w:val="32"/>
          <w:szCs w:val="32"/>
          <w:shd w:val="clear" w:color="auto" w:fill="FFFFFF"/>
        </w:rPr>
        <w:t>和</w:t>
      </w:r>
      <w:r w:rsidR="000343E3" w:rsidRPr="00232779">
        <w:rPr>
          <w:rFonts w:ascii="方正仿宋_GBK" w:eastAsia="方正仿宋_GBK" w:hAnsi="仿宋" w:hint="eastAsia"/>
          <w:color w:val="000000"/>
          <w:sz w:val="32"/>
          <w:szCs w:val="32"/>
          <w:shd w:val="clear" w:color="auto" w:fill="FFFFFF"/>
        </w:rPr>
        <w:t>较好</w:t>
      </w:r>
      <w:r w:rsidR="000343E3" w:rsidRPr="00232779">
        <w:rPr>
          <w:rFonts w:ascii="方正仿宋_GBK" w:eastAsia="方正仿宋_GBK" w:hAnsi="仿宋"/>
          <w:color w:val="000000"/>
          <w:sz w:val="32"/>
          <w:szCs w:val="32"/>
          <w:shd w:val="clear" w:color="auto" w:fill="FFFFFF"/>
        </w:rPr>
        <w:t>产业基础的地区</w:t>
      </w:r>
      <w:r w:rsidR="000343E3" w:rsidRPr="00232779">
        <w:rPr>
          <w:rFonts w:ascii="方正仿宋_GBK" w:eastAsia="方正仿宋_GBK" w:hAnsi="仿宋" w:hint="eastAsia"/>
          <w:color w:val="000000"/>
          <w:sz w:val="32"/>
          <w:szCs w:val="32"/>
          <w:shd w:val="clear" w:color="auto" w:fill="FFFFFF"/>
        </w:rPr>
        <w:t>规划</w:t>
      </w:r>
      <w:r w:rsidR="000343E3" w:rsidRPr="00232779">
        <w:rPr>
          <w:rFonts w:ascii="方正仿宋_GBK" w:eastAsia="方正仿宋_GBK" w:hAnsi="仿宋"/>
          <w:color w:val="000000"/>
          <w:sz w:val="32"/>
          <w:szCs w:val="32"/>
          <w:shd w:val="clear" w:color="auto" w:fill="FFFFFF"/>
        </w:rPr>
        <w:t>建立</w:t>
      </w:r>
      <w:r w:rsidR="00370E89">
        <w:rPr>
          <w:rFonts w:ascii="方正仿宋_GBK" w:eastAsia="方正仿宋_GBK" w:hAnsi="仿宋" w:hint="eastAsia"/>
          <w:color w:val="000000"/>
          <w:sz w:val="32"/>
          <w:szCs w:val="32"/>
          <w:shd w:val="clear" w:color="auto" w:fill="FFFFFF"/>
        </w:rPr>
        <w:t>民用</w:t>
      </w:r>
      <w:r w:rsidR="000343E3" w:rsidRPr="00232779">
        <w:rPr>
          <w:rFonts w:ascii="方正仿宋_GBK" w:eastAsia="方正仿宋_GBK" w:hAnsi="仿宋"/>
          <w:color w:val="000000"/>
          <w:sz w:val="32"/>
          <w:szCs w:val="32"/>
          <w:shd w:val="clear" w:color="auto" w:fill="FFFFFF"/>
        </w:rPr>
        <w:t>无人机产业园，</w:t>
      </w:r>
      <w:r w:rsidR="000343E3">
        <w:rPr>
          <w:rFonts w:ascii="方正仿宋_GBK" w:eastAsia="方正仿宋_GBK" w:hAnsi="仿宋" w:hint="eastAsia"/>
          <w:color w:val="000000"/>
          <w:sz w:val="32"/>
          <w:szCs w:val="32"/>
          <w:shd w:val="clear" w:color="auto" w:fill="FFFFFF"/>
        </w:rPr>
        <w:t>建设</w:t>
      </w:r>
      <w:r w:rsidR="000343E3" w:rsidRPr="00232779">
        <w:rPr>
          <w:rFonts w:ascii="方正仿宋_GBK" w:eastAsia="方正仿宋_GBK" w:hAnsi="仿宋" w:hint="eastAsia"/>
          <w:color w:val="000000"/>
          <w:sz w:val="32"/>
          <w:szCs w:val="32"/>
          <w:shd w:val="clear" w:color="auto" w:fill="FFFFFF"/>
        </w:rPr>
        <w:t>民用无人机行业应用基础设施</w:t>
      </w:r>
      <w:r w:rsidR="000343E3">
        <w:rPr>
          <w:rFonts w:ascii="方正仿宋_GBK" w:eastAsia="方正仿宋_GBK" w:hAnsi="仿宋" w:hint="eastAsia"/>
          <w:color w:val="000000"/>
          <w:sz w:val="32"/>
          <w:szCs w:val="32"/>
          <w:shd w:val="clear" w:color="auto" w:fill="FFFFFF"/>
        </w:rPr>
        <w:t>、服务保障体系，建立技术应用交流平台、新技术演示验证中心</w:t>
      </w:r>
      <w:r w:rsidR="000343E3" w:rsidRPr="00232779">
        <w:rPr>
          <w:rFonts w:ascii="方正仿宋_GBK" w:eastAsia="方正仿宋_GBK" w:hAnsi="仿宋" w:hint="eastAsia"/>
          <w:color w:val="000000"/>
          <w:sz w:val="32"/>
          <w:szCs w:val="32"/>
          <w:shd w:val="clear" w:color="auto" w:fill="FFFFFF"/>
        </w:rPr>
        <w:t>。</w:t>
      </w:r>
      <w:r w:rsidR="000343E3">
        <w:rPr>
          <w:rFonts w:ascii="方正仿宋_GBK" w:eastAsia="方正仿宋_GBK" w:hAnsi="仿宋" w:hint="eastAsia"/>
          <w:color w:val="000000"/>
          <w:sz w:val="32"/>
          <w:szCs w:val="32"/>
          <w:shd w:val="clear" w:color="auto" w:fill="FFFFFF"/>
        </w:rPr>
        <w:t>鼓励</w:t>
      </w:r>
      <w:r w:rsidR="00370E89">
        <w:rPr>
          <w:rFonts w:ascii="方正仿宋_GBK" w:eastAsia="方正仿宋_GBK" w:hAnsi="仿宋" w:hint="eastAsia"/>
          <w:color w:val="000000"/>
          <w:sz w:val="32"/>
          <w:szCs w:val="32"/>
          <w:shd w:val="clear" w:color="auto" w:fill="FFFFFF"/>
        </w:rPr>
        <w:t>龙头</w:t>
      </w:r>
      <w:r w:rsidR="000343E3" w:rsidRPr="00232779">
        <w:rPr>
          <w:rFonts w:ascii="方正仿宋_GBK" w:eastAsia="方正仿宋_GBK" w:hAnsi="仿宋" w:hint="eastAsia"/>
          <w:color w:val="000000"/>
          <w:sz w:val="32"/>
          <w:szCs w:val="32"/>
          <w:shd w:val="clear" w:color="auto" w:fill="FFFFFF"/>
        </w:rPr>
        <w:t>企业通过开放平台、共享数据、提供试验验证条件和系统解决方案等方式，促进大中小企业集聚创新，推动发展具有特色的民用无人机产业集群，形成“研发+制造+服务+</w:t>
      </w:r>
      <w:r w:rsidR="000343E3">
        <w:rPr>
          <w:rFonts w:ascii="方正仿宋_GBK" w:eastAsia="方正仿宋_GBK" w:hAnsi="仿宋" w:hint="eastAsia"/>
          <w:color w:val="000000"/>
          <w:sz w:val="32"/>
          <w:szCs w:val="32"/>
          <w:shd w:val="clear" w:color="auto" w:fill="FFFFFF"/>
        </w:rPr>
        <w:t>应用”的</w:t>
      </w:r>
      <w:r w:rsidR="000343E3" w:rsidRPr="00232779">
        <w:rPr>
          <w:rFonts w:ascii="方正仿宋_GBK" w:eastAsia="方正仿宋_GBK" w:hAnsi="仿宋" w:hint="eastAsia"/>
          <w:color w:val="000000"/>
          <w:sz w:val="32"/>
          <w:szCs w:val="32"/>
          <w:shd w:val="clear" w:color="auto" w:fill="FFFFFF"/>
        </w:rPr>
        <w:t>产业链。</w:t>
      </w:r>
      <w:r w:rsidR="00B9254E">
        <w:rPr>
          <w:rFonts w:ascii="方正仿宋_GBK" w:eastAsia="方正仿宋_GBK" w:hAnsi="仿宋" w:hint="eastAsia"/>
          <w:color w:val="000000"/>
          <w:sz w:val="32"/>
          <w:szCs w:val="32"/>
          <w:shd w:val="clear" w:color="auto" w:fill="FFFFFF"/>
        </w:rPr>
        <w:t>重点</w:t>
      </w:r>
      <w:r w:rsidR="00B9254E">
        <w:rPr>
          <w:rFonts w:ascii="方正仿宋_GBK" w:eastAsia="方正仿宋_GBK" w:hAnsi="仿宋"/>
          <w:color w:val="000000"/>
          <w:sz w:val="32"/>
          <w:szCs w:val="32"/>
          <w:shd w:val="clear" w:color="auto" w:fill="FFFFFF"/>
        </w:rPr>
        <w:t>支持</w:t>
      </w:r>
      <w:r w:rsidR="00B9254E">
        <w:rPr>
          <w:rFonts w:ascii="方正仿宋_GBK" w:eastAsia="方正仿宋_GBK" w:hAnsi="仿宋" w:hint="eastAsia"/>
          <w:color w:val="000000"/>
          <w:sz w:val="32"/>
          <w:szCs w:val="32"/>
          <w:shd w:val="clear" w:color="auto" w:fill="FFFFFF"/>
        </w:rPr>
        <w:t>南京</w:t>
      </w:r>
      <w:r w:rsidR="00B9254E">
        <w:rPr>
          <w:rFonts w:ascii="方正仿宋_GBK" w:eastAsia="方正仿宋_GBK" w:hAnsi="仿宋"/>
          <w:color w:val="000000"/>
          <w:sz w:val="32"/>
          <w:szCs w:val="32"/>
          <w:shd w:val="clear" w:color="auto" w:fill="FFFFFF"/>
        </w:rPr>
        <w:t>、</w:t>
      </w:r>
      <w:r w:rsidR="004266E5">
        <w:rPr>
          <w:rFonts w:ascii="方正仿宋_GBK" w:eastAsia="方正仿宋_GBK" w:hAnsi="仿宋" w:hint="eastAsia"/>
          <w:color w:val="000000"/>
          <w:sz w:val="32"/>
          <w:szCs w:val="32"/>
          <w:shd w:val="clear" w:color="auto" w:fill="FFFFFF"/>
        </w:rPr>
        <w:t>常州</w:t>
      </w:r>
      <w:r w:rsidR="004266E5">
        <w:rPr>
          <w:rFonts w:ascii="方正仿宋_GBK" w:eastAsia="方正仿宋_GBK" w:hAnsi="仿宋"/>
          <w:color w:val="000000"/>
          <w:sz w:val="32"/>
          <w:szCs w:val="32"/>
          <w:shd w:val="clear" w:color="auto" w:fill="FFFFFF"/>
        </w:rPr>
        <w:t>溧阳、苏州工业园区</w:t>
      </w:r>
      <w:r w:rsidR="004266E5">
        <w:rPr>
          <w:rFonts w:ascii="方正仿宋_GBK" w:eastAsia="方正仿宋_GBK" w:hAnsi="仿宋" w:hint="eastAsia"/>
          <w:color w:val="000000"/>
          <w:sz w:val="32"/>
          <w:szCs w:val="32"/>
          <w:shd w:val="clear" w:color="auto" w:fill="FFFFFF"/>
        </w:rPr>
        <w:t>等</w:t>
      </w:r>
      <w:r w:rsidR="004266E5">
        <w:rPr>
          <w:rFonts w:ascii="方正仿宋_GBK" w:eastAsia="方正仿宋_GBK" w:hAnsi="仿宋"/>
          <w:color w:val="000000"/>
          <w:sz w:val="32"/>
          <w:szCs w:val="32"/>
          <w:shd w:val="clear" w:color="auto" w:fill="FFFFFF"/>
        </w:rPr>
        <w:t>无人机企业聚集区</w:t>
      </w:r>
      <w:r w:rsidR="00B9254E">
        <w:rPr>
          <w:rFonts w:ascii="方正仿宋_GBK" w:eastAsia="方正仿宋_GBK" w:hAnsi="仿宋" w:hint="eastAsia"/>
          <w:color w:val="000000"/>
          <w:sz w:val="32"/>
          <w:szCs w:val="32"/>
          <w:shd w:val="clear" w:color="auto" w:fill="FFFFFF"/>
        </w:rPr>
        <w:t>加快打造</w:t>
      </w:r>
      <w:r w:rsidR="004266E5">
        <w:rPr>
          <w:rFonts w:ascii="方正仿宋_GBK" w:eastAsia="方正仿宋_GBK" w:hAnsi="仿宋"/>
          <w:color w:val="000000"/>
          <w:sz w:val="32"/>
          <w:szCs w:val="32"/>
          <w:shd w:val="clear" w:color="auto" w:fill="FFFFFF"/>
        </w:rPr>
        <w:t>无人机</w:t>
      </w:r>
      <w:r w:rsidR="004266E5">
        <w:rPr>
          <w:rFonts w:ascii="方正仿宋_GBK" w:eastAsia="方正仿宋_GBK" w:hAnsi="仿宋" w:hint="eastAsia"/>
          <w:color w:val="000000"/>
          <w:sz w:val="32"/>
          <w:szCs w:val="32"/>
          <w:shd w:val="clear" w:color="auto" w:fill="FFFFFF"/>
        </w:rPr>
        <w:t>产业基地，建立</w:t>
      </w:r>
      <w:proofErr w:type="gramStart"/>
      <w:r w:rsidR="004266E5">
        <w:rPr>
          <w:rFonts w:ascii="方正仿宋_GBK" w:eastAsia="方正仿宋_GBK" w:hAnsi="仿宋"/>
          <w:color w:val="000000"/>
          <w:sz w:val="32"/>
          <w:szCs w:val="32"/>
          <w:shd w:val="clear" w:color="auto" w:fill="FFFFFF"/>
        </w:rPr>
        <w:t>无人机飞控技术</w:t>
      </w:r>
      <w:proofErr w:type="gramEnd"/>
      <w:r w:rsidR="004266E5">
        <w:rPr>
          <w:rFonts w:ascii="方正仿宋_GBK" w:eastAsia="方正仿宋_GBK" w:hAnsi="仿宋"/>
          <w:color w:val="000000"/>
          <w:sz w:val="32"/>
          <w:szCs w:val="32"/>
          <w:shd w:val="clear" w:color="auto" w:fill="FFFFFF"/>
        </w:rPr>
        <w:t>研究院</w:t>
      </w:r>
      <w:r w:rsidR="00B9254E">
        <w:rPr>
          <w:rFonts w:ascii="方正仿宋_GBK" w:eastAsia="方正仿宋_GBK" w:hAnsi="仿宋" w:hint="eastAsia"/>
          <w:color w:val="000000"/>
          <w:sz w:val="32"/>
          <w:szCs w:val="32"/>
          <w:shd w:val="clear" w:color="auto" w:fill="FFFFFF"/>
        </w:rPr>
        <w:t>，</w:t>
      </w:r>
      <w:r w:rsidR="004266E5">
        <w:rPr>
          <w:rFonts w:ascii="方正仿宋_GBK" w:eastAsia="方正仿宋_GBK" w:hAnsi="仿宋"/>
          <w:color w:val="000000"/>
          <w:sz w:val="32"/>
          <w:szCs w:val="32"/>
          <w:shd w:val="clear" w:color="auto" w:fill="FFFFFF"/>
        </w:rPr>
        <w:t>建设一批无人机</w:t>
      </w:r>
      <w:r w:rsidR="00B9254E">
        <w:rPr>
          <w:rFonts w:ascii="方正仿宋_GBK" w:eastAsia="方正仿宋_GBK" w:hAnsi="仿宋" w:hint="eastAsia"/>
          <w:color w:val="000000"/>
          <w:sz w:val="32"/>
          <w:szCs w:val="32"/>
          <w:shd w:val="clear" w:color="auto" w:fill="FFFFFF"/>
        </w:rPr>
        <w:t>技术</w:t>
      </w:r>
      <w:r w:rsidR="004266E5">
        <w:rPr>
          <w:rFonts w:ascii="方正仿宋_GBK" w:eastAsia="方正仿宋_GBK" w:hAnsi="仿宋"/>
          <w:color w:val="000000"/>
          <w:sz w:val="32"/>
          <w:szCs w:val="32"/>
          <w:shd w:val="clear" w:color="auto" w:fill="FFFFFF"/>
        </w:rPr>
        <w:t>创新</w:t>
      </w:r>
      <w:r w:rsidR="004266E5">
        <w:rPr>
          <w:rFonts w:ascii="方正仿宋_GBK" w:eastAsia="方正仿宋_GBK" w:hAnsi="仿宋" w:hint="eastAsia"/>
          <w:color w:val="000000"/>
          <w:sz w:val="32"/>
          <w:szCs w:val="32"/>
          <w:shd w:val="clear" w:color="auto" w:fill="FFFFFF"/>
        </w:rPr>
        <w:t>平台</w:t>
      </w:r>
      <w:r w:rsidR="004266E5">
        <w:rPr>
          <w:rFonts w:ascii="方正仿宋_GBK" w:eastAsia="方正仿宋_GBK" w:hAnsi="仿宋"/>
          <w:color w:val="000000"/>
          <w:sz w:val="32"/>
          <w:szCs w:val="32"/>
          <w:shd w:val="clear" w:color="auto" w:fill="FFFFFF"/>
        </w:rPr>
        <w:t>、</w:t>
      </w:r>
      <w:r w:rsidR="00B9254E">
        <w:rPr>
          <w:rFonts w:ascii="方正仿宋_GBK" w:eastAsia="方正仿宋_GBK" w:hAnsi="仿宋" w:hint="eastAsia"/>
          <w:color w:val="000000"/>
          <w:sz w:val="32"/>
          <w:szCs w:val="32"/>
          <w:shd w:val="clear" w:color="auto" w:fill="FFFFFF"/>
        </w:rPr>
        <w:t>和</w:t>
      </w:r>
      <w:r w:rsidR="004266E5">
        <w:rPr>
          <w:rFonts w:ascii="方正仿宋_GBK" w:eastAsia="方正仿宋_GBK" w:hAnsi="仿宋"/>
          <w:color w:val="000000"/>
          <w:sz w:val="32"/>
          <w:szCs w:val="32"/>
          <w:shd w:val="clear" w:color="auto" w:fill="FFFFFF"/>
        </w:rPr>
        <w:t>无人机运行管理云平台。</w:t>
      </w:r>
    </w:p>
    <w:p w:rsidR="000343E3" w:rsidRDefault="00585204" w:rsidP="00370E89">
      <w:pPr>
        <w:autoSpaceDN w:val="0"/>
        <w:spacing w:line="336" w:lineRule="auto"/>
        <w:ind w:firstLineChars="200" w:firstLine="640"/>
        <w:rPr>
          <w:rFonts w:ascii="方正仿宋_GBK" w:eastAsia="方正仿宋_GBK" w:hAnsi="方正仿宋_GBK" w:cs="方正仿宋_GBK"/>
          <w:color w:val="000000"/>
          <w:sz w:val="32"/>
          <w:szCs w:val="32"/>
          <w:shd w:val="clear" w:color="auto" w:fill="FFFFFF"/>
        </w:rPr>
      </w:pPr>
      <w:r>
        <w:rPr>
          <w:rFonts w:ascii="方正楷体_GBK" w:eastAsia="方正楷体_GBK" w:hAnsi="仿宋" w:hint="eastAsia"/>
          <w:color w:val="000000"/>
          <w:sz w:val="32"/>
          <w:szCs w:val="32"/>
          <w:shd w:val="clear" w:color="auto" w:fill="FFFFFF"/>
        </w:rPr>
        <w:t>（五）</w:t>
      </w:r>
      <w:r w:rsidR="000343E3">
        <w:rPr>
          <w:rFonts w:ascii="方正楷体_GBK" w:eastAsia="方正楷体_GBK" w:hAnsi="仿宋" w:hint="eastAsia"/>
          <w:color w:val="000000"/>
          <w:sz w:val="32"/>
          <w:szCs w:val="32"/>
          <w:shd w:val="clear" w:color="auto" w:fill="FFFFFF"/>
        </w:rPr>
        <w:t>严格加强</w:t>
      </w:r>
      <w:r w:rsidR="000343E3">
        <w:rPr>
          <w:rFonts w:ascii="方正楷体_GBK" w:eastAsia="方正楷体_GBK" w:hAnsi="仿宋"/>
          <w:color w:val="000000"/>
          <w:sz w:val="32"/>
          <w:szCs w:val="32"/>
          <w:shd w:val="clear" w:color="auto" w:fill="FFFFFF"/>
        </w:rPr>
        <w:t>行</w:t>
      </w:r>
      <w:r w:rsidR="000343E3">
        <w:rPr>
          <w:rFonts w:ascii="方正楷体_GBK" w:eastAsia="方正楷体_GBK" w:hAnsi="仿宋" w:hint="eastAsia"/>
          <w:color w:val="000000"/>
          <w:sz w:val="32"/>
          <w:szCs w:val="32"/>
          <w:shd w:val="clear" w:color="auto" w:fill="FFFFFF"/>
        </w:rPr>
        <w:t>业监管。</w:t>
      </w:r>
      <w:r w:rsidR="00370E89" w:rsidRPr="00370E89">
        <w:rPr>
          <w:rFonts w:ascii="方正仿宋_GBK" w:eastAsia="方正仿宋_GBK" w:hAnsi="方正仿宋_GBK" w:cs="方正仿宋_GBK" w:hint="eastAsia"/>
          <w:color w:val="000000"/>
          <w:sz w:val="32"/>
          <w:szCs w:val="32"/>
          <w:shd w:val="clear" w:color="auto" w:fill="FFFFFF"/>
        </w:rPr>
        <w:t>在</w:t>
      </w:r>
      <w:r w:rsidR="00370E89" w:rsidRPr="00370E89">
        <w:rPr>
          <w:rFonts w:ascii="方正仿宋_GBK" w:eastAsia="方正仿宋_GBK" w:hAnsi="方正仿宋_GBK" w:cs="方正仿宋_GBK"/>
          <w:color w:val="000000"/>
          <w:sz w:val="32"/>
          <w:szCs w:val="32"/>
          <w:shd w:val="clear" w:color="auto" w:fill="FFFFFF"/>
        </w:rPr>
        <w:t>生产制造</w:t>
      </w:r>
      <w:r w:rsidR="00370E89" w:rsidRPr="00370E89">
        <w:rPr>
          <w:rFonts w:ascii="方正仿宋_GBK" w:eastAsia="方正仿宋_GBK" w:hAnsi="方正仿宋_GBK" w:cs="方正仿宋_GBK" w:hint="eastAsia"/>
          <w:color w:val="000000"/>
          <w:sz w:val="32"/>
          <w:szCs w:val="32"/>
          <w:shd w:val="clear" w:color="auto" w:fill="FFFFFF"/>
        </w:rPr>
        <w:t>环节</w:t>
      </w:r>
      <w:r w:rsidR="00370E89">
        <w:rPr>
          <w:rFonts w:ascii="方正仿宋_GBK" w:eastAsia="方正仿宋_GBK" w:hAnsi="方正仿宋_GBK" w:cs="方正仿宋_GBK" w:hint="eastAsia"/>
          <w:color w:val="000000"/>
          <w:sz w:val="32"/>
          <w:szCs w:val="32"/>
          <w:shd w:val="clear" w:color="auto" w:fill="FFFFFF"/>
        </w:rPr>
        <w:t>，</w:t>
      </w:r>
      <w:r w:rsidR="00370E89">
        <w:rPr>
          <w:rFonts w:ascii="方正仿宋_GBK" w:eastAsia="方正仿宋_GBK" w:hAnsi="方正仿宋_GBK" w:cs="方正仿宋_GBK"/>
          <w:color w:val="000000"/>
          <w:sz w:val="32"/>
          <w:szCs w:val="32"/>
          <w:shd w:val="clear" w:color="auto" w:fill="FFFFFF"/>
        </w:rPr>
        <w:t>严格</w:t>
      </w:r>
      <w:r w:rsidR="00370E89">
        <w:rPr>
          <w:rFonts w:ascii="方正仿宋_GBK" w:eastAsia="方正仿宋_GBK" w:hAnsi="方正仿宋_GBK" w:cs="方正仿宋_GBK" w:hint="eastAsia"/>
          <w:color w:val="000000"/>
          <w:sz w:val="32"/>
          <w:szCs w:val="32"/>
          <w:shd w:val="clear" w:color="auto" w:fill="FFFFFF"/>
        </w:rPr>
        <w:t>督促</w:t>
      </w:r>
      <w:r w:rsidR="00370E89">
        <w:rPr>
          <w:rFonts w:ascii="方正仿宋_GBK" w:eastAsia="方正仿宋_GBK" w:hAnsi="方正仿宋_GBK" w:cs="方正仿宋_GBK"/>
          <w:color w:val="000000"/>
          <w:sz w:val="32"/>
          <w:szCs w:val="32"/>
          <w:shd w:val="clear" w:color="auto" w:fill="FFFFFF"/>
        </w:rPr>
        <w:t>企业落实安全生产相关法规政策要求，消除安全生产隐患。根据</w:t>
      </w:r>
      <w:r w:rsidR="00370E89">
        <w:rPr>
          <w:rFonts w:ascii="方正仿宋_GBK" w:eastAsia="方正仿宋_GBK" w:hAnsi="方正仿宋_GBK" w:cs="方正仿宋_GBK" w:hint="eastAsia"/>
          <w:color w:val="000000"/>
          <w:sz w:val="32"/>
          <w:szCs w:val="32"/>
          <w:shd w:val="clear" w:color="auto" w:fill="FFFFFF"/>
        </w:rPr>
        <w:t>国家</w:t>
      </w:r>
      <w:r w:rsidR="00370E89">
        <w:rPr>
          <w:rFonts w:ascii="方正仿宋_GBK" w:eastAsia="方正仿宋_GBK" w:hAnsi="方正仿宋_GBK" w:cs="方正仿宋_GBK"/>
          <w:color w:val="000000"/>
          <w:sz w:val="32"/>
          <w:szCs w:val="32"/>
          <w:shd w:val="clear" w:color="auto" w:fill="FFFFFF"/>
        </w:rPr>
        <w:t>统一部署，有序开展无人机企业符合行业规范公告管理工作，引导社会资源向符合规范条件的企业集中，促进企业快速发展。</w:t>
      </w:r>
      <w:r w:rsidR="00370E89">
        <w:rPr>
          <w:rFonts w:ascii="方正仿宋_GBK" w:eastAsia="方正仿宋_GBK" w:hAnsi="方正仿宋_GBK" w:cs="方正仿宋_GBK" w:hint="eastAsia"/>
          <w:color w:val="000000"/>
          <w:sz w:val="32"/>
          <w:szCs w:val="32"/>
          <w:shd w:val="clear" w:color="auto" w:fill="FFFFFF"/>
        </w:rPr>
        <w:t>在</w:t>
      </w:r>
      <w:r w:rsidR="00370E89">
        <w:rPr>
          <w:rFonts w:ascii="方正仿宋_GBK" w:eastAsia="方正仿宋_GBK" w:hAnsi="方正仿宋_GBK" w:cs="方正仿宋_GBK"/>
          <w:color w:val="000000"/>
          <w:sz w:val="32"/>
          <w:szCs w:val="32"/>
          <w:shd w:val="clear" w:color="auto" w:fill="FFFFFF"/>
        </w:rPr>
        <w:t>飞行管理环节，一方面</w:t>
      </w:r>
      <w:r w:rsidR="000343E3" w:rsidRPr="00C075B6">
        <w:rPr>
          <w:rFonts w:ascii="方正仿宋_GBK" w:eastAsia="方正仿宋_GBK" w:hAnsi="方正仿宋_GBK" w:cs="方正仿宋_GBK" w:hint="eastAsia"/>
          <w:color w:val="000000"/>
          <w:sz w:val="32"/>
          <w:szCs w:val="32"/>
          <w:shd w:val="clear" w:color="auto" w:fill="FFFFFF"/>
        </w:rPr>
        <w:t>科学规划无线电频率资</w:t>
      </w:r>
      <w:r w:rsidR="00370E89">
        <w:rPr>
          <w:rFonts w:ascii="方正仿宋_GBK" w:eastAsia="方正仿宋_GBK" w:hAnsi="方正仿宋_GBK" w:cs="方正仿宋_GBK" w:hint="eastAsia"/>
          <w:color w:val="000000"/>
          <w:sz w:val="32"/>
          <w:szCs w:val="32"/>
          <w:shd w:val="clear" w:color="auto" w:fill="FFFFFF"/>
        </w:rPr>
        <w:t>源，统筹民用无人机用频需求，加强民用无人机的无线</w:t>
      </w:r>
      <w:r w:rsidR="00370E89">
        <w:rPr>
          <w:rFonts w:ascii="方正仿宋_GBK" w:eastAsia="方正仿宋_GBK" w:hAnsi="方正仿宋_GBK" w:cs="方正仿宋_GBK" w:hint="eastAsia"/>
          <w:color w:val="000000"/>
          <w:sz w:val="32"/>
          <w:szCs w:val="32"/>
          <w:shd w:val="clear" w:color="auto" w:fill="FFFFFF"/>
        </w:rPr>
        <w:lastRenderedPageBreak/>
        <w:t>电频率使用管理</w:t>
      </w:r>
      <w:r w:rsidR="00566ABD">
        <w:rPr>
          <w:rFonts w:ascii="方正仿宋_GBK" w:eastAsia="方正仿宋_GBK" w:hAnsi="方正仿宋_GBK" w:cs="方正仿宋_GBK" w:hint="eastAsia"/>
          <w:color w:val="000000"/>
          <w:sz w:val="32"/>
          <w:szCs w:val="32"/>
          <w:shd w:val="clear" w:color="auto" w:fill="FFFFFF"/>
        </w:rPr>
        <w:t>；</w:t>
      </w:r>
      <w:r w:rsidR="00370E89">
        <w:rPr>
          <w:rFonts w:ascii="方正仿宋_GBK" w:eastAsia="方正仿宋_GBK" w:hAnsi="方正仿宋_GBK" w:cs="方正仿宋_GBK"/>
          <w:color w:val="000000"/>
          <w:sz w:val="32"/>
          <w:szCs w:val="32"/>
          <w:shd w:val="clear" w:color="auto" w:fill="FFFFFF"/>
        </w:rPr>
        <w:t>另一方面</w:t>
      </w:r>
      <w:r w:rsidR="000343E3">
        <w:rPr>
          <w:rFonts w:ascii="方正仿宋_GBK" w:eastAsia="方正仿宋_GBK" w:hAnsi="方正仿宋_GBK" w:cs="方正仿宋_GBK" w:hint="eastAsia"/>
          <w:color w:val="000000"/>
          <w:sz w:val="32"/>
          <w:szCs w:val="32"/>
          <w:shd w:val="clear" w:color="auto" w:fill="FFFFFF"/>
        </w:rPr>
        <w:t>根据国家统一部署</w:t>
      </w:r>
      <w:r w:rsidR="00370E89">
        <w:rPr>
          <w:rFonts w:ascii="方正仿宋_GBK" w:eastAsia="方正仿宋_GBK" w:hAnsi="方正仿宋_GBK" w:cs="方正仿宋_GBK" w:hint="eastAsia"/>
          <w:color w:val="000000"/>
          <w:sz w:val="32"/>
          <w:szCs w:val="32"/>
          <w:shd w:val="clear" w:color="auto" w:fill="FFFFFF"/>
        </w:rPr>
        <w:t>有序推进</w:t>
      </w:r>
      <w:r w:rsidR="000343E3">
        <w:rPr>
          <w:rFonts w:ascii="方正仿宋_GBK" w:eastAsia="方正仿宋_GBK" w:hAnsi="方正仿宋_GBK" w:cs="方正仿宋_GBK"/>
          <w:color w:val="000000"/>
          <w:sz w:val="32"/>
          <w:szCs w:val="32"/>
          <w:shd w:val="clear" w:color="auto" w:fill="FFFFFF"/>
        </w:rPr>
        <w:t>民用</w:t>
      </w:r>
      <w:r w:rsidR="000343E3">
        <w:rPr>
          <w:rFonts w:ascii="方正仿宋_GBK" w:eastAsia="方正仿宋_GBK" w:hAnsi="方正仿宋_GBK" w:cs="方正仿宋_GBK" w:hint="eastAsia"/>
          <w:color w:val="000000"/>
          <w:sz w:val="32"/>
          <w:szCs w:val="32"/>
          <w:shd w:val="clear" w:color="auto" w:fill="FFFFFF"/>
        </w:rPr>
        <w:t>无人机飞行</w:t>
      </w:r>
      <w:r w:rsidR="00370E89">
        <w:rPr>
          <w:rFonts w:ascii="方正仿宋_GBK" w:eastAsia="方正仿宋_GBK" w:hAnsi="方正仿宋_GBK" w:cs="方正仿宋_GBK" w:hint="eastAsia"/>
          <w:color w:val="000000"/>
          <w:sz w:val="32"/>
          <w:szCs w:val="32"/>
          <w:shd w:val="clear" w:color="auto" w:fill="FFFFFF"/>
        </w:rPr>
        <w:t>平台</w:t>
      </w:r>
      <w:r w:rsidR="000343E3">
        <w:rPr>
          <w:rFonts w:ascii="方正仿宋_GBK" w:eastAsia="方正仿宋_GBK" w:hAnsi="方正仿宋_GBK" w:cs="方正仿宋_GBK" w:hint="eastAsia"/>
          <w:color w:val="000000"/>
          <w:sz w:val="32"/>
          <w:szCs w:val="32"/>
          <w:shd w:val="clear" w:color="auto" w:fill="FFFFFF"/>
        </w:rPr>
        <w:t>监管</w:t>
      </w:r>
      <w:r w:rsidR="00370E89">
        <w:rPr>
          <w:rFonts w:ascii="方正仿宋_GBK" w:eastAsia="方正仿宋_GBK" w:hAnsi="方正仿宋_GBK" w:cs="方正仿宋_GBK" w:hint="eastAsia"/>
          <w:color w:val="000000"/>
          <w:sz w:val="32"/>
          <w:szCs w:val="32"/>
          <w:shd w:val="clear" w:color="auto" w:fill="FFFFFF"/>
        </w:rPr>
        <w:t>，</w:t>
      </w:r>
      <w:r w:rsidR="00370E89">
        <w:rPr>
          <w:rFonts w:ascii="方正仿宋_GBK" w:eastAsia="方正仿宋_GBK" w:hAnsi="方正仿宋_GBK" w:cs="方正仿宋_GBK"/>
          <w:color w:val="000000"/>
          <w:sz w:val="32"/>
          <w:szCs w:val="32"/>
          <w:shd w:val="clear" w:color="auto" w:fill="FFFFFF"/>
        </w:rPr>
        <w:t>建立</w:t>
      </w:r>
      <w:r w:rsidR="00D40FBF" w:rsidRPr="00D40FBF">
        <w:rPr>
          <w:rFonts w:ascii="方正仿宋_GBK" w:eastAsia="方正仿宋_GBK" w:hAnsi="方正仿宋_GBK" w:cs="方正仿宋_GBK" w:hint="eastAsia"/>
          <w:sz w:val="32"/>
          <w:szCs w:val="32"/>
          <w:shd w:val="clear" w:color="auto" w:fill="FFFFFF"/>
        </w:rPr>
        <w:t>覆盖</w:t>
      </w:r>
      <w:r w:rsidR="00370E89">
        <w:rPr>
          <w:rFonts w:ascii="方正仿宋_GBK" w:eastAsia="方正仿宋_GBK" w:hAnsi="方正仿宋_GBK" w:cs="方正仿宋_GBK"/>
          <w:color w:val="000000"/>
          <w:sz w:val="32"/>
          <w:szCs w:val="32"/>
          <w:shd w:val="clear" w:color="auto" w:fill="FFFFFF"/>
        </w:rPr>
        <w:t>民用无人机、生产企业</w:t>
      </w:r>
      <w:r w:rsidR="00370E89">
        <w:rPr>
          <w:rFonts w:ascii="方正仿宋_GBK" w:eastAsia="方正仿宋_GBK" w:hAnsi="方正仿宋_GBK" w:cs="方正仿宋_GBK" w:hint="eastAsia"/>
          <w:color w:val="000000"/>
          <w:sz w:val="32"/>
          <w:szCs w:val="32"/>
          <w:shd w:val="clear" w:color="auto" w:fill="FFFFFF"/>
        </w:rPr>
        <w:t>、</w:t>
      </w:r>
      <w:r w:rsidR="00D40FBF">
        <w:rPr>
          <w:rFonts w:ascii="方正仿宋_GBK" w:eastAsia="方正仿宋_GBK" w:hAnsi="方正仿宋_GBK" w:cs="方正仿宋_GBK" w:hint="eastAsia"/>
          <w:color w:val="000000"/>
          <w:sz w:val="32"/>
          <w:szCs w:val="32"/>
          <w:shd w:val="clear" w:color="auto" w:fill="FFFFFF"/>
        </w:rPr>
        <w:t>监管</w:t>
      </w:r>
      <w:r w:rsidR="00370E89">
        <w:rPr>
          <w:rFonts w:ascii="方正仿宋_GBK" w:eastAsia="方正仿宋_GBK" w:hAnsi="方正仿宋_GBK" w:cs="方正仿宋_GBK"/>
          <w:color w:val="000000"/>
          <w:sz w:val="32"/>
          <w:szCs w:val="32"/>
          <w:shd w:val="clear" w:color="auto" w:fill="FFFFFF"/>
        </w:rPr>
        <w:t>机构的监管网络，完善</w:t>
      </w:r>
      <w:r w:rsidR="000343E3">
        <w:rPr>
          <w:rFonts w:ascii="方正仿宋_GBK" w:eastAsia="方正仿宋_GBK" w:hAnsi="方正仿宋_GBK" w:cs="方正仿宋_GBK" w:hint="eastAsia"/>
          <w:color w:val="000000"/>
          <w:sz w:val="32"/>
          <w:szCs w:val="32"/>
          <w:shd w:val="clear" w:color="auto" w:fill="FFFFFF"/>
        </w:rPr>
        <w:t>民用无人机适航管理</w:t>
      </w:r>
      <w:r w:rsidR="00370E89">
        <w:rPr>
          <w:rFonts w:ascii="方正仿宋_GBK" w:eastAsia="方正仿宋_GBK" w:hAnsi="方正仿宋_GBK" w:cs="方正仿宋_GBK" w:hint="eastAsia"/>
          <w:color w:val="000000"/>
          <w:sz w:val="32"/>
          <w:szCs w:val="32"/>
          <w:shd w:val="clear" w:color="auto" w:fill="FFFFFF"/>
        </w:rPr>
        <w:t>、</w:t>
      </w:r>
      <w:r w:rsidR="000343E3" w:rsidRPr="002D0418">
        <w:rPr>
          <w:rFonts w:ascii="方正仿宋_GBK" w:eastAsia="方正仿宋_GBK" w:hAnsi="方正仿宋_GBK" w:cs="方正仿宋_GBK" w:hint="eastAsia"/>
          <w:color w:val="000000"/>
          <w:sz w:val="32"/>
          <w:szCs w:val="32"/>
          <w:shd w:val="clear" w:color="auto" w:fill="FFFFFF"/>
        </w:rPr>
        <w:t>飞行限制</w:t>
      </w:r>
      <w:r w:rsidR="00370E89">
        <w:rPr>
          <w:rFonts w:ascii="方正仿宋_GBK" w:eastAsia="方正仿宋_GBK" w:hAnsi="方正仿宋_GBK" w:cs="方正仿宋_GBK" w:hint="eastAsia"/>
          <w:color w:val="000000"/>
          <w:sz w:val="32"/>
          <w:szCs w:val="32"/>
          <w:shd w:val="clear" w:color="auto" w:fill="FFFFFF"/>
        </w:rPr>
        <w:t>等各类</w:t>
      </w:r>
      <w:r w:rsidR="00370E89">
        <w:rPr>
          <w:rFonts w:ascii="方正仿宋_GBK" w:eastAsia="方正仿宋_GBK" w:hAnsi="方正仿宋_GBK" w:cs="方正仿宋_GBK"/>
          <w:color w:val="000000"/>
          <w:sz w:val="32"/>
          <w:szCs w:val="32"/>
          <w:shd w:val="clear" w:color="auto" w:fill="FFFFFF"/>
        </w:rPr>
        <w:t>监</w:t>
      </w:r>
      <w:r w:rsidR="00470547">
        <w:rPr>
          <w:rFonts w:ascii="方正仿宋_GBK" w:eastAsia="方正仿宋_GBK" w:hAnsi="方正仿宋_GBK" w:cs="方正仿宋_GBK" w:hint="eastAsia"/>
          <w:color w:val="000000"/>
          <w:sz w:val="32"/>
          <w:szCs w:val="32"/>
          <w:shd w:val="clear" w:color="auto" w:fill="FFFFFF"/>
        </w:rPr>
        <w:t>管</w:t>
      </w:r>
      <w:r w:rsidR="00370E89">
        <w:rPr>
          <w:rFonts w:ascii="方正仿宋_GBK" w:eastAsia="方正仿宋_GBK" w:hAnsi="方正仿宋_GBK" w:cs="方正仿宋_GBK"/>
          <w:color w:val="000000"/>
          <w:sz w:val="32"/>
          <w:szCs w:val="32"/>
          <w:shd w:val="clear" w:color="auto" w:fill="FFFFFF"/>
        </w:rPr>
        <w:t>举措，确保民用无人机全生命周期可识别、可</w:t>
      </w:r>
      <w:r w:rsidR="00370E89">
        <w:rPr>
          <w:rFonts w:ascii="方正仿宋_GBK" w:eastAsia="方正仿宋_GBK" w:hAnsi="方正仿宋_GBK" w:cs="方正仿宋_GBK" w:hint="eastAsia"/>
          <w:color w:val="000000"/>
          <w:sz w:val="32"/>
          <w:szCs w:val="32"/>
          <w:shd w:val="clear" w:color="auto" w:fill="FFFFFF"/>
        </w:rPr>
        <w:t>监视</w:t>
      </w:r>
      <w:r w:rsidR="00370E89">
        <w:rPr>
          <w:rFonts w:ascii="方正仿宋_GBK" w:eastAsia="方正仿宋_GBK" w:hAnsi="方正仿宋_GBK" w:cs="方正仿宋_GBK"/>
          <w:color w:val="000000"/>
          <w:sz w:val="32"/>
          <w:szCs w:val="32"/>
          <w:shd w:val="clear" w:color="auto" w:fill="FFFFFF"/>
        </w:rPr>
        <w:t>、可管理。</w:t>
      </w:r>
    </w:p>
    <w:p w:rsidR="0027781D" w:rsidRDefault="00585204" w:rsidP="0027781D">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楷体_GBK" w:eastAsia="方正楷体_GBK" w:hAnsi="仿宋" w:hint="eastAsia"/>
          <w:color w:val="000000"/>
          <w:sz w:val="32"/>
          <w:szCs w:val="32"/>
          <w:shd w:val="clear" w:color="auto" w:fill="FFFFFF"/>
        </w:rPr>
        <w:t>（六）</w:t>
      </w:r>
      <w:r w:rsidR="0027781D" w:rsidRPr="0027781D">
        <w:rPr>
          <w:rFonts w:ascii="方正楷体_GBK" w:eastAsia="方正楷体_GBK" w:hAnsi="仿宋"/>
          <w:color w:val="000000"/>
          <w:sz w:val="32"/>
          <w:szCs w:val="32"/>
          <w:shd w:val="clear" w:color="auto" w:fill="FFFFFF"/>
        </w:rPr>
        <w:t>建立健全产品标准与检测认证服务体系。</w:t>
      </w:r>
      <w:r w:rsidR="0027781D">
        <w:rPr>
          <w:rFonts w:ascii="方正仿宋_GBK" w:eastAsia="方正仿宋_GBK" w:hAnsi="仿宋"/>
          <w:color w:val="000000"/>
          <w:sz w:val="32"/>
          <w:szCs w:val="32"/>
          <w:shd w:val="clear" w:color="auto" w:fill="FFFFFF"/>
        </w:rPr>
        <w:t>支持</w:t>
      </w:r>
      <w:r w:rsidR="0027781D">
        <w:rPr>
          <w:rFonts w:ascii="方正仿宋_GBK" w:eastAsia="方正仿宋_GBK" w:hAnsi="仿宋" w:hint="eastAsia"/>
          <w:color w:val="000000"/>
          <w:sz w:val="32"/>
          <w:szCs w:val="32"/>
          <w:shd w:val="clear" w:color="auto" w:fill="FFFFFF"/>
        </w:rPr>
        <w:t>民用</w:t>
      </w:r>
      <w:r w:rsidR="0027781D">
        <w:rPr>
          <w:rFonts w:ascii="方正仿宋_GBK" w:eastAsia="方正仿宋_GBK" w:hAnsi="仿宋"/>
          <w:color w:val="000000"/>
          <w:sz w:val="32"/>
          <w:szCs w:val="32"/>
          <w:shd w:val="clear" w:color="auto" w:fill="FFFFFF"/>
        </w:rPr>
        <w:t>无人机企业牵头制定无人机产业发展标准</w:t>
      </w:r>
      <w:r w:rsidR="0027781D">
        <w:rPr>
          <w:rFonts w:ascii="方正仿宋_GBK" w:eastAsia="方正仿宋_GBK" w:hAnsi="仿宋" w:hint="eastAsia"/>
          <w:color w:val="000000"/>
          <w:sz w:val="32"/>
          <w:szCs w:val="32"/>
          <w:shd w:val="clear" w:color="auto" w:fill="FFFFFF"/>
        </w:rPr>
        <w:t>，鼓励行业协会</w:t>
      </w:r>
      <w:r w:rsidR="0027781D">
        <w:rPr>
          <w:rFonts w:ascii="方正仿宋_GBK" w:eastAsia="方正仿宋_GBK" w:hAnsi="仿宋"/>
          <w:color w:val="000000"/>
          <w:sz w:val="32"/>
          <w:szCs w:val="32"/>
          <w:shd w:val="clear" w:color="auto" w:fill="FFFFFF"/>
        </w:rPr>
        <w:t>、产业联盟等社会团体围绕市场需求制定团体标准，促进经过市场检验的先进团体标准转化为行业或国家标准。</w:t>
      </w:r>
      <w:r w:rsidR="0027781D">
        <w:rPr>
          <w:rFonts w:ascii="方正仿宋_GBK" w:eastAsia="方正仿宋_GBK" w:hAnsi="仿宋" w:hint="eastAsia"/>
          <w:color w:val="000000"/>
          <w:sz w:val="32"/>
          <w:szCs w:val="32"/>
          <w:shd w:val="clear" w:color="auto" w:fill="FFFFFF"/>
        </w:rPr>
        <w:t>强化</w:t>
      </w:r>
      <w:r w:rsidR="0027781D">
        <w:rPr>
          <w:rFonts w:ascii="方正仿宋_GBK" w:eastAsia="方正仿宋_GBK" w:hAnsi="仿宋"/>
          <w:color w:val="000000"/>
          <w:sz w:val="32"/>
          <w:szCs w:val="32"/>
          <w:shd w:val="clear" w:color="auto" w:fill="FFFFFF"/>
        </w:rPr>
        <w:t>民用无人机产品安全性、质量可靠性</w:t>
      </w:r>
      <w:r w:rsidR="0027781D">
        <w:rPr>
          <w:rFonts w:ascii="方正仿宋_GBK" w:eastAsia="方正仿宋_GBK" w:hAnsi="仿宋" w:hint="eastAsia"/>
          <w:color w:val="000000"/>
          <w:sz w:val="32"/>
          <w:szCs w:val="32"/>
          <w:shd w:val="clear" w:color="auto" w:fill="FFFFFF"/>
        </w:rPr>
        <w:t>、</w:t>
      </w:r>
      <w:r w:rsidR="0027781D">
        <w:rPr>
          <w:rFonts w:ascii="方正仿宋_GBK" w:eastAsia="方正仿宋_GBK" w:hAnsi="仿宋"/>
          <w:color w:val="000000"/>
          <w:sz w:val="32"/>
          <w:szCs w:val="32"/>
          <w:shd w:val="clear" w:color="auto" w:fill="FFFFFF"/>
        </w:rPr>
        <w:t>环境适应性、电磁兼容性等检测认证，推动建立一批具有民用无人机检测认证资质和试验验证水平的专业服务机构</w:t>
      </w:r>
      <w:r w:rsidR="0027781D">
        <w:rPr>
          <w:rFonts w:ascii="方正仿宋_GBK" w:eastAsia="方正仿宋_GBK" w:hAnsi="仿宋" w:hint="eastAsia"/>
          <w:color w:val="000000"/>
          <w:sz w:val="32"/>
          <w:szCs w:val="32"/>
          <w:shd w:val="clear" w:color="auto" w:fill="FFFFFF"/>
        </w:rPr>
        <w:t>，</w:t>
      </w:r>
      <w:r w:rsidR="0027781D">
        <w:rPr>
          <w:rFonts w:ascii="方正仿宋_GBK" w:eastAsia="方正仿宋_GBK" w:hAnsi="仿宋"/>
          <w:color w:val="000000"/>
          <w:sz w:val="32"/>
          <w:szCs w:val="32"/>
          <w:shd w:val="clear" w:color="auto" w:fill="FFFFFF"/>
        </w:rPr>
        <w:t>构建基于安全性的民用无人机系统及</w:t>
      </w:r>
      <w:r w:rsidR="0027781D">
        <w:rPr>
          <w:rFonts w:ascii="方正仿宋_GBK" w:eastAsia="方正仿宋_GBK" w:hAnsi="仿宋" w:hint="eastAsia"/>
          <w:color w:val="000000"/>
          <w:sz w:val="32"/>
          <w:szCs w:val="32"/>
          <w:shd w:val="clear" w:color="auto" w:fill="FFFFFF"/>
        </w:rPr>
        <w:t>关键</w:t>
      </w:r>
      <w:r w:rsidR="0027781D">
        <w:rPr>
          <w:rFonts w:ascii="方正仿宋_GBK" w:eastAsia="方正仿宋_GBK" w:hAnsi="仿宋"/>
          <w:color w:val="000000"/>
          <w:sz w:val="32"/>
          <w:szCs w:val="32"/>
          <w:shd w:val="clear" w:color="auto" w:fill="FFFFFF"/>
        </w:rPr>
        <w:t>零部件检验检测认证体系。</w:t>
      </w:r>
    </w:p>
    <w:p w:rsidR="000343E3" w:rsidRDefault="000343E3" w:rsidP="007E4973">
      <w:pPr>
        <w:autoSpaceDN w:val="0"/>
        <w:spacing w:line="336" w:lineRule="auto"/>
        <w:ind w:firstLineChars="200" w:firstLine="640"/>
        <w:rPr>
          <w:rFonts w:ascii="方正楷体_GBK" w:eastAsia="方正楷体_GBK" w:hAnsi="仿宋"/>
          <w:color w:val="000000"/>
          <w:sz w:val="32"/>
          <w:szCs w:val="32"/>
          <w:shd w:val="clear" w:color="auto" w:fill="FFFFFF"/>
        </w:rPr>
      </w:pPr>
      <w:r>
        <w:rPr>
          <w:rFonts w:ascii="方正黑体_GBK" w:eastAsia="方正黑体_GBK" w:hAnsi="宋体" w:cs="宋体" w:hint="eastAsia"/>
          <w:color w:val="070707"/>
          <w:kern w:val="0"/>
          <w:sz w:val="32"/>
          <w:szCs w:val="32"/>
        </w:rPr>
        <w:t>三</w:t>
      </w:r>
      <w:r w:rsidRPr="00C075B6">
        <w:rPr>
          <w:rFonts w:ascii="方正黑体_GBK" w:eastAsia="方正黑体_GBK" w:hAnsi="宋体" w:cs="宋体" w:hint="eastAsia"/>
          <w:color w:val="070707"/>
          <w:kern w:val="0"/>
          <w:sz w:val="32"/>
          <w:szCs w:val="32"/>
        </w:rPr>
        <w:t>、保障</w:t>
      </w:r>
      <w:r w:rsidR="0027781D">
        <w:rPr>
          <w:rFonts w:ascii="方正黑体_GBK" w:eastAsia="方正黑体_GBK" w:hAnsi="宋体" w:cs="宋体" w:hint="eastAsia"/>
          <w:color w:val="070707"/>
          <w:kern w:val="0"/>
          <w:sz w:val="32"/>
          <w:szCs w:val="32"/>
        </w:rPr>
        <w:t>措施</w:t>
      </w:r>
    </w:p>
    <w:p w:rsidR="000343E3" w:rsidRDefault="000343E3" w:rsidP="007E4973">
      <w:pPr>
        <w:autoSpaceDN w:val="0"/>
        <w:spacing w:line="336" w:lineRule="auto"/>
        <w:ind w:firstLineChars="200" w:firstLine="640"/>
        <w:rPr>
          <w:rFonts w:ascii="方正楷体_GBK" w:eastAsia="方正楷体_GBK" w:hAnsi="仿宋"/>
          <w:color w:val="000000"/>
          <w:sz w:val="32"/>
          <w:szCs w:val="32"/>
          <w:shd w:val="clear" w:color="auto" w:fill="FFFFFF"/>
        </w:rPr>
      </w:pPr>
      <w:r w:rsidRPr="00C075B6">
        <w:rPr>
          <w:rFonts w:ascii="方正楷体_GBK" w:eastAsia="方正楷体_GBK" w:hAnsi="仿宋" w:hint="eastAsia"/>
          <w:color w:val="000000"/>
          <w:sz w:val="32"/>
          <w:szCs w:val="32"/>
          <w:shd w:val="clear" w:color="auto" w:fill="FFFFFF"/>
        </w:rPr>
        <w:t>（一）加强组织</w:t>
      </w:r>
      <w:r w:rsidR="0027781D">
        <w:rPr>
          <w:rFonts w:ascii="方正楷体_GBK" w:eastAsia="方正楷体_GBK" w:hAnsi="仿宋" w:hint="eastAsia"/>
          <w:color w:val="000000"/>
          <w:sz w:val="32"/>
          <w:szCs w:val="32"/>
          <w:shd w:val="clear" w:color="auto" w:fill="FFFFFF"/>
        </w:rPr>
        <w:t>领导</w:t>
      </w:r>
      <w:r>
        <w:rPr>
          <w:rFonts w:ascii="方正楷体_GBK" w:eastAsia="方正楷体_GBK" w:hAnsi="仿宋" w:hint="eastAsia"/>
          <w:color w:val="000000"/>
          <w:sz w:val="32"/>
          <w:szCs w:val="32"/>
          <w:shd w:val="clear" w:color="auto" w:fill="FFFFFF"/>
        </w:rPr>
        <w:t>。</w:t>
      </w:r>
      <w:r w:rsidR="0027781D" w:rsidRPr="0027781D">
        <w:rPr>
          <w:rFonts w:ascii="方正仿宋_GBK" w:eastAsia="方正仿宋_GBK" w:hAnsi="方正仿宋_GBK" w:cs="方正仿宋_GBK" w:hint="eastAsia"/>
          <w:color w:val="000000"/>
          <w:sz w:val="32"/>
          <w:szCs w:val="32"/>
          <w:shd w:val="clear" w:color="auto" w:fill="FFFFFF"/>
        </w:rPr>
        <w:t>民用</w:t>
      </w:r>
      <w:r w:rsidR="0027781D" w:rsidRPr="0027781D">
        <w:rPr>
          <w:rFonts w:ascii="方正仿宋_GBK" w:eastAsia="方正仿宋_GBK" w:hAnsi="方正仿宋_GBK" w:cs="方正仿宋_GBK"/>
          <w:color w:val="000000"/>
          <w:sz w:val="32"/>
          <w:szCs w:val="32"/>
          <w:shd w:val="clear" w:color="auto" w:fill="FFFFFF"/>
        </w:rPr>
        <w:t>无人机制造业</w:t>
      </w:r>
      <w:r w:rsidR="0027781D">
        <w:rPr>
          <w:rFonts w:ascii="方正仿宋_GBK" w:eastAsia="方正仿宋_GBK" w:hAnsi="方正仿宋_GBK" w:cs="方正仿宋_GBK" w:hint="eastAsia"/>
          <w:color w:val="000000"/>
          <w:sz w:val="32"/>
          <w:szCs w:val="32"/>
          <w:shd w:val="clear" w:color="auto" w:fill="FFFFFF"/>
        </w:rPr>
        <w:t>是</w:t>
      </w:r>
      <w:r w:rsidR="0027781D">
        <w:rPr>
          <w:rFonts w:ascii="方正仿宋_GBK" w:eastAsia="方正仿宋_GBK" w:hAnsi="方正仿宋_GBK" w:cs="方正仿宋_GBK"/>
          <w:color w:val="000000"/>
          <w:sz w:val="32"/>
          <w:szCs w:val="32"/>
          <w:shd w:val="clear" w:color="auto" w:fill="FFFFFF"/>
        </w:rPr>
        <w:t>发展前景广阔的新兴产业，</w:t>
      </w:r>
      <w:r>
        <w:rPr>
          <w:rFonts w:ascii="方正仿宋_GBK" w:eastAsia="方正仿宋_GBK" w:hAnsi="方正仿宋_GBK" w:cs="方正仿宋_GBK" w:hint="eastAsia"/>
          <w:color w:val="000000"/>
          <w:sz w:val="32"/>
          <w:szCs w:val="32"/>
          <w:shd w:val="clear" w:color="auto" w:fill="FFFFFF"/>
        </w:rPr>
        <w:t>各</w:t>
      </w:r>
      <w:r w:rsidR="00585204">
        <w:rPr>
          <w:rFonts w:ascii="方正仿宋_GBK" w:eastAsia="方正仿宋_GBK" w:hAnsi="方正仿宋_GBK" w:cs="方正仿宋_GBK" w:hint="eastAsia"/>
          <w:color w:val="000000"/>
          <w:sz w:val="32"/>
          <w:szCs w:val="32"/>
          <w:shd w:val="clear" w:color="auto" w:fill="FFFFFF"/>
        </w:rPr>
        <w:t>地</w:t>
      </w:r>
      <w:r>
        <w:rPr>
          <w:rFonts w:ascii="方正仿宋_GBK" w:eastAsia="方正仿宋_GBK" w:hAnsi="方正仿宋_GBK" w:cs="方正仿宋_GBK" w:hint="eastAsia"/>
          <w:color w:val="000000"/>
          <w:sz w:val="32"/>
          <w:szCs w:val="32"/>
          <w:shd w:val="clear" w:color="auto" w:fill="FFFFFF"/>
        </w:rPr>
        <w:t>经信部门要</w:t>
      </w:r>
      <w:r w:rsidR="0027781D">
        <w:rPr>
          <w:rFonts w:ascii="方正仿宋_GBK" w:eastAsia="方正仿宋_GBK" w:hAnsi="方正仿宋_GBK" w:cs="方正仿宋_GBK" w:hint="eastAsia"/>
          <w:color w:val="000000"/>
          <w:sz w:val="32"/>
          <w:szCs w:val="32"/>
          <w:shd w:val="clear" w:color="auto" w:fill="FFFFFF"/>
        </w:rPr>
        <w:t>高度重视民用</w:t>
      </w:r>
      <w:r w:rsidR="0027781D">
        <w:rPr>
          <w:rFonts w:ascii="方正仿宋_GBK" w:eastAsia="方正仿宋_GBK" w:hAnsi="方正仿宋_GBK" w:cs="方正仿宋_GBK"/>
          <w:color w:val="000000"/>
          <w:sz w:val="32"/>
          <w:szCs w:val="32"/>
          <w:shd w:val="clear" w:color="auto" w:fill="FFFFFF"/>
        </w:rPr>
        <w:t>无人机制造业的培育发展和安全监管，积极承担行业主管部门的职责</w:t>
      </w:r>
      <w:r w:rsidRPr="00C075B6">
        <w:rPr>
          <w:rFonts w:ascii="方正仿宋_GBK" w:eastAsia="方正仿宋_GBK" w:hAnsi="方正仿宋_GBK" w:cs="方正仿宋_GBK" w:hint="eastAsia"/>
          <w:color w:val="000000"/>
          <w:sz w:val="32"/>
          <w:szCs w:val="32"/>
          <w:shd w:val="clear" w:color="auto" w:fill="FFFFFF"/>
        </w:rPr>
        <w:t>，在规划编制、</w:t>
      </w:r>
      <w:r w:rsidR="0027781D">
        <w:rPr>
          <w:rFonts w:ascii="方正仿宋_GBK" w:eastAsia="方正仿宋_GBK" w:hAnsi="方正仿宋_GBK" w:cs="方正仿宋_GBK" w:hint="eastAsia"/>
          <w:color w:val="000000"/>
          <w:sz w:val="32"/>
          <w:szCs w:val="32"/>
          <w:shd w:val="clear" w:color="auto" w:fill="FFFFFF"/>
        </w:rPr>
        <w:t>行业统计</w:t>
      </w:r>
      <w:r w:rsidR="0027781D">
        <w:rPr>
          <w:rFonts w:ascii="方正仿宋_GBK" w:eastAsia="方正仿宋_GBK" w:hAnsi="方正仿宋_GBK" w:cs="方正仿宋_GBK"/>
          <w:color w:val="000000"/>
          <w:sz w:val="32"/>
          <w:szCs w:val="32"/>
          <w:shd w:val="clear" w:color="auto" w:fill="FFFFFF"/>
        </w:rPr>
        <w:t>、</w:t>
      </w:r>
      <w:r w:rsidRPr="00C075B6">
        <w:rPr>
          <w:rFonts w:ascii="方正仿宋_GBK" w:eastAsia="方正仿宋_GBK" w:hAnsi="方正仿宋_GBK" w:cs="方正仿宋_GBK" w:hint="eastAsia"/>
          <w:color w:val="000000"/>
          <w:sz w:val="32"/>
          <w:szCs w:val="32"/>
          <w:shd w:val="clear" w:color="auto" w:fill="FFFFFF"/>
        </w:rPr>
        <w:t>政策支持、安全监管</w:t>
      </w:r>
      <w:r>
        <w:rPr>
          <w:rFonts w:ascii="方正仿宋_GBK" w:eastAsia="方正仿宋_GBK" w:hAnsi="方正仿宋_GBK" w:cs="方正仿宋_GBK" w:hint="eastAsia"/>
          <w:color w:val="000000"/>
          <w:sz w:val="32"/>
          <w:szCs w:val="32"/>
          <w:shd w:val="clear" w:color="auto" w:fill="FFFFFF"/>
        </w:rPr>
        <w:t>等方面加强</w:t>
      </w:r>
      <w:r w:rsidR="0027781D">
        <w:rPr>
          <w:rFonts w:ascii="方正仿宋_GBK" w:eastAsia="方正仿宋_GBK" w:hAnsi="方正仿宋_GBK" w:cs="方正仿宋_GBK" w:hint="eastAsia"/>
          <w:color w:val="000000"/>
          <w:sz w:val="32"/>
          <w:szCs w:val="32"/>
          <w:shd w:val="clear" w:color="auto" w:fill="FFFFFF"/>
        </w:rPr>
        <w:t>牵头</w:t>
      </w:r>
      <w:r>
        <w:rPr>
          <w:rFonts w:ascii="方正仿宋_GBK" w:eastAsia="方正仿宋_GBK" w:hAnsi="方正仿宋_GBK" w:cs="方正仿宋_GBK" w:hint="eastAsia"/>
          <w:color w:val="000000"/>
          <w:sz w:val="32"/>
          <w:szCs w:val="32"/>
          <w:shd w:val="clear" w:color="auto" w:fill="FFFFFF"/>
        </w:rPr>
        <w:t>指导</w:t>
      </w:r>
      <w:r w:rsidR="0027781D">
        <w:rPr>
          <w:rFonts w:ascii="方正仿宋_GBK" w:eastAsia="方正仿宋_GBK" w:hAnsi="方正仿宋_GBK" w:cs="方正仿宋_GBK" w:hint="eastAsia"/>
          <w:color w:val="000000"/>
          <w:sz w:val="32"/>
          <w:szCs w:val="32"/>
          <w:shd w:val="clear" w:color="auto" w:fill="FFFFFF"/>
        </w:rPr>
        <w:t>和</w:t>
      </w:r>
      <w:r w:rsidR="0027781D">
        <w:rPr>
          <w:rFonts w:ascii="方正仿宋_GBK" w:eastAsia="方正仿宋_GBK" w:hAnsi="方正仿宋_GBK" w:cs="方正仿宋_GBK"/>
          <w:color w:val="000000"/>
          <w:sz w:val="32"/>
          <w:szCs w:val="32"/>
          <w:shd w:val="clear" w:color="auto" w:fill="FFFFFF"/>
        </w:rPr>
        <w:t>协调服务</w:t>
      </w:r>
      <w:r>
        <w:rPr>
          <w:rFonts w:ascii="方正仿宋_GBK" w:eastAsia="方正仿宋_GBK" w:hAnsi="方正仿宋_GBK" w:cs="方正仿宋_GBK" w:hint="eastAsia"/>
          <w:color w:val="000000"/>
          <w:sz w:val="32"/>
          <w:szCs w:val="32"/>
          <w:shd w:val="clear" w:color="auto" w:fill="FFFFFF"/>
        </w:rPr>
        <w:t>，协调解决本地区民用无人机产业发展过程中存在的</w:t>
      </w:r>
      <w:r w:rsidRPr="00C075B6">
        <w:rPr>
          <w:rFonts w:ascii="方正仿宋_GBK" w:eastAsia="方正仿宋_GBK" w:hAnsi="方正仿宋_GBK" w:cs="方正仿宋_GBK" w:hint="eastAsia"/>
          <w:color w:val="000000"/>
          <w:sz w:val="32"/>
          <w:szCs w:val="32"/>
          <w:shd w:val="clear" w:color="auto" w:fill="FFFFFF"/>
        </w:rPr>
        <w:t>问题</w:t>
      </w:r>
      <w:r w:rsidR="0027781D">
        <w:rPr>
          <w:rFonts w:ascii="方正仿宋_GBK" w:eastAsia="方正仿宋_GBK" w:hAnsi="方正仿宋_GBK" w:cs="方正仿宋_GBK" w:hint="eastAsia"/>
          <w:color w:val="000000"/>
          <w:sz w:val="32"/>
          <w:szCs w:val="32"/>
          <w:shd w:val="clear" w:color="auto" w:fill="FFFFFF"/>
        </w:rPr>
        <w:t>，</w:t>
      </w:r>
      <w:r w:rsidR="0027781D">
        <w:rPr>
          <w:rFonts w:ascii="方正仿宋_GBK" w:eastAsia="方正仿宋_GBK" w:hAnsi="方正仿宋_GBK" w:cs="方正仿宋_GBK"/>
          <w:color w:val="000000"/>
          <w:sz w:val="32"/>
          <w:szCs w:val="32"/>
          <w:shd w:val="clear" w:color="auto" w:fill="FFFFFF"/>
        </w:rPr>
        <w:t>推动民用无人机产业健康有序发展</w:t>
      </w:r>
      <w:r w:rsidRPr="00C075B6">
        <w:rPr>
          <w:rFonts w:ascii="方正仿宋_GBK" w:eastAsia="方正仿宋_GBK" w:hAnsi="方正仿宋_GBK" w:cs="方正仿宋_GBK" w:hint="eastAsia"/>
          <w:color w:val="000000"/>
          <w:sz w:val="32"/>
          <w:szCs w:val="32"/>
          <w:shd w:val="clear" w:color="auto" w:fill="FFFFFF"/>
        </w:rPr>
        <w:t>。</w:t>
      </w:r>
    </w:p>
    <w:p w:rsidR="000343E3" w:rsidRDefault="000343E3" w:rsidP="007E4973">
      <w:pPr>
        <w:autoSpaceDN w:val="0"/>
        <w:spacing w:line="336" w:lineRule="auto"/>
        <w:ind w:firstLineChars="200" w:firstLine="640"/>
        <w:rPr>
          <w:rFonts w:ascii="方正楷体_GBK" w:eastAsia="方正楷体_GBK" w:hAnsi="仿宋"/>
          <w:color w:val="000000"/>
          <w:sz w:val="32"/>
          <w:szCs w:val="32"/>
          <w:shd w:val="clear" w:color="auto" w:fill="FFFFFF"/>
        </w:rPr>
      </w:pPr>
      <w:r w:rsidRPr="00C075B6">
        <w:rPr>
          <w:rFonts w:ascii="方正楷体_GBK" w:eastAsia="方正楷体_GBK" w:hAnsi="仿宋" w:hint="eastAsia"/>
          <w:color w:val="000000"/>
          <w:sz w:val="32"/>
          <w:szCs w:val="32"/>
          <w:shd w:val="clear" w:color="auto" w:fill="FFFFFF"/>
        </w:rPr>
        <w:t>（二）加</w:t>
      </w:r>
      <w:r w:rsidR="0027781D">
        <w:rPr>
          <w:rFonts w:ascii="方正楷体_GBK" w:eastAsia="方正楷体_GBK" w:hAnsi="仿宋" w:hint="eastAsia"/>
          <w:color w:val="000000"/>
          <w:sz w:val="32"/>
          <w:szCs w:val="32"/>
          <w:shd w:val="clear" w:color="auto" w:fill="FFFFFF"/>
        </w:rPr>
        <w:t>强</w:t>
      </w:r>
      <w:r w:rsidRPr="00C075B6">
        <w:rPr>
          <w:rFonts w:ascii="方正楷体_GBK" w:eastAsia="方正楷体_GBK" w:hAnsi="仿宋" w:hint="eastAsia"/>
          <w:color w:val="000000"/>
          <w:sz w:val="32"/>
          <w:szCs w:val="32"/>
          <w:shd w:val="clear" w:color="auto" w:fill="FFFFFF"/>
        </w:rPr>
        <w:t>政策支持</w:t>
      </w:r>
      <w:r>
        <w:rPr>
          <w:rFonts w:ascii="方正楷体_GBK" w:eastAsia="方正楷体_GBK" w:hAnsi="仿宋" w:hint="eastAsia"/>
          <w:color w:val="000000"/>
          <w:sz w:val="32"/>
          <w:szCs w:val="32"/>
          <w:shd w:val="clear" w:color="auto" w:fill="FFFFFF"/>
        </w:rPr>
        <w:t>。</w:t>
      </w:r>
      <w:r w:rsidR="0027781D" w:rsidRPr="0027781D">
        <w:rPr>
          <w:rFonts w:ascii="方正仿宋_GBK" w:eastAsia="方正仿宋_GBK" w:hAnsi="方正仿宋_GBK" w:cs="方正仿宋_GBK" w:hint="eastAsia"/>
          <w:color w:val="000000"/>
          <w:sz w:val="32"/>
          <w:szCs w:val="32"/>
          <w:shd w:val="clear" w:color="auto" w:fill="FFFFFF"/>
        </w:rPr>
        <w:t>统筹</w:t>
      </w:r>
      <w:r w:rsidRPr="00701081">
        <w:rPr>
          <w:rFonts w:ascii="方正仿宋_GBK" w:eastAsia="方正仿宋_GBK" w:hAnsi="方正仿宋_GBK" w:cs="方正仿宋_GBK" w:hint="eastAsia"/>
          <w:color w:val="000000"/>
          <w:sz w:val="32"/>
          <w:szCs w:val="32"/>
          <w:shd w:val="clear" w:color="auto" w:fill="FFFFFF"/>
        </w:rPr>
        <w:t>利用</w:t>
      </w:r>
      <w:r w:rsidR="0027781D">
        <w:rPr>
          <w:rFonts w:ascii="方正仿宋_GBK" w:eastAsia="方正仿宋_GBK" w:hAnsi="方正仿宋_GBK" w:cs="方正仿宋_GBK" w:hint="eastAsia"/>
          <w:color w:val="000000"/>
          <w:sz w:val="32"/>
          <w:szCs w:val="32"/>
          <w:shd w:val="clear" w:color="auto" w:fill="FFFFFF"/>
        </w:rPr>
        <w:t>高端装备创新</w:t>
      </w:r>
      <w:r w:rsidR="0027781D">
        <w:rPr>
          <w:rFonts w:ascii="方正仿宋_GBK" w:eastAsia="方正仿宋_GBK" w:hAnsi="方正仿宋_GBK" w:cs="方正仿宋_GBK"/>
          <w:color w:val="000000"/>
          <w:sz w:val="32"/>
          <w:szCs w:val="32"/>
          <w:shd w:val="clear" w:color="auto" w:fill="FFFFFF"/>
        </w:rPr>
        <w:t>、关键技术攻关等</w:t>
      </w:r>
      <w:r w:rsidRPr="00701081">
        <w:rPr>
          <w:rFonts w:ascii="方正仿宋_GBK" w:eastAsia="方正仿宋_GBK" w:hAnsi="方正仿宋_GBK" w:cs="方正仿宋_GBK" w:hint="eastAsia"/>
          <w:color w:val="000000"/>
          <w:sz w:val="32"/>
          <w:szCs w:val="32"/>
          <w:shd w:val="clear" w:color="auto" w:fill="FFFFFF"/>
        </w:rPr>
        <w:t>政策，支持开展民用无人机关键技术、应用技术和</w:t>
      </w:r>
      <w:r w:rsidRPr="00701081">
        <w:rPr>
          <w:rFonts w:ascii="方正仿宋_GBK" w:eastAsia="方正仿宋_GBK" w:hAnsi="方正仿宋_GBK" w:cs="方正仿宋_GBK" w:hint="eastAsia"/>
          <w:color w:val="000000"/>
          <w:sz w:val="32"/>
          <w:szCs w:val="32"/>
          <w:shd w:val="clear" w:color="auto" w:fill="FFFFFF"/>
        </w:rPr>
        <w:lastRenderedPageBreak/>
        <w:t>安全监管技术及人工智能相关技术研究</w:t>
      </w:r>
      <w:r w:rsidR="0027781D">
        <w:rPr>
          <w:rFonts w:ascii="方正仿宋_GBK" w:eastAsia="方正仿宋_GBK" w:hAnsi="方正仿宋_GBK" w:cs="方正仿宋_GBK" w:hint="eastAsia"/>
          <w:color w:val="000000"/>
          <w:sz w:val="32"/>
          <w:szCs w:val="32"/>
          <w:shd w:val="clear" w:color="auto" w:fill="FFFFFF"/>
        </w:rPr>
        <w:t>和</w:t>
      </w:r>
      <w:r w:rsidR="0027781D">
        <w:rPr>
          <w:rFonts w:ascii="方正仿宋_GBK" w:eastAsia="方正仿宋_GBK" w:hAnsi="方正仿宋_GBK" w:cs="方正仿宋_GBK"/>
          <w:color w:val="000000"/>
          <w:sz w:val="32"/>
          <w:szCs w:val="32"/>
          <w:shd w:val="clear" w:color="auto" w:fill="FFFFFF"/>
        </w:rPr>
        <w:t>攻关</w:t>
      </w:r>
      <w:r w:rsidRPr="00701081">
        <w:rPr>
          <w:rFonts w:ascii="方正仿宋_GBK" w:eastAsia="方正仿宋_GBK" w:hAnsi="方正仿宋_GBK" w:cs="方正仿宋_GBK" w:hint="eastAsia"/>
          <w:color w:val="000000"/>
          <w:sz w:val="32"/>
          <w:szCs w:val="32"/>
          <w:shd w:val="clear" w:color="auto" w:fill="FFFFFF"/>
        </w:rPr>
        <w:t>。</w:t>
      </w:r>
      <w:r w:rsidR="0027781D">
        <w:rPr>
          <w:rFonts w:ascii="方正仿宋_GBK" w:eastAsia="方正仿宋_GBK" w:hAnsi="方正仿宋_GBK" w:cs="方正仿宋_GBK" w:hint="eastAsia"/>
          <w:color w:val="000000"/>
          <w:sz w:val="32"/>
          <w:szCs w:val="32"/>
          <w:shd w:val="clear" w:color="auto" w:fill="FFFFFF"/>
        </w:rPr>
        <w:t>综合运用</w:t>
      </w:r>
      <w:r w:rsidRPr="00701081">
        <w:rPr>
          <w:rFonts w:ascii="方正仿宋_GBK" w:eastAsia="方正仿宋_GBK" w:hAnsi="方正仿宋_GBK" w:cs="方正仿宋_GBK" w:hint="eastAsia"/>
          <w:color w:val="000000"/>
          <w:sz w:val="32"/>
          <w:szCs w:val="32"/>
          <w:shd w:val="clear" w:color="auto" w:fill="FFFFFF"/>
        </w:rPr>
        <w:t>首台（套）重大装备</w:t>
      </w:r>
      <w:r w:rsidR="0027781D">
        <w:rPr>
          <w:rFonts w:ascii="方正仿宋_GBK" w:eastAsia="方正仿宋_GBK" w:hAnsi="方正仿宋_GBK" w:cs="方正仿宋_GBK" w:hint="eastAsia"/>
          <w:color w:val="000000"/>
          <w:sz w:val="32"/>
          <w:szCs w:val="32"/>
          <w:shd w:val="clear" w:color="auto" w:fill="FFFFFF"/>
        </w:rPr>
        <w:t>示范应用</w:t>
      </w:r>
      <w:r w:rsidR="0027781D">
        <w:rPr>
          <w:rFonts w:ascii="方正仿宋_GBK" w:eastAsia="方正仿宋_GBK" w:hAnsi="方正仿宋_GBK" w:cs="方正仿宋_GBK"/>
          <w:color w:val="000000"/>
          <w:sz w:val="32"/>
          <w:szCs w:val="32"/>
          <w:shd w:val="clear" w:color="auto" w:fill="FFFFFF"/>
        </w:rPr>
        <w:t>和</w:t>
      </w:r>
      <w:r w:rsidRPr="00701081">
        <w:rPr>
          <w:rFonts w:ascii="方正仿宋_GBK" w:eastAsia="方正仿宋_GBK" w:hAnsi="方正仿宋_GBK" w:cs="方正仿宋_GBK" w:hint="eastAsia"/>
          <w:color w:val="000000"/>
          <w:sz w:val="32"/>
          <w:szCs w:val="32"/>
          <w:shd w:val="clear" w:color="auto" w:fill="FFFFFF"/>
        </w:rPr>
        <w:t>保险补偿</w:t>
      </w:r>
      <w:r w:rsidR="0027781D">
        <w:rPr>
          <w:rFonts w:ascii="方正仿宋_GBK" w:eastAsia="方正仿宋_GBK" w:hAnsi="方正仿宋_GBK" w:cs="方正仿宋_GBK" w:hint="eastAsia"/>
          <w:color w:val="000000"/>
          <w:sz w:val="32"/>
          <w:szCs w:val="32"/>
          <w:shd w:val="clear" w:color="auto" w:fill="FFFFFF"/>
        </w:rPr>
        <w:t>政策，</w:t>
      </w:r>
      <w:r w:rsidR="0027781D">
        <w:rPr>
          <w:rFonts w:ascii="方正仿宋_GBK" w:eastAsia="方正仿宋_GBK" w:hAnsi="方正仿宋_GBK" w:cs="方正仿宋_GBK"/>
          <w:color w:val="000000"/>
          <w:sz w:val="32"/>
          <w:szCs w:val="32"/>
          <w:shd w:val="clear" w:color="auto" w:fill="FFFFFF"/>
        </w:rPr>
        <w:t>支持</w:t>
      </w:r>
      <w:r w:rsidR="00D40FBF" w:rsidRPr="00D40FBF">
        <w:rPr>
          <w:rFonts w:ascii="方正仿宋_GBK" w:eastAsia="方正仿宋_GBK" w:hAnsi="方正仿宋_GBK" w:cs="方正仿宋_GBK" w:hint="eastAsia"/>
          <w:sz w:val="32"/>
          <w:szCs w:val="32"/>
          <w:shd w:val="clear" w:color="auto" w:fill="FFFFFF"/>
        </w:rPr>
        <w:t>农用植保</w:t>
      </w:r>
      <w:r w:rsidR="00FC1425">
        <w:rPr>
          <w:rFonts w:ascii="方正仿宋_GBK" w:eastAsia="方正仿宋_GBK" w:hAnsi="方正仿宋_GBK" w:cs="方正仿宋_GBK"/>
          <w:color w:val="000000"/>
          <w:sz w:val="32"/>
          <w:szCs w:val="32"/>
          <w:shd w:val="clear" w:color="auto" w:fill="FFFFFF"/>
        </w:rPr>
        <w:t>无人机等重点产品的推广应用。</w:t>
      </w:r>
      <w:r w:rsidR="00FC1425">
        <w:rPr>
          <w:rFonts w:ascii="方正仿宋_GBK" w:eastAsia="方正仿宋_GBK" w:hAnsi="方正仿宋_GBK" w:cs="方正仿宋_GBK" w:hint="eastAsia"/>
          <w:color w:val="000000"/>
          <w:sz w:val="32"/>
          <w:szCs w:val="32"/>
          <w:shd w:val="clear" w:color="auto" w:fill="FFFFFF"/>
        </w:rPr>
        <w:t>积极利用</w:t>
      </w:r>
      <w:r w:rsidR="00566ABD">
        <w:rPr>
          <w:rFonts w:ascii="方正仿宋_GBK" w:eastAsia="方正仿宋_GBK" w:hAnsi="方正仿宋_GBK" w:cs="方正仿宋_GBK" w:hint="eastAsia"/>
          <w:color w:val="000000"/>
          <w:sz w:val="32"/>
          <w:szCs w:val="32"/>
          <w:shd w:val="clear" w:color="auto" w:fill="FFFFFF"/>
        </w:rPr>
        <w:t>研发费用加计扣除</w:t>
      </w:r>
      <w:r w:rsidRPr="00701081">
        <w:rPr>
          <w:rFonts w:ascii="方正仿宋_GBK" w:eastAsia="方正仿宋_GBK" w:hAnsi="方正仿宋_GBK" w:cs="方正仿宋_GBK" w:hint="eastAsia"/>
          <w:color w:val="000000"/>
          <w:sz w:val="32"/>
          <w:szCs w:val="32"/>
          <w:shd w:val="clear" w:color="auto" w:fill="FFFFFF"/>
        </w:rPr>
        <w:t>等政策</w:t>
      </w:r>
      <w:r w:rsidR="00575318">
        <w:rPr>
          <w:rFonts w:ascii="方正仿宋_GBK" w:eastAsia="方正仿宋_GBK" w:hAnsi="方正仿宋_GBK" w:cs="方正仿宋_GBK"/>
          <w:color w:val="000000"/>
          <w:sz w:val="32"/>
          <w:szCs w:val="32"/>
          <w:shd w:val="clear" w:color="auto" w:fill="FFFFFF"/>
        </w:rPr>
        <w:t>，</w:t>
      </w:r>
      <w:r w:rsidR="00FC1425">
        <w:rPr>
          <w:rFonts w:ascii="方正仿宋_GBK" w:eastAsia="方正仿宋_GBK" w:hAnsi="方正仿宋_GBK" w:cs="方正仿宋_GBK" w:hint="eastAsia"/>
          <w:color w:val="000000"/>
          <w:sz w:val="32"/>
          <w:szCs w:val="32"/>
          <w:shd w:val="clear" w:color="auto" w:fill="FFFFFF"/>
        </w:rPr>
        <w:t>支持</w:t>
      </w:r>
      <w:r w:rsidRPr="00701081">
        <w:rPr>
          <w:rFonts w:ascii="方正仿宋_GBK" w:eastAsia="方正仿宋_GBK" w:hAnsi="方正仿宋_GBK" w:cs="方正仿宋_GBK" w:hint="eastAsia"/>
          <w:color w:val="000000"/>
          <w:sz w:val="32"/>
          <w:szCs w:val="32"/>
          <w:shd w:val="clear" w:color="auto" w:fill="FFFFFF"/>
        </w:rPr>
        <w:t>民用无人机产业</w:t>
      </w:r>
      <w:r w:rsidR="00FC1425">
        <w:rPr>
          <w:rFonts w:ascii="方正仿宋_GBK" w:eastAsia="方正仿宋_GBK" w:hAnsi="方正仿宋_GBK" w:cs="方正仿宋_GBK" w:hint="eastAsia"/>
          <w:color w:val="000000"/>
          <w:sz w:val="32"/>
          <w:szCs w:val="32"/>
          <w:shd w:val="clear" w:color="auto" w:fill="FFFFFF"/>
        </w:rPr>
        <w:t>重点项目</w:t>
      </w:r>
      <w:r w:rsidR="00FC1425">
        <w:rPr>
          <w:rFonts w:ascii="方正仿宋_GBK" w:eastAsia="方正仿宋_GBK" w:hAnsi="方正仿宋_GBK" w:cs="方正仿宋_GBK"/>
          <w:color w:val="000000"/>
          <w:sz w:val="32"/>
          <w:szCs w:val="32"/>
          <w:shd w:val="clear" w:color="auto" w:fill="FFFFFF"/>
        </w:rPr>
        <w:t>建设</w:t>
      </w:r>
      <w:r w:rsidRPr="00701081">
        <w:rPr>
          <w:rFonts w:ascii="方正仿宋_GBK" w:eastAsia="方正仿宋_GBK" w:hAnsi="方正仿宋_GBK" w:cs="方正仿宋_GBK" w:hint="eastAsia"/>
          <w:color w:val="000000"/>
          <w:sz w:val="32"/>
          <w:szCs w:val="32"/>
          <w:shd w:val="clear" w:color="auto" w:fill="FFFFFF"/>
        </w:rPr>
        <w:t>。</w:t>
      </w:r>
    </w:p>
    <w:p w:rsidR="000343E3" w:rsidRPr="00FB288B" w:rsidRDefault="000343E3" w:rsidP="007E4973">
      <w:pPr>
        <w:autoSpaceDN w:val="0"/>
        <w:spacing w:line="336" w:lineRule="auto"/>
        <w:ind w:firstLineChars="200" w:firstLine="640"/>
        <w:rPr>
          <w:rFonts w:ascii="方正仿宋_GBK" w:eastAsia="方正仿宋_GBK" w:hAnsi="仿宋"/>
          <w:color w:val="000000"/>
          <w:sz w:val="32"/>
          <w:szCs w:val="32"/>
          <w:shd w:val="clear" w:color="auto" w:fill="FFFFFF"/>
        </w:rPr>
      </w:pPr>
      <w:r>
        <w:rPr>
          <w:rFonts w:ascii="方正楷体_GBK" w:eastAsia="方正楷体_GBK" w:hAnsi="仿宋" w:hint="eastAsia"/>
          <w:color w:val="000000"/>
          <w:sz w:val="32"/>
          <w:szCs w:val="32"/>
          <w:shd w:val="clear" w:color="auto" w:fill="FFFFFF"/>
        </w:rPr>
        <w:t>（三）加</w:t>
      </w:r>
      <w:r w:rsidR="00FC1425">
        <w:rPr>
          <w:rFonts w:ascii="方正楷体_GBK" w:eastAsia="方正楷体_GBK" w:hAnsi="仿宋" w:hint="eastAsia"/>
          <w:color w:val="000000"/>
          <w:sz w:val="32"/>
          <w:szCs w:val="32"/>
          <w:shd w:val="clear" w:color="auto" w:fill="FFFFFF"/>
        </w:rPr>
        <w:t>强</w:t>
      </w:r>
      <w:r>
        <w:rPr>
          <w:rFonts w:ascii="方正楷体_GBK" w:eastAsia="方正楷体_GBK" w:hAnsi="仿宋" w:hint="eastAsia"/>
          <w:color w:val="000000"/>
          <w:sz w:val="32"/>
          <w:szCs w:val="32"/>
          <w:shd w:val="clear" w:color="auto" w:fill="FFFFFF"/>
        </w:rPr>
        <w:t>人才培养。</w:t>
      </w:r>
      <w:r w:rsidRPr="00FB288B">
        <w:rPr>
          <w:rFonts w:ascii="方正仿宋_GBK" w:eastAsia="方正仿宋_GBK" w:hAnsi="仿宋" w:hint="eastAsia"/>
          <w:color w:val="000000"/>
          <w:sz w:val="32"/>
          <w:szCs w:val="32"/>
          <w:shd w:val="clear" w:color="auto" w:fill="FFFFFF"/>
        </w:rPr>
        <w:t>鼓励高等院校、科研院所和企业合作，创新人才培养机制，加快培育无人机关键技术、安全管控等急需紧缺型专业人才，构建具有竞争力的高端人才队伍。</w:t>
      </w:r>
      <w:r w:rsidR="00FC1425">
        <w:rPr>
          <w:rFonts w:ascii="方正仿宋_GBK" w:eastAsia="方正仿宋_GBK" w:hAnsi="仿宋" w:hint="eastAsia"/>
          <w:color w:val="000000"/>
          <w:sz w:val="32"/>
          <w:szCs w:val="32"/>
          <w:shd w:val="clear" w:color="auto" w:fill="FFFFFF"/>
        </w:rPr>
        <w:t>推动</w:t>
      </w:r>
      <w:r w:rsidRPr="00FB288B">
        <w:rPr>
          <w:rFonts w:ascii="方正仿宋_GBK" w:eastAsia="方正仿宋_GBK" w:hAnsi="仿宋" w:hint="eastAsia"/>
          <w:color w:val="000000"/>
          <w:sz w:val="32"/>
          <w:szCs w:val="32"/>
          <w:shd w:val="clear" w:color="auto" w:fill="FFFFFF"/>
        </w:rPr>
        <w:t>有条件的普通高校和职业院校设立无人机相关专业，建立多层次多类型的无人机人才培养和服务体系。鼓励企业引进国内外高层次技术人才，加强技能人才培训。</w:t>
      </w:r>
    </w:p>
    <w:p w:rsidR="00B15057" w:rsidRPr="00A6181E" w:rsidRDefault="000343E3" w:rsidP="007468D6">
      <w:pPr>
        <w:pStyle w:val="a3"/>
        <w:autoSpaceDE w:val="0"/>
        <w:autoSpaceDN w:val="0"/>
        <w:adjustRightInd w:val="0"/>
        <w:ind w:firstLine="640"/>
        <w:rPr>
          <w:rFonts w:ascii="仿宋" w:eastAsia="仿宋" w:hAnsi="仿宋"/>
        </w:rPr>
      </w:pPr>
      <w:r>
        <w:rPr>
          <w:rFonts w:ascii="方正仿宋_GBK" w:eastAsia="方正仿宋_GBK" w:hAnsi="方正仿宋_GBK" w:cs="方正仿宋_GBK" w:hint="eastAsia"/>
          <w:color w:val="000000"/>
          <w:sz w:val="32"/>
          <w:szCs w:val="32"/>
          <w:shd w:val="clear" w:color="auto" w:fill="FFFFFF"/>
        </w:rPr>
        <w:t>（</w:t>
      </w:r>
      <w:r w:rsidRPr="00C075B6">
        <w:rPr>
          <w:rFonts w:ascii="方正楷体_GBK" w:eastAsia="方正楷体_GBK" w:hAnsi="仿宋" w:hint="eastAsia"/>
          <w:color w:val="000000"/>
          <w:sz w:val="32"/>
          <w:szCs w:val="32"/>
          <w:shd w:val="clear" w:color="auto" w:fill="FFFFFF"/>
        </w:rPr>
        <w:t>四）</w:t>
      </w:r>
      <w:r>
        <w:rPr>
          <w:rFonts w:ascii="方正楷体_GBK" w:eastAsia="方正楷体_GBK" w:hAnsi="仿宋" w:hint="eastAsia"/>
          <w:color w:val="000000"/>
          <w:sz w:val="32"/>
          <w:szCs w:val="32"/>
          <w:shd w:val="clear" w:color="auto" w:fill="FFFFFF"/>
        </w:rPr>
        <w:t>营造良好环境。</w:t>
      </w:r>
      <w:r>
        <w:rPr>
          <w:rFonts w:ascii="方正仿宋_GBK" w:eastAsia="方正仿宋_GBK" w:hAnsi="方正仿宋_GBK" w:cs="方正仿宋_GBK" w:hint="eastAsia"/>
          <w:color w:val="000000"/>
          <w:sz w:val="32"/>
          <w:szCs w:val="32"/>
          <w:shd w:val="clear" w:color="auto" w:fill="FFFFFF"/>
        </w:rPr>
        <w:t>支持行业</w:t>
      </w:r>
      <w:r>
        <w:rPr>
          <w:rFonts w:ascii="方正仿宋_GBK" w:eastAsia="方正仿宋_GBK" w:hAnsi="方正仿宋_GBK" w:cs="方正仿宋_GBK"/>
          <w:color w:val="000000"/>
          <w:sz w:val="32"/>
          <w:szCs w:val="32"/>
          <w:shd w:val="clear" w:color="auto" w:fill="FFFFFF"/>
        </w:rPr>
        <w:t>中介服务组织建设，推动</w:t>
      </w:r>
      <w:r>
        <w:rPr>
          <w:rFonts w:ascii="方正仿宋_GBK" w:eastAsia="方正仿宋_GBK" w:hAnsi="方正仿宋_GBK" w:cs="方正仿宋_GBK" w:hint="eastAsia"/>
          <w:color w:val="000000"/>
          <w:sz w:val="32"/>
          <w:szCs w:val="32"/>
          <w:shd w:val="clear" w:color="auto" w:fill="FFFFFF"/>
        </w:rPr>
        <w:t>成立</w:t>
      </w:r>
      <w:r w:rsidRPr="00C075B6">
        <w:rPr>
          <w:rFonts w:ascii="方正仿宋_GBK" w:eastAsia="方正仿宋_GBK" w:hAnsi="方正仿宋_GBK" w:cs="方正仿宋_GBK" w:hint="eastAsia"/>
          <w:color w:val="000000"/>
          <w:sz w:val="32"/>
          <w:szCs w:val="32"/>
          <w:shd w:val="clear" w:color="auto" w:fill="FFFFFF"/>
        </w:rPr>
        <w:t>省无人机行业协会</w:t>
      </w:r>
      <w:r>
        <w:rPr>
          <w:rFonts w:ascii="方正仿宋_GBK" w:eastAsia="方正仿宋_GBK" w:hAnsi="方正仿宋_GBK" w:cs="方正仿宋_GBK" w:hint="eastAsia"/>
          <w:color w:val="000000"/>
          <w:sz w:val="32"/>
          <w:szCs w:val="32"/>
          <w:shd w:val="clear" w:color="auto" w:fill="FFFFFF"/>
        </w:rPr>
        <w:t>、无人机产业创新联盟等组织。充分</w:t>
      </w:r>
      <w:r w:rsidRPr="00C075B6">
        <w:rPr>
          <w:rFonts w:ascii="方正仿宋_GBK" w:eastAsia="方正仿宋_GBK" w:hAnsi="方正仿宋_GBK" w:cs="方正仿宋_GBK" w:hint="eastAsia"/>
          <w:color w:val="000000"/>
          <w:sz w:val="32"/>
          <w:szCs w:val="32"/>
          <w:shd w:val="clear" w:color="auto" w:fill="FFFFFF"/>
        </w:rPr>
        <w:t>发挥行业</w:t>
      </w:r>
      <w:r>
        <w:rPr>
          <w:rFonts w:ascii="方正仿宋_GBK" w:eastAsia="方正仿宋_GBK" w:hAnsi="方正仿宋_GBK" w:cs="方正仿宋_GBK" w:hint="eastAsia"/>
          <w:color w:val="000000"/>
          <w:sz w:val="32"/>
          <w:szCs w:val="32"/>
          <w:shd w:val="clear" w:color="auto" w:fill="FFFFFF"/>
        </w:rPr>
        <w:t>中介组织</w:t>
      </w:r>
      <w:r>
        <w:rPr>
          <w:rFonts w:ascii="方正仿宋_GBK" w:eastAsia="方正仿宋_GBK" w:hAnsi="方正仿宋_GBK" w:cs="方正仿宋_GBK"/>
          <w:color w:val="000000"/>
          <w:sz w:val="32"/>
          <w:szCs w:val="32"/>
          <w:shd w:val="clear" w:color="auto" w:fill="FFFFFF"/>
        </w:rPr>
        <w:t>作用，推动产业链上下游合作</w:t>
      </w:r>
      <w:r w:rsidR="00FC1425">
        <w:rPr>
          <w:rFonts w:ascii="方正仿宋_GBK" w:eastAsia="方正仿宋_GBK" w:hAnsi="方正仿宋_GBK" w:cs="方正仿宋_GBK" w:hint="eastAsia"/>
          <w:color w:val="000000"/>
          <w:sz w:val="32"/>
          <w:szCs w:val="32"/>
          <w:shd w:val="clear" w:color="auto" w:fill="FFFFFF"/>
        </w:rPr>
        <w:t>，</w:t>
      </w:r>
      <w:r w:rsidR="00FC1425">
        <w:rPr>
          <w:rFonts w:ascii="方正仿宋_GBK" w:eastAsia="方正仿宋_GBK" w:hAnsi="方正仿宋_GBK" w:cs="方正仿宋_GBK"/>
          <w:color w:val="000000"/>
          <w:sz w:val="32"/>
          <w:szCs w:val="32"/>
          <w:shd w:val="clear" w:color="auto" w:fill="FFFFFF"/>
        </w:rPr>
        <w:t>开展政策宣传和</w:t>
      </w:r>
      <w:r w:rsidR="00470547">
        <w:rPr>
          <w:rFonts w:ascii="方正仿宋_GBK" w:eastAsia="方正仿宋_GBK" w:hAnsi="方正仿宋_GBK" w:cs="方正仿宋_GBK" w:hint="eastAsia"/>
          <w:color w:val="000000"/>
          <w:sz w:val="32"/>
          <w:szCs w:val="32"/>
          <w:shd w:val="clear" w:color="auto" w:fill="FFFFFF"/>
        </w:rPr>
        <w:t>知识</w:t>
      </w:r>
      <w:r w:rsidR="00FC1425">
        <w:rPr>
          <w:rFonts w:ascii="方正仿宋_GBK" w:eastAsia="方正仿宋_GBK" w:hAnsi="方正仿宋_GBK" w:cs="方正仿宋_GBK"/>
          <w:color w:val="000000"/>
          <w:sz w:val="32"/>
          <w:szCs w:val="32"/>
          <w:shd w:val="clear" w:color="auto" w:fill="FFFFFF"/>
        </w:rPr>
        <w:t>普及活动，引导行业自律发展</w:t>
      </w:r>
      <w:r>
        <w:rPr>
          <w:rFonts w:ascii="方正仿宋_GBK" w:eastAsia="方正仿宋_GBK" w:hAnsi="方正仿宋_GBK" w:cs="方正仿宋_GBK"/>
          <w:color w:val="000000"/>
          <w:sz w:val="32"/>
          <w:szCs w:val="32"/>
          <w:shd w:val="clear" w:color="auto" w:fill="FFFFFF"/>
        </w:rPr>
        <w:t>。</w:t>
      </w:r>
      <w:r>
        <w:rPr>
          <w:rFonts w:ascii="方正仿宋_GBK" w:eastAsia="方正仿宋_GBK" w:hAnsi="方正仿宋_GBK" w:cs="方正仿宋_GBK" w:hint="eastAsia"/>
          <w:color w:val="000000"/>
          <w:sz w:val="32"/>
          <w:szCs w:val="32"/>
          <w:shd w:val="clear" w:color="auto" w:fill="FFFFFF"/>
        </w:rPr>
        <w:t>积极</w:t>
      </w:r>
      <w:r w:rsidRPr="00232779">
        <w:rPr>
          <w:rFonts w:ascii="方正仿宋_GBK" w:eastAsia="方正仿宋_GBK" w:hAnsi="仿宋" w:hint="eastAsia"/>
          <w:color w:val="000000"/>
          <w:sz w:val="32"/>
          <w:szCs w:val="32"/>
          <w:shd w:val="clear" w:color="auto" w:fill="FFFFFF"/>
        </w:rPr>
        <w:t>引导</w:t>
      </w:r>
      <w:r>
        <w:rPr>
          <w:rFonts w:ascii="方正仿宋_GBK" w:eastAsia="方正仿宋_GBK" w:hAnsi="仿宋" w:hint="eastAsia"/>
          <w:color w:val="000000"/>
          <w:sz w:val="32"/>
          <w:szCs w:val="32"/>
          <w:shd w:val="clear" w:color="auto" w:fill="FFFFFF"/>
        </w:rPr>
        <w:t>金融机构加强对无人机企业的信贷支持</w:t>
      </w:r>
      <w:r w:rsidRPr="00232779">
        <w:rPr>
          <w:rFonts w:ascii="方正仿宋_GBK" w:eastAsia="方正仿宋_GBK" w:hAnsi="仿宋" w:hint="eastAsia"/>
          <w:color w:val="000000"/>
          <w:sz w:val="32"/>
          <w:szCs w:val="32"/>
          <w:shd w:val="clear" w:color="auto" w:fill="FFFFFF"/>
        </w:rPr>
        <w:t>，</w:t>
      </w:r>
      <w:r>
        <w:rPr>
          <w:rFonts w:ascii="方正仿宋_GBK" w:eastAsia="方正仿宋_GBK" w:hAnsi="仿宋" w:hint="eastAsia"/>
          <w:color w:val="000000"/>
          <w:sz w:val="32"/>
          <w:szCs w:val="32"/>
          <w:shd w:val="clear" w:color="auto" w:fill="FFFFFF"/>
        </w:rPr>
        <w:t>推</w:t>
      </w:r>
      <w:r w:rsidR="00FC1425">
        <w:rPr>
          <w:rFonts w:ascii="方正仿宋_GBK" w:eastAsia="方正仿宋_GBK" w:hAnsi="仿宋" w:hint="eastAsia"/>
          <w:color w:val="000000"/>
          <w:sz w:val="32"/>
          <w:szCs w:val="32"/>
          <w:shd w:val="clear" w:color="auto" w:fill="FFFFFF"/>
        </w:rPr>
        <w:t>动</w:t>
      </w:r>
      <w:proofErr w:type="gramStart"/>
      <w:r>
        <w:rPr>
          <w:rFonts w:ascii="方正仿宋_GBK" w:eastAsia="方正仿宋_GBK" w:hAnsi="仿宋" w:hint="eastAsia"/>
          <w:color w:val="000000"/>
          <w:sz w:val="32"/>
          <w:szCs w:val="32"/>
          <w:shd w:val="clear" w:color="auto" w:fill="FFFFFF"/>
        </w:rPr>
        <w:t>创投</w:t>
      </w:r>
      <w:r>
        <w:rPr>
          <w:rFonts w:ascii="方正仿宋_GBK" w:eastAsia="方正仿宋_GBK" w:hAnsi="仿宋"/>
          <w:color w:val="000000"/>
          <w:sz w:val="32"/>
          <w:szCs w:val="32"/>
          <w:shd w:val="clear" w:color="auto" w:fill="FFFFFF"/>
        </w:rPr>
        <w:t>资</w:t>
      </w:r>
      <w:proofErr w:type="gramEnd"/>
      <w:r>
        <w:rPr>
          <w:rFonts w:ascii="方正仿宋_GBK" w:eastAsia="方正仿宋_GBK" w:hAnsi="仿宋"/>
          <w:color w:val="000000"/>
          <w:sz w:val="32"/>
          <w:szCs w:val="32"/>
          <w:shd w:val="clear" w:color="auto" w:fill="FFFFFF"/>
        </w:rPr>
        <w:t>本和</w:t>
      </w:r>
      <w:r w:rsidR="00FC1425">
        <w:rPr>
          <w:rFonts w:ascii="方正仿宋_GBK" w:eastAsia="方正仿宋_GBK" w:hAnsi="仿宋" w:hint="eastAsia"/>
          <w:color w:val="000000"/>
          <w:sz w:val="32"/>
          <w:szCs w:val="32"/>
          <w:shd w:val="clear" w:color="auto" w:fill="FFFFFF"/>
        </w:rPr>
        <w:t>民用无人机</w:t>
      </w:r>
      <w:r>
        <w:rPr>
          <w:rFonts w:ascii="方正仿宋_GBK" w:eastAsia="方正仿宋_GBK" w:hAnsi="仿宋"/>
          <w:color w:val="000000"/>
          <w:sz w:val="32"/>
          <w:szCs w:val="32"/>
          <w:shd w:val="clear" w:color="auto" w:fill="FFFFFF"/>
        </w:rPr>
        <w:t>优质初创企业对接</w:t>
      </w:r>
      <w:r>
        <w:rPr>
          <w:rFonts w:ascii="方正仿宋_GBK" w:eastAsia="方正仿宋_GBK" w:hAnsi="仿宋" w:hint="eastAsia"/>
          <w:color w:val="000000"/>
          <w:sz w:val="32"/>
          <w:szCs w:val="32"/>
          <w:shd w:val="clear" w:color="auto" w:fill="FFFFFF"/>
        </w:rPr>
        <w:t>。</w:t>
      </w:r>
      <w:r w:rsidRPr="00232779">
        <w:rPr>
          <w:rFonts w:ascii="方正仿宋_GBK" w:eastAsia="方正仿宋_GBK" w:hAnsi="仿宋" w:hint="eastAsia"/>
          <w:color w:val="000000"/>
          <w:sz w:val="32"/>
          <w:szCs w:val="32"/>
          <w:shd w:val="clear" w:color="auto" w:fill="FFFFFF"/>
        </w:rPr>
        <w:t>鼓励企</w:t>
      </w:r>
      <w:r>
        <w:rPr>
          <w:rFonts w:ascii="方正仿宋_GBK" w:eastAsia="方正仿宋_GBK" w:hAnsi="仿宋" w:hint="eastAsia"/>
          <w:color w:val="000000"/>
          <w:sz w:val="32"/>
          <w:szCs w:val="32"/>
          <w:shd w:val="clear" w:color="auto" w:fill="FFFFFF"/>
        </w:rPr>
        <w:t>业通过境内外上市、发行非金融企业债务融资工具等方式进行直接融资。加强</w:t>
      </w:r>
      <w:r>
        <w:rPr>
          <w:rFonts w:ascii="方正仿宋_GBK" w:eastAsia="方正仿宋_GBK" w:hAnsi="仿宋"/>
          <w:color w:val="000000"/>
          <w:sz w:val="32"/>
          <w:szCs w:val="32"/>
          <w:shd w:val="clear" w:color="auto" w:fill="FFFFFF"/>
        </w:rPr>
        <w:t>知识产权</w:t>
      </w:r>
      <w:r w:rsidR="00470547">
        <w:rPr>
          <w:rFonts w:ascii="方正仿宋_GBK" w:eastAsia="方正仿宋_GBK" w:hAnsi="仿宋" w:hint="eastAsia"/>
          <w:color w:val="000000"/>
          <w:sz w:val="32"/>
          <w:szCs w:val="32"/>
          <w:shd w:val="clear" w:color="auto" w:fill="FFFFFF"/>
        </w:rPr>
        <w:t>保护</w:t>
      </w:r>
      <w:r w:rsidR="00FC1425">
        <w:rPr>
          <w:rFonts w:ascii="方正仿宋_GBK" w:eastAsia="方正仿宋_GBK" w:hAnsi="仿宋" w:hint="eastAsia"/>
          <w:color w:val="000000"/>
          <w:sz w:val="32"/>
          <w:szCs w:val="32"/>
          <w:shd w:val="clear" w:color="auto" w:fill="FFFFFF"/>
        </w:rPr>
        <w:t>和</w:t>
      </w:r>
      <w:r w:rsidR="00FC1425">
        <w:rPr>
          <w:rFonts w:ascii="方正仿宋_GBK" w:eastAsia="方正仿宋_GBK" w:hAnsi="仿宋"/>
          <w:color w:val="000000"/>
          <w:sz w:val="32"/>
          <w:szCs w:val="32"/>
          <w:shd w:val="clear" w:color="auto" w:fill="FFFFFF"/>
        </w:rPr>
        <w:t>征信</w:t>
      </w:r>
      <w:r>
        <w:rPr>
          <w:rFonts w:ascii="方正仿宋_GBK" w:eastAsia="方正仿宋_GBK" w:hAnsi="仿宋"/>
          <w:color w:val="000000"/>
          <w:sz w:val="32"/>
          <w:szCs w:val="32"/>
          <w:shd w:val="clear" w:color="auto" w:fill="FFFFFF"/>
        </w:rPr>
        <w:t>服务</w:t>
      </w:r>
      <w:r>
        <w:rPr>
          <w:rFonts w:ascii="方正仿宋_GBK" w:eastAsia="方正仿宋_GBK" w:hAnsi="仿宋" w:hint="eastAsia"/>
          <w:color w:val="000000"/>
          <w:sz w:val="32"/>
          <w:szCs w:val="32"/>
          <w:shd w:val="clear" w:color="auto" w:fill="FFFFFF"/>
        </w:rPr>
        <w:t>，</w:t>
      </w:r>
      <w:r>
        <w:rPr>
          <w:rFonts w:ascii="方正仿宋_GBK" w:eastAsia="方正仿宋_GBK" w:hAnsi="仿宋"/>
          <w:color w:val="000000"/>
          <w:sz w:val="32"/>
          <w:szCs w:val="32"/>
          <w:shd w:val="clear" w:color="auto" w:fill="FFFFFF"/>
        </w:rPr>
        <w:t>积极支持无人机企业开展品牌创建活动，提升市场竞争力</w:t>
      </w:r>
      <w:r w:rsidR="00FC1425">
        <w:rPr>
          <w:rFonts w:ascii="方正仿宋_GBK" w:eastAsia="方正仿宋_GBK" w:hAnsi="仿宋" w:hint="eastAsia"/>
          <w:color w:val="000000"/>
          <w:sz w:val="32"/>
          <w:szCs w:val="32"/>
          <w:shd w:val="clear" w:color="auto" w:fill="FFFFFF"/>
        </w:rPr>
        <w:t>。</w:t>
      </w:r>
    </w:p>
    <w:p w:rsidR="00B15057" w:rsidRPr="00B15057" w:rsidRDefault="00B15057" w:rsidP="00FC1425">
      <w:pPr>
        <w:pStyle w:val="a3"/>
        <w:autoSpaceDE w:val="0"/>
        <w:autoSpaceDN w:val="0"/>
        <w:adjustRightInd w:val="0"/>
        <w:ind w:firstLine="200"/>
        <w:rPr>
          <w:rFonts w:ascii="方正小标宋_GBK" w:eastAsia="方正小标宋_GBK" w:hAnsi="仿宋"/>
          <w:sz w:val="10"/>
          <w:szCs w:val="10"/>
        </w:rPr>
      </w:pPr>
    </w:p>
    <w:sectPr w:rsidR="00B15057" w:rsidRPr="00B15057" w:rsidSect="007468D6">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24DB" w:rsidRDefault="009A24DB" w:rsidP="009A76A5">
      <w:r>
        <w:separator/>
      </w:r>
    </w:p>
  </w:endnote>
  <w:endnote w:type="continuationSeparator" w:id="0">
    <w:p w:rsidR="009A24DB" w:rsidRDefault="009A24DB" w:rsidP="009A76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6336429"/>
      <w:docPartObj>
        <w:docPartGallery w:val="Page Numbers (Bottom of Page)"/>
        <w:docPartUnique/>
      </w:docPartObj>
    </w:sdtPr>
    <w:sdtEndPr/>
    <w:sdtContent>
      <w:p w:rsidR="00651BCE" w:rsidRDefault="00D2039E">
        <w:pPr>
          <w:pStyle w:val="a8"/>
          <w:jc w:val="center"/>
        </w:pPr>
        <w:r w:rsidRPr="00651BCE">
          <w:rPr>
            <w:rFonts w:ascii="Times New Roman" w:hAnsi="Times New Roman" w:cs="Times New Roman"/>
            <w:sz w:val="30"/>
            <w:szCs w:val="30"/>
          </w:rPr>
          <w:fldChar w:fldCharType="begin"/>
        </w:r>
        <w:r w:rsidR="00651BCE" w:rsidRPr="00651BCE">
          <w:rPr>
            <w:rFonts w:ascii="Times New Roman" w:hAnsi="Times New Roman" w:cs="Times New Roman"/>
            <w:sz w:val="30"/>
            <w:szCs w:val="30"/>
          </w:rPr>
          <w:instrText xml:space="preserve"> PAGE   \* MERGEFORMAT </w:instrText>
        </w:r>
        <w:r w:rsidRPr="00651BCE">
          <w:rPr>
            <w:rFonts w:ascii="Times New Roman" w:hAnsi="Times New Roman" w:cs="Times New Roman"/>
            <w:sz w:val="30"/>
            <w:szCs w:val="30"/>
          </w:rPr>
          <w:fldChar w:fldCharType="separate"/>
        </w:r>
        <w:r w:rsidR="007468D6" w:rsidRPr="007468D6">
          <w:rPr>
            <w:rFonts w:ascii="Times New Roman" w:hAnsi="Times New Roman" w:cs="Times New Roman"/>
            <w:noProof/>
            <w:sz w:val="30"/>
            <w:szCs w:val="30"/>
            <w:lang w:val="zh-CN"/>
          </w:rPr>
          <w:t>-</w:t>
        </w:r>
        <w:r w:rsidR="007468D6">
          <w:rPr>
            <w:rFonts w:ascii="Times New Roman" w:hAnsi="Times New Roman" w:cs="Times New Roman"/>
            <w:noProof/>
            <w:sz w:val="30"/>
            <w:szCs w:val="30"/>
          </w:rPr>
          <w:t xml:space="preserve"> 1 -</w:t>
        </w:r>
        <w:r w:rsidRPr="00651BCE">
          <w:rPr>
            <w:rFonts w:ascii="Times New Roman" w:hAnsi="Times New Roman" w:cs="Times New Roman"/>
            <w:sz w:val="30"/>
            <w:szCs w:val="30"/>
          </w:rPr>
          <w:fldChar w:fldCharType="end"/>
        </w:r>
      </w:p>
    </w:sdtContent>
  </w:sdt>
  <w:p w:rsidR="00651BCE" w:rsidRDefault="00651BC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24DB" w:rsidRDefault="009A24DB" w:rsidP="009A76A5">
      <w:r>
        <w:separator/>
      </w:r>
    </w:p>
  </w:footnote>
  <w:footnote w:type="continuationSeparator" w:id="0">
    <w:p w:rsidR="009A24DB" w:rsidRDefault="009A24DB" w:rsidP="009A76A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D46B62"/>
    <w:multiLevelType w:val="hybridMultilevel"/>
    <w:tmpl w:val="3FDAF230"/>
    <w:lvl w:ilvl="0" w:tplc="87AE7E3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DDE0B2C"/>
    <w:multiLevelType w:val="hybridMultilevel"/>
    <w:tmpl w:val="C5085BBC"/>
    <w:lvl w:ilvl="0" w:tplc="1D9642F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323C6488"/>
    <w:multiLevelType w:val="hybridMultilevel"/>
    <w:tmpl w:val="319819A6"/>
    <w:lvl w:ilvl="0" w:tplc="A7B65C16">
      <w:start w:val="1"/>
      <w:numFmt w:val="decimal"/>
      <w:lvlText w:val="%1、"/>
      <w:lvlJc w:val="left"/>
      <w:pPr>
        <w:ind w:left="760" w:hanging="360"/>
      </w:pPr>
      <w:rPr>
        <w:rFonts w:hint="default"/>
      </w:rPr>
    </w:lvl>
    <w:lvl w:ilvl="1" w:tplc="04090019" w:tentative="1">
      <w:start w:val="1"/>
      <w:numFmt w:val="lowerLetter"/>
      <w:lvlText w:val="%2)"/>
      <w:lvlJc w:val="left"/>
      <w:pPr>
        <w:ind w:left="1240" w:hanging="420"/>
      </w:pPr>
    </w:lvl>
    <w:lvl w:ilvl="2" w:tplc="0409001B" w:tentative="1">
      <w:start w:val="1"/>
      <w:numFmt w:val="lowerRoman"/>
      <w:lvlText w:val="%3."/>
      <w:lvlJc w:val="right"/>
      <w:pPr>
        <w:ind w:left="1660" w:hanging="420"/>
      </w:pPr>
    </w:lvl>
    <w:lvl w:ilvl="3" w:tplc="0409000F" w:tentative="1">
      <w:start w:val="1"/>
      <w:numFmt w:val="decimal"/>
      <w:lvlText w:val="%4."/>
      <w:lvlJc w:val="left"/>
      <w:pPr>
        <w:ind w:left="2080" w:hanging="420"/>
      </w:pPr>
    </w:lvl>
    <w:lvl w:ilvl="4" w:tplc="04090019" w:tentative="1">
      <w:start w:val="1"/>
      <w:numFmt w:val="lowerLetter"/>
      <w:lvlText w:val="%5)"/>
      <w:lvlJc w:val="left"/>
      <w:pPr>
        <w:ind w:left="2500" w:hanging="420"/>
      </w:pPr>
    </w:lvl>
    <w:lvl w:ilvl="5" w:tplc="0409001B" w:tentative="1">
      <w:start w:val="1"/>
      <w:numFmt w:val="lowerRoman"/>
      <w:lvlText w:val="%6."/>
      <w:lvlJc w:val="right"/>
      <w:pPr>
        <w:ind w:left="2920" w:hanging="420"/>
      </w:pPr>
    </w:lvl>
    <w:lvl w:ilvl="6" w:tplc="0409000F" w:tentative="1">
      <w:start w:val="1"/>
      <w:numFmt w:val="decimal"/>
      <w:lvlText w:val="%7."/>
      <w:lvlJc w:val="left"/>
      <w:pPr>
        <w:ind w:left="3340" w:hanging="420"/>
      </w:pPr>
    </w:lvl>
    <w:lvl w:ilvl="7" w:tplc="04090019" w:tentative="1">
      <w:start w:val="1"/>
      <w:numFmt w:val="lowerLetter"/>
      <w:lvlText w:val="%8)"/>
      <w:lvlJc w:val="left"/>
      <w:pPr>
        <w:ind w:left="3760" w:hanging="420"/>
      </w:pPr>
    </w:lvl>
    <w:lvl w:ilvl="8" w:tplc="0409001B" w:tentative="1">
      <w:start w:val="1"/>
      <w:numFmt w:val="lowerRoman"/>
      <w:lvlText w:val="%9."/>
      <w:lvlJc w:val="right"/>
      <w:pPr>
        <w:ind w:left="4180" w:hanging="420"/>
      </w:pPr>
    </w:lvl>
  </w:abstractNum>
  <w:abstractNum w:abstractNumId="3" w15:restartNumberingAfterBreak="0">
    <w:nsid w:val="356F13FE"/>
    <w:multiLevelType w:val="hybridMultilevel"/>
    <w:tmpl w:val="5574A93C"/>
    <w:lvl w:ilvl="0" w:tplc="41C21EEA">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15:restartNumberingAfterBreak="0">
    <w:nsid w:val="3D540E01"/>
    <w:multiLevelType w:val="hybridMultilevel"/>
    <w:tmpl w:val="5D1A031A"/>
    <w:lvl w:ilvl="0" w:tplc="2C5C425E">
      <w:start w:val="1"/>
      <w:numFmt w:val="decimal"/>
      <w:lvlText w:val="%1、"/>
      <w:lvlJc w:val="left"/>
      <w:pPr>
        <w:ind w:left="760" w:hanging="360"/>
      </w:pPr>
      <w:rPr>
        <w:rFonts w:hint="default"/>
      </w:rPr>
    </w:lvl>
    <w:lvl w:ilvl="1" w:tplc="04090019" w:tentative="1">
      <w:start w:val="1"/>
      <w:numFmt w:val="lowerLetter"/>
      <w:lvlText w:val="%2)"/>
      <w:lvlJc w:val="left"/>
      <w:pPr>
        <w:ind w:left="1240" w:hanging="420"/>
      </w:pPr>
    </w:lvl>
    <w:lvl w:ilvl="2" w:tplc="0409001B" w:tentative="1">
      <w:start w:val="1"/>
      <w:numFmt w:val="lowerRoman"/>
      <w:lvlText w:val="%3."/>
      <w:lvlJc w:val="right"/>
      <w:pPr>
        <w:ind w:left="1660" w:hanging="420"/>
      </w:pPr>
    </w:lvl>
    <w:lvl w:ilvl="3" w:tplc="0409000F" w:tentative="1">
      <w:start w:val="1"/>
      <w:numFmt w:val="decimal"/>
      <w:lvlText w:val="%4."/>
      <w:lvlJc w:val="left"/>
      <w:pPr>
        <w:ind w:left="2080" w:hanging="420"/>
      </w:pPr>
    </w:lvl>
    <w:lvl w:ilvl="4" w:tplc="04090019" w:tentative="1">
      <w:start w:val="1"/>
      <w:numFmt w:val="lowerLetter"/>
      <w:lvlText w:val="%5)"/>
      <w:lvlJc w:val="left"/>
      <w:pPr>
        <w:ind w:left="2500" w:hanging="420"/>
      </w:pPr>
    </w:lvl>
    <w:lvl w:ilvl="5" w:tplc="0409001B" w:tentative="1">
      <w:start w:val="1"/>
      <w:numFmt w:val="lowerRoman"/>
      <w:lvlText w:val="%6."/>
      <w:lvlJc w:val="right"/>
      <w:pPr>
        <w:ind w:left="2920" w:hanging="420"/>
      </w:pPr>
    </w:lvl>
    <w:lvl w:ilvl="6" w:tplc="0409000F" w:tentative="1">
      <w:start w:val="1"/>
      <w:numFmt w:val="decimal"/>
      <w:lvlText w:val="%7."/>
      <w:lvlJc w:val="left"/>
      <w:pPr>
        <w:ind w:left="3340" w:hanging="420"/>
      </w:pPr>
    </w:lvl>
    <w:lvl w:ilvl="7" w:tplc="04090019" w:tentative="1">
      <w:start w:val="1"/>
      <w:numFmt w:val="lowerLetter"/>
      <w:lvlText w:val="%8)"/>
      <w:lvlJc w:val="left"/>
      <w:pPr>
        <w:ind w:left="3760" w:hanging="420"/>
      </w:pPr>
    </w:lvl>
    <w:lvl w:ilvl="8" w:tplc="0409001B" w:tentative="1">
      <w:start w:val="1"/>
      <w:numFmt w:val="lowerRoman"/>
      <w:lvlText w:val="%9."/>
      <w:lvlJc w:val="right"/>
      <w:pPr>
        <w:ind w:left="4180" w:hanging="420"/>
      </w:pPr>
    </w:lvl>
  </w:abstractNum>
  <w:abstractNum w:abstractNumId="5" w15:restartNumberingAfterBreak="0">
    <w:nsid w:val="4B274E7F"/>
    <w:multiLevelType w:val="hybridMultilevel"/>
    <w:tmpl w:val="FED62298"/>
    <w:lvl w:ilvl="0" w:tplc="39BC4636">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6" w15:restartNumberingAfterBreak="0">
    <w:nsid w:val="563B4C79"/>
    <w:multiLevelType w:val="hybridMultilevel"/>
    <w:tmpl w:val="09F0BA76"/>
    <w:lvl w:ilvl="0" w:tplc="FE22F308">
      <w:start w:val="1"/>
      <w:numFmt w:val="decimal"/>
      <w:lvlText w:val="%1）"/>
      <w:lvlJc w:val="left"/>
      <w:pPr>
        <w:ind w:left="360" w:hanging="360"/>
      </w:pPr>
      <w:rPr>
        <w:rFonts w:ascii="Times New Roman" w:eastAsia="方正仿宋_GBK" w:hAnsi="Times New Roman" w:cs="方正仿宋_GBK"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5E605A74"/>
    <w:multiLevelType w:val="hybridMultilevel"/>
    <w:tmpl w:val="76D40D66"/>
    <w:lvl w:ilvl="0" w:tplc="60BC6F9C">
      <w:start w:val="1"/>
      <w:numFmt w:val="decimal"/>
      <w:lvlText w:val="%1、"/>
      <w:lvlJc w:val="left"/>
      <w:pPr>
        <w:ind w:left="360" w:hanging="360"/>
      </w:pPr>
      <w:rPr>
        <w:rFonts w:ascii="Times New Roman" w:eastAsia="方正仿宋_GBK" w:hAnsi="Times New Roman" w:cs="方正仿宋_GBK"/>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651B1193"/>
    <w:multiLevelType w:val="hybridMultilevel"/>
    <w:tmpl w:val="10DE58A6"/>
    <w:lvl w:ilvl="0" w:tplc="34DE988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664D7361"/>
    <w:multiLevelType w:val="hybridMultilevel"/>
    <w:tmpl w:val="1A56D108"/>
    <w:lvl w:ilvl="0" w:tplc="44DE4C9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68875130"/>
    <w:multiLevelType w:val="hybridMultilevel"/>
    <w:tmpl w:val="8C5AD5F4"/>
    <w:lvl w:ilvl="0" w:tplc="49BC38C0">
      <w:start w:val="2"/>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69AB0041"/>
    <w:multiLevelType w:val="hybridMultilevel"/>
    <w:tmpl w:val="AE72EC92"/>
    <w:lvl w:ilvl="0" w:tplc="8FD8F33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7A1A7765"/>
    <w:multiLevelType w:val="hybridMultilevel"/>
    <w:tmpl w:val="8870964A"/>
    <w:lvl w:ilvl="0" w:tplc="F2BA532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7B357F84"/>
    <w:multiLevelType w:val="hybridMultilevel"/>
    <w:tmpl w:val="C2A61086"/>
    <w:lvl w:ilvl="0" w:tplc="DD4E7FD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3"/>
  </w:num>
  <w:num w:numId="2">
    <w:abstractNumId w:val="5"/>
  </w:num>
  <w:num w:numId="3">
    <w:abstractNumId w:val="13"/>
  </w:num>
  <w:num w:numId="4">
    <w:abstractNumId w:val="2"/>
  </w:num>
  <w:num w:numId="5">
    <w:abstractNumId w:val="1"/>
  </w:num>
  <w:num w:numId="6">
    <w:abstractNumId w:val="4"/>
  </w:num>
  <w:num w:numId="7">
    <w:abstractNumId w:val="8"/>
  </w:num>
  <w:num w:numId="8">
    <w:abstractNumId w:val="7"/>
  </w:num>
  <w:num w:numId="9">
    <w:abstractNumId w:val="0"/>
  </w:num>
  <w:num w:numId="10">
    <w:abstractNumId w:val="9"/>
  </w:num>
  <w:num w:numId="11">
    <w:abstractNumId w:val="10"/>
  </w:num>
  <w:num w:numId="12">
    <w:abstractNumId w:val="6"/>
  </w:num>
  <w:num w:numId="13">
    <w:abstractNumId w:val="1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26E"/>
    <w:rsid w:val="00002D1B"/>
    <w:rsid w:val="00013DED"/>
    <w:rsid w:val="0002456F"/>
    <w:rsid w:val="000343E3"/>
    <w:rsid w:val="00052C9B"/>
    <w:rsid w:val="00064ACF"/>
    <w:rsid w:val="00090F03"/>
    <w:rsid w:val="0009781F"/>
    <w:rsid w:val="000A1E24"/>
    <w:rsid w:val="000A481F"/>
    <w:rsid w:val="000A7A46"/>
    <w:rsid w:val="000B0053"/>
    <w:rsid w:val="000B32DC"/>
    <w:rsid w:val="000C4443"/>
    <w:rsid w:val="000D1EC8"/>
    <w:rsid w:val="000D518B"/>
    <w:rsid w:val="000D794F"/>
    <w:rsid w:val="000F5411"/>
    <w:rsid w:val="0010045D"/>
    <w:rsid w:val="001333C9"/>
    <w:rsid w:val="00140CF5"/>
    <w:rsid w:val="00141E39"/>
    <w:rsid w:val="00156C4C"/>
    <w:rsid w:val="001655C9"/>
    <w:rsid w:val="00167DB7"/>
    <w:rsid w:val="001712C3"/>
    <w:rsid w:val="001713AA"/>
    <w:rsid w:val="001A2764"/>
    <w:rsid w:val="001A45BB"/>
    <w:rsid w:val="001A5B16"/>
    <w:rsid w:val="001B639C"/>
    <w:rsid w:val="001D33E8"/>
    <w:rsid w:val="001F1ED7"/>
    <w:rsid w:val="002103F3"/>
    <w:rsid w:val="002111FC"/>
    <w:rsid w:val="002155A5"/>
    <w:rsid w:val="00216F91"/>
    <w:rsid w:val="00222738"/>
    <w:rsid w:val="00227B14"/>
    <w:rsid w:val="0023012E"/>
    <w:rsid w:val="002312D3"/>
    <w:rsid w:val="0023420E"/>
    <w:rsid w:val="00243F6F"/>
    <w:rsid w:val="00252454"/>
    <w:rsid w:val="00252D96"/>
    <w:rsid w:val="002545B1"/>
    <w:rsid w:val="0027781D"/>
    <w:rsid w:val="0028255D"/>
    <w:rsid w:val="0028746D"/>
    <w:rsid w:val="002B3117"/>
    <w:rsid w:val="002B3D85"/>
    <w:rsid w:val="002E1500"/>
    <w:rsid w:val="002E15E7"/>
    <w:rsid w:val="002E5838"/>
    <w:rsid w:val="002E7EDC"/>
    <w:rsid w:val="002F3FAF"/>
    <w:rsid w:val="00302BEC"/>
    <w:rsid w:val="003031C0"/>
    <w:rsid w:val="00313607"/>
    <w:rsid w:val="0032337B"/>
    <w:rsid w:val="0033742D"/>
    <w:rsid w:val="00343B69"/>
    <w:rsid w:val="00354906"/>
    <w:rsid w:val="00370E89"/>
    <w:rsid w:val="00377EEF"/>
    <w:rsid w:val="0038185E"/>
    <w:rsid w:val="00392DE9"/>
    <w:rsid w:val="00393295"/>
    <w:rsid w:val="003939BE"/>
    <w:rsid w:val="00396228"/>
    <w:rsid w:val="00396EED"/>
    <w:rsid w:val="003978DE"/>
    <w:rsid w:val="003B230E"/>
    <w:rsid w:val="003B2C49"/>
    <w:rsid w:val="003B2FD4"/>
    <w:rsid w:val="003C6B57"/>
    <w:rsid w:val="003C6B9C"/>
    <w:rsid w:val="003F0C81"/>
    <w:rsid w:val="003F0FA5"/>
    <w:rsid w:val="003F3383"/>
    <w:rsid w:val="00401E17"/>
    <w:rsid w:val="00405A6A"/>
    <w:rsid w:val="00407597"/>
    <w:rsid w:val="00411ACC"/>
    <w:rsid w:val="00420DAF"/>
    <w:rsid w:val="004266E5"/>
    <w:rsid w:val="004277EA"/>
    <w:rsid w:val="00427B3B"/>
    <w:rsid w:val="004369C5"/>
    <w:rsid w:val="0044137B"/>
    <w:rsid w:val="00446E5B"/>
    <w:rsid w:val="004501B0"/>
    <w:rsid w:val="00452CA0"/>
    <w:rsid w:val="00470547"/>
    <w:rsid w:val="0048195A"/>
    <w:rsid w:val="004A3CBE"/>
    <w:rsid w:val="004B1AA2"/>
    <w:rsid w:val="004B736D"/>
    <w:rsid w:val="004D5E98"/>
    <w:rsid w:val="004E6B89"/>
    <w:rsid w:val="0051797F"/>
    <w:rsid w:val="00520145"/>
    <w:rsid w:val="00521664"/>
    <w:rsid w:val="00532424"/>
    <w:rsid w:val="00537434"/>
    <w:rsid w:val="00541F5A"/>
    <w:rsid w:val="00546E5C"/>
    <w:rsid w:val="00551079"/>
    <w:rsid w:val="00552D0B"/>
    <w:rsid w:val="00566ABD"/>
    <w:rsid w:val="00575318"/>
    <w:rsid w:val="00575530"/>
    <w:rsid w:val="00581D5B"/>
    <w:rsid w:val="00583BE0"/>
    <w:rsid w:val="00585204"/>
    <w:rsid w:val="005939BF"/>
    <w:rsid w:val="005B269D"/>
    <w:rsid w:val="005B3546"/>
    <w:rsid w:val="005C5B9D"/>
    <w:rsid w:val="00605A11"/>
    <w:rsid w:val="00611DED"/>
    <w:rsid w:val="00612297"/>
    <w:rsid w:val="0061580C"/>
    <w:rsid w:val="00615902"/>
    <w:rsid w:val="00616989"/>
    <w:rsid w:val="00630CC2"/>
    <w:rsid w:val="00642595"/>
    <w:rsid w:val="00651BCE"/>
    <w:rsid w:val="00652304"/>
    <w:rsid w:val="0065626E"/>
    <w:rsid w:val="00666B0C"/>
    <w:rsid w:val="00690D6B"/>
    <w:rsid w:val="00691483"/>
    <w:rsid w:val="00693A71"/>
    <w:rsid w:val="006B641A"/>
    <w:rsid w:val="006C1974"/>
    <w:rsid w:val="006C6056"/>
    <w:rsid w:val="006D18B3"/>
    <w:rsid w:val="006E0A45"/>
    <w:rsid w:val="0070052F"/>
    <w:rsid w:val="0070280E"/>
    <w:rsid w:val="00705713"/>
    <w:rsid w:val="00714C9C"/>
    <w:rsid w:val="00717B0A"/>
    <w:rsid w:val="0072138B"/>
    <w:rsid w:val="00722890"/>
    <w:rsid w:val="00734A6E"/>
    <w:rsid w:val="007358BE"/>
    <w:rsid w:val="007411FF"/>
    <w:rsid w:val="007417E2"/>
    <w:rsid w:val="00743260"/>
    <w:rsid w:val="007468D6"/>
    <w:rsid w:val="0075038C"/>
    <w:rsid w:val="0076394B"/>
    <w:rsid w:val="007669C9"/>
    <w:rsid w:val="007678F4"/>
    <w:rsid w:val="00773417"/>
    <w:rsid w:val="0077625D"/>
    <w:rsid w:val="007956E3"/>
    <w:rsid w:val="0079729F"/>
    <w:rsid w:val="007A16C2"/>
    <w:rsid w:val="007A3A6A"/>
    <w:rsid w:val="007D18B0"/>
    <w:rsid w:val="007E0B10"/>
    <w:rsid w:val="007E4973"/>
    <w:rsid w:val="00821C3F"/>
    <w:rsid w:val="00824E5C"/>
    <w:rsid w:val="008320AC"/>
    <w:rsid w:val="00837C1F"/>
    <w:rsid w:val="0085755D"/>
    <w:rsid w:val="008620AC"/>
    <w:rsid w:val="008620D2"/>
    <w:rsid w:val="008669BB"/>
    <w:rsid w:val="00870783"/>
    <w:rsid w:val="00896BC3"/>
    <w:rsid w:val="008A1367"/>
    <w:rsid w:val="008A51BF"/>
    <w:rsid w:val="008B08FA"/>
    <w:rsid w:val="008B0E28"/>
    <w:rsid w:val="008B0FEF"/>
    <w:rsid w:val="008D177C"/>
    <w:rsid w:val="008D5257"/>
    <w:rsid w:val="008E5280"/>
    <w:rsid w:val="008F5FFA"/>
    <w:rsid w:val="00902011"/>
    <w:rsid w:val="00903E02"/>
    <w:rsid w:val="00907012"/>
    <w:rsid w:val="00936F1A"/>
    <w:rsid w:val="00944858"/>
    <w:rsid w:val="0095498F"/>
    <w:rsid w:val="00955C39"/>
    <w:rsid w:val="00977C93"/>
    <w:rsid w:val="009A0210"/>
    <w:rsid w:val="009A24DB"/>
    <w:rsid w:val="009A636D"/>
    <w:rsid w:val="009A76A5"/>
    <w:rsid w:val="009B64EA"/>
    <w:rsid w:val="009C50BE"/>
    <w:rsid w:val="009C7599"/>
    <w:rsid w:val="009E1341"/>
    <w:rsid w:val="009E3959"/>
    <w:rsid w:val="00A03F48"/>
    <w:rsid w:val="00A04F56"/>
    <w:rsid w:val="00A1099B"/>
    <w:rsid w:val="00A322F9"/>
    <w:rsid w:val="00A43606"/>
    <w:rsid w:val="00A51361"/>
    <w:rsid w:val="00A56D3B"/>
    <w:rsid w:val="00A57C1E"/>
    <w:rsid w:val="00A6321C"/>
    <w:rsid w:val="00A724BA"/>
    <w:rsid w:val="00A83BDA"/>
    <w:rsid w:val="00A84AA8"/>
    <w:rsid w:val="00A9226C"/>
    <w:rsid w:val="00A967F6"/>
    <w:rsid w:val="00AA05A3"/>
    <w:rsid w:val="00AB0E67"/>
    <w:rsid w:val="00AB7401"/>
    <w:rsid w:val="00AC6A48"/>
    <w:rsid w:val="00AD2C34"/>
    <w:rsid w:val="00AE7EB8"/>
    <w:rsid w:val="00AF02F6"/>
    <w:rsid w:val="00AF3DDA"/>
    <w:rsid w:val="00AF7716"/>
    <w:rsid w:val="00B07AA7"/>
    <w:rsid w:val="00B14490"/>
    <w:rsid w:val="00B14863"/>
    <w:rsid w:val="00B14CB4"/>
    <w:rsid w:val="00B15057"/>
    <w:rsid w:val="00B249B3"/>
    <w:rsid w:val="00B639ED"/>
    <w:rsid w:val="00B6752A"/>
    <w:rsid w:val="00B70D35"/>
    <w:rsid w:val="00B736EA"/>
    <w:rsid w:val="00B74E0A"/>
    <w:rsid w:val="00B75CC8"/>
    <w:rsid w:val="00B76814"/>
    <w:rsid w:val="00B7742C"/>
    <w:rsid w:val="00B8055C"/>
    <w:rsid w:val="00B8561C"/>
    <w:rsid w:val="00B9254E"/>
    <w:rsid w:val="00BA04BE"/>
    <w:rsid w:val="00BB0E5A"/>
    <w:rsid w:val="00BD0302"/>
    <w:rsid w:val="00BD7828"/>
    <w:rsid w:val="00BE265A"/>
    <w:rsid w:val="00BE4C9A"/>
    <w:rsid w:val="00BF2C80"/>
    <w:rsid w:val="00BF34DA"/>
    <w:rsid w:val="00BF5535"/>
    <w:rsid w:val="00C012D1"/>
    <w:rsid w:val="00C04707"/>
    <w:rsid w:val="00C053D1"/>
    <w:rsid w:val="00C12050"/>
    <w:rsid w:val="00C15396"/>
    <w:rsid w:val="00C16934"/>
    <w:rsid w:val="00C20776"/>
    <w:rsid w:val="00C267A3"/>
    <w:rsid w:val="00C30554"/>
    <w:rsid w:val="00C31390"/>
    <w:rsid w:val="00C45D93"/>
    <w:rsid w:val="00C52C77"/>
    <w:rsid w:val="00C53744"/>
    <w:rsid w:val="00C5581D"/>
    <w:rsid w:val="00C55D39"/>
    <w:rsid w:val="00C634A6"/>
    <w:rsid w:val="00C66D66"/>
    <w:rsid w:val="00C70573"/>
    <w:rsid w:val="00C71B6D"/>
    <w:rsid w:val="00C918B8"/>
    <w:rsid w:val="00CA46AA"/>
    <w:rsid w:val="00CB29A9"/>
    <w:rsid w:val="00CB5AE4"/>
    <w:rsid w:val="00CD1697"/>
    <w:rsid w:val="00CE3465"/>
    <w:rsid w:val="00CE4EE3"/>
    <w:rsid w:val="00D12A4D"/>
    <w:rsid w:val="00D169E0"/>
    <w:rsid w:val="00D2039E"/>
    <w:rsid w:val="00D21144"/>
    <w:rsid w:val="00D257A2"/>
    <w:rsid w:val="00D33DA5"/>
    <w:rsid w:val="00D355BE"/>
    <w:rsid w:val="00D40FBF"/>
    <w:rsid w:val="00D64905"/>
    <w:rsid w:val="00D64DA2"/>
    <w:rsid w:val="00D94A92"/>
    <w:rsid w:val="00DB18B5"/>
    <w:rsid w:val="00DB3EA6"/>
    <w:rsid w:val="00DC18F0"/>
    <w:rsid w:val="00DC40BD"/>
    <w:rsid w:val="00DD3B7A"/>
    <w:rsid w:val="00DF0652"/>
    <w:rsid w:val="00DF0756"/>
    <w:rsid w:val="00DF2D51"/>
    <w:rsid w:val="00E057BD"/>
    <w:rsid w:val="00E11BDA"/>
    <w:rsid w:val="00E5331E"/>
    <w:rsid w:val="00E54B8A"/>
    <w:rsid w:val="00E554CF"/>
    <w:rsid w:val="00E63A65"/>
    <w:rsid w:val="00E8680E"/>
    <w:rsid w:val="00E86BC7"/>
    <w:rsid w:val="00E907B2"/>
    <w:rsid w:val="00E916DE"/>
    <w:rsid w:val="00E97C19"/>
    <w:rsid w:val="00EB22F5"/>
    <w:rsid w:val="00EB79ED"/>
    <w:rsid w:val="00EC5043"/>
    <w:rsid w:val="00ED536F"/>
    <w:rsid w:val="00ED53CB"/>
    <w:rsid w:val="00EE2F59"/>
    <w:rsid w:val="00EF1F6E"/>
    <w:rsid w:val="00EF313A"/>
    <w:rsid w:val="00F02F9D"/>
    <w:rsid w:val="00F040A8"/>
    <w:rsid w:val="00F15FF3"/>
    <w:rsid w:val="00F25A3E"/>
    <w:rsid w:val="00F33F9C"/>
    <w:rsid w:val="00F36933"/>
    <w:rsid w:val="00F3757A"/>
    <w:rsid w:val="00F40208"/>
    <w:rsid w:val="00F5043C"/>
    <w:rsid w:val="00F50A6B"/>
    <w:rsid w:val="00F52552"/>
    <w:rsid w:val="00F55C05"/>
    <w:rsid w:val="00F57CB5"/>
    <w:rsid w:val="00F644A5"/>
    <w:rsid w:val="00F64814"/>
    <w:rsid w:val="00F67B5D"/>
    <w:rsid w:val="00F70336"/>
    <w:rsid w:val="00F720A7"/>
    <w:rsid w:val="00F80B76"/>
    <w:rsid w:val="00F80CFD"/>
    <w:rsid w:val="00F82B6C"/>
    <w:rsid w:val="00F86624"/>
    <w:rsid w:val="00FC1425"/>
    <w:rsid w:val="00FE16B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2D2F3F3-CC94-4406-B7AF-CA22D36DA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20A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420E"/>
    <w:pPr>
      <w:ind w:firstLineChars="200" w:firstLine="420"/>
    </w:pPr>
  </w:style>
  <w:style w:type="paragraph" w:styleId="a4">
    <w:name w:val="Balloon Text"/>
    <w:basedOn w:val="a"/>
    <w:link w:val="Char"/>
    <w:uiPriority w:val="99"/>
    <w:semiHidden/>
    <w:unhideWhenUsed/>
    <w:rsid w:val="008A1367"/>
    <w:rPr>
      <w:sz w:val="18"/>
      <w:szCs w:val="18"/>
    </w:rPr>
  </w:style>
  <w:style w:type="character" w:customStyle="1" w:styleId="Char">
    <w:name w:val="批注框文本 Char"/>
    <w:basedOn w:val="a0"/>
    <w:link w:val="a4"/>
    <w:uiPriority w:val="99"/>
    <w:semiHidden/>
    <w:rsid w:val="008A1367"/>
    <w:rPr>
      <w:sz w:val="18"/>
      <w:szCs w:val="18"/>
    </w:rPr>
  </w:style>
  <w:style w:type="character" w:styleId="a5">
    <w:name w:val="Hyperlink"/>
    <w:basedOn w:val="a0"/>
    <w:uiPriority w:val="99"/>
    <w:unhideWhenUsed/>
    <w:rsid w:val="00EF313A"/>
    <w:rPr>
      <w:color w:val="0563C1" w:themeColor="hyperlink"/>
      <w:u w:val="single"/>
    </w:rPr>
  </w:style>
  <w:style w:type="table" w:styleId="a6">
    <w:name w:val="Table Grid"/>
    <w:basedOn w:val="a1"/>
    <w:uiPriority w:val="39"/>
    <w:rsid w:val="00EF313A"/>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Char0"/>
    <w:uiPriority w:val="99"/>
    <w:unhideWhenUsed/>
    <w:rsid w:val="009A76A5"/>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7"/>
    <w:uiPriority w:val="99"/>
    <w:rsid w:val="009A76A5"/>
    <w:rPr>
      <w:sz w:val="18"/>
      <w:szCs w:val="18"/>
    </w:rPr>
  </w:style>
  <w:style w:type="paragraph" w:styleId="a8">
    <w:name w:val="footer"/>
    <w:basedOn w:val="a"/>
    <w:link w:val="Char1"/>
    <w:uiPriority w:val="99"/>
    <w:unhideWhenUsed/>
    <w:rsid w:val="009A76A5"/>
    <w:pPr>
      <w:tabs>
        <w:tab w:val="center" w:pos="4153"/>
        <w:tab w:val="right" w:pos="8306"/>
      </w:tabs>
      <w:snapToGrid w:val="0"/>
      <w:jc w:val="left"/>
    </w:pPr>
    <w:rPr>
      <w:sz w:val="18"/>
      <w:szCs w:val="18"/>
    </w:rPr>
  </w:style>
  <w:style w:type="character" w:customStyle="1" w:styleId="Char1">
    <w:name w:val="页脚 Char"/>
    <w:basedOn w:val="a0"/>
    <w:link w:val="a8"/>
    <w:uiPriority w:val="99"/>
    <w:rsid w:val="009A76A5"/>
    <w:rPr>
      <w:sz w:val="18"/>
      <w:szCs w:val="18"/>
    </w:rPr>
  </w:style>
  <w:style w:type="paragraph" w:customStyle="1" w:styleId="cascontent">
    <w:name w:val="cas_content"/>
    <w:basedOn w:val="a"/>
    <w:rsid w:val="00396EED"/>
    <w:pPr>
      <w:widowControl/>
      <w:spacing w:before="100" w:beforeAutospacing="1" w:after="100" w:afterAutospacing="1"/>
      <w:jc w:val="left"/>
    </w:pPr>
    <w:rPr>
      <w:rFonts w:ascii="宋体" w:eastAsia="宋体" w:hAnsi="宋体" w:cs="宋体"/>
      <w:kern w:val="0"/>
      <w:sz w:val="24"/>
      <w:szCs w:val="24"/>
    </w:rPr>
  </w:style>
  <w:style w:type="paragraph" w:styleId="a9">
    <w:name w:val="Normal (Web)"/>
    <w:basedOn w:val="a"/>
    <w:uiPriority w:val="99"/>
    <w:rsid w:val="00C053D1"/>
    <w:pPr>
      <w:widowControl/>
      <w:spacing w:before="100" w:beforeAutospacing="1" w:after="100" w:afterAutospacing="1" w:line="276" w:lineRule="auto"/>
      <w:jc w:val="left"/>
    </w:pPr>
    <w:rPr>
      <w:rFonts w:ascii="宋体" w:eastAsia="宋体" w:hAnsi="宋体" w:cs="宋体"/>
      <w:kern w:val="0"/>
      <w:sz w:val="24"/>
      <w:szCs w:val="24"/>
    </w:rPr>
  </w:style>
  <w:style w:type="paragraph" w:customStyle="1" w:styleId="p0">
    <w:name w:val="p0"/>
    <w:basedOn w:val="a"/>
    <w:rsid w:val="00B15057"/>
    <w:pPr>
      <w:widowControl/>
    </w:pPr>
    <w:rPr>
      <w:rFonts w:ascii="Times New Roman" w:eastAsia="宋体" w:hAnsi="Times New Roman" w:cs="Times New Roman"/>
      <w:kern w:val="0"/>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233997">
      <w:bodyDiv w:val="1"/>
      <w:marLeft w:val="0"/>
      <w:marRight w:val="0"/>
      <w:marTop w:val="0"/>
      <w:marBottom w:val="0"/>
      <w:divBdr>
        <w:top w:val="none" w:sz="0" w:space="0" w:color="auto"/>
        <w:left w:val="none" w:sz="0" w:space="0" w:color="auto"/>
        <w:bottom w:val="none" w:sz="0" w:space="0" w:color="auto"/>
        <w:right w:val="none" w:sz="0" w:space="0" w:color="auto"/>
      </w:divBdr>
      <w:divsChild>
        <w:div w:id="754976562">
          <w:marLeft w:val="0"/>
          <w:marRight w:val="0"/>
          <w:marTop w:val="0"/>
          <w:marBottom w:val="0"/>
          <w:divBdr>
            <w:top w:val="none" w:sz="0" w:space="0" w:color="auto"/>
            <w:left w:val="none" w:sz="0" w:space="0" w:color="auto"/>
            <w:bottom w:val="none" w:sz="0" w:space="0" w:color="auto"/>
            <w:right w:val="none" w:sz="0" w:space="0" w:color="auto"/>
          </w:divBdr>
          <w:divsChild>
            <w:div w:id="1413774996">
              <w:marLeft w:val="0"/>
              <w:marRight w:val="0"/>
              <w:marTop w:val="0"/>
              <w:marBottom w:val="0"/>
              <w:divBdr>
                <w:top w:val="none" w:sz="0" w:space="0" w:color="auto"/>
                <w:left w:val="none" w:sz="0" w:space="0" w:color="auto"/>
                <w:bottom w:val="none" w:sz="0" w:space="0" w:color="auto"/>
                <w:right w:val="none" w:sz="0" w:space="0" w:color="auto"/>
              </w:divBdr>
              <w:divsChild>
                <w:div w:id="1422606106">
                  <w:marLeft w:val="300"/>
                  <w:marRight w:val="300"/>
                  <w:marTop w:val="0"/>
                  <w:marBottom w:val="0"/>
                  <w:divBdr>
                    <w:top w:val="none" w:sz="0" w:space="0" w:color="auto"/>
                    <w:left w:val="none" w:sz="0" w:space="0" w:color="auto"/>
                    <w:bottom w:val="none" w:sz="0" w:space="0" w:color="auto"/>
                    <w:right w:val="none" w:sz="0" w:space="0" w:color="auto"/>
                  </w:divBdr>
                  <w:divsChild>
                    <w:div w:id="56588469">
                      <w:marLeft w:val="0"/>
                      <w:marRight w:val="0"/>
                      <w:marTop w:val="0"/>
                      <w:marBottom w:val="0"/>
                      <w:divBdr>
                        <w:top w:val="none" w:sz="0" w:space="0" w:color="auto"/>
                        <w:left w:val="none" w:sz="0" w:space="0" w:color="auto"/>
                        <w:bottom w:val="none" w:sz="0" w:space="0" w:color="auto"/>
                        <w:right w:val="none" w:sz="0" w:space="0" w:color="auto"/>
                      </w:divBdr>
                      <w:divsChild>
                        <w:div w:id="1120805407">
                          <w:marLeft w:val="60"/>
                          <w:marRight w:val="60"/>
                          <w:marTop w:val="0"/>
                          <w:marBottom w:val="0"/>
                          <w:divBdr>
                            <w:top w:val="none" w:sz="0" w:space="0" w:color="auto"/>
                            <w:left w:val="none" w:sz="0" w:space="0" w:color="auto"/>
                            <w:bottom w:val="none" w:sz="0" w:space="0" w:color="auto"/>
                            <w:right w:val="none" w:sz="0" w:space="0" w:color="auto"/>
                          </w:divBdr>
                          <w:divsChild>
                            <w:div w:id="46527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534CB5-9CE8-4030-A037-1FE2B61BB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Pages>
  <Words>444</Words>
  <Characters>2535</Characters>
  <Application>Microsoft Office Word</Application>
  <DocSecurity>0</DocSecurity>
  <Lines>21</Lines>
  <Paragraphs>5</Paragraphs>
  <ScaleCrop>false</ScaleCrop>
  <Company>Microsoft</Company>
  <LinksUpToDate>false</LinksUpToDate>
  <CharactersWithSpaces>2974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zhao</dc:creator>
  <cp:lastModifiedBy>PC</cp:lastModifiedBy>
  <cp:revision>11</cp:revision>
  <cp:lastPrinted>2018-07-12T07:55:00Z</cp:lastPrinted>
  <dcterms:created xsi:type="dcterms:W3CDTF">2018-04-18T01:10:00Z</dcterms:created>
  <dcterms:modified xsi:type="dcterms:W3CDTF">2018-11-19T01:02:00Z</dcterms:modified>
</cp:coreProperties>
</file>