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98A" w:rsidRDefault="0093098A">
      <w:pPr>
        <w:ind w:left="420" w:firstLineChars="0" w:firstLine="0"/>
        <w:rPr>
          <w:rFonts w:ascii="Times New Roman" w:hAnsi="Times New Roman"/>
        </w:rPr>
      </w:pPr>
    </w:p>
    <w:p w:rsidR="0093098A" w:rsidRDefault="0093098A">
      <w:pPr>
        <w:ind w:left="420" w:firstLineChars="0" w:firstLine="0"/>
        <w:rPr>
          <w:rFonts w:ascii="Times New Roman" w:hAnsi="Times New Roman"/>
        </w:rPr>
      </w:pPr>
    </w:p>
    <w:p w:rsidR="0093098A" w:rsidRDefault="00C20BCD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93098A" w:rsidRDefault="0093098A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93098A" w:rsidRDefault="00C20BC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苏工信</w:t>
      </w:r>
      <w:r w:rsidR="00915D1A">
        <w:rPr>
          <w:rFonts w:ascii="Times New Roman" w:eastAsia="方正仿宋_GBK" w:hAnsi="Times New Roman" w:hint="eastAsia"/>
          <w:sz w:val="32"/>
          <w:szCs w:val="32"/>
        </w:rPr>
        <w:t>服建</w:t>
      </w:r>
      <w:r>
        <w:rPr>
          <w:rFonts w:ascii="Times New Roman" w:eastAsia="方正仿宋_GBK" w:hAnsi="Times New Roman" w:hint="eastAsia"/>
          <w:sz w:val="32"/>
          <w:szCs w:val="32"/>
        </w:rPr>
        <w:t>〔</w:t>
      </w:r>
      <w:r>
        <w:rPr>
          <w:rFonts w:ascii="Times New Roman" w:eastAsia="方正仿宋_GBK" w:hAnsi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hint="eastAsia"/>
          <w:sz w:val="32"/>
          <w:szCs w:val="32"/>
        </w:rPr>
        <w:t>〕</w:t>
      </w:r>
      <w:r w:rsidR="00E817D8">
        <w:rPr>
          <w:rFonts w:ascii="Times New Roman" w:eastAsia="方正仿宋_GBK" w:hAnsi="Times New Roman"/>
          <w:sz w:val="32"/>
          <w:szCs w:val="32"/>
        </w:rPr>
        <w:t>701</w:t>
      </w:r>
      <w:r>
        <w:rPr>
          <w:rFonts w:ascii="Times New Roman" w:eastAsia="方正仿宋_GBK" w:hAnsi="Times New Roman" w:hint="eastAsia"/>
          <w:sz w:val="32"/>
          <w:szCs w:val="32"/>
        </w:rPr>
        <w:t>号</w:t>
      </w:r>
    </w:p>
    <w:p w:rsidR="0093098A" w:rsidRDefault="00C20BC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C20BCD">
        <w:rPr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F2E71DB" wp14:editId="33D2DBD7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CB2BF9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b&#10;09cb3gAAAAkBAAAPAAAAAAAAAAAAAAAAADEEAABkcnMvZG93bnJldi54bWxQSwUGAAAAAAQABADz&#10;AAAAPAUAAAAA&#10;" strokecolor="red" strokeweight="1.5pt"/>
            </w:pict>
          </mc:Fallback>
        </mc:AlternateContent>
      </w:r>
      <w:r w:rsidRPr="00C20BCD"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48958E" wp14:editId="6A9E493E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9DA4B4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v0Zr&#10;kd4AAAANAQAADwAAAAAAAAAAAAAAAAAvBAAAZHJzL2Rvd25yZXYueG1sUEsFBgAAAAAEAAQA8wAA&#10;ADoFAAAAAA==&#10;" strokeweight="1.5pt"/>
            </w:pict>
          </mc:Fallback>
        </mc:AlternateContent>
      </w:r>
    </w:p>
    <w:p w:rsidR="0093098A" w:rsidRDefault="00C20BCD">
      <w:pPr>
        <w:ind w:left="420" w:firstLineChars="0" w:firstLine="0"/>
      </w:pPr>
      <w:r>
        <w:t xml:space="preserve"> </w:t>
      </w:r>
    </w:p>
    <w:p w:rsidR="004D5A43" w:rsidRDefault="0023395E">
      <w:pPr>
        <w:spacing w:line="590" w:lineRule="exact"/>
        <w:ind w:firstLine="880"/>
        <w:jc w:val="center"/>
        <w:rPr>
          <w:rFonts w:ascii="方正小标宋_GBK" w:eastAsia="方正小标宋_GBK"/>
          <w:sz w:val="44"/>
          <w:szCs w:val="44"/>
        </w:rPr>
      </w:pPr>
      <w:bookmarkStart w:id="0" w:name="Content"/>
      <w:r w:rsidRPr="00E229CC">
        <w:rPr>
          <w:rFonts w:ascii="方正小标宋_GBK" w:eastAsia="方正小标宋_GBK" w:hint="eastAsia"/>
          <w:sz w:val="44"/>
          <w:szCs w:val="44"/>
        </w:rPr>
        <w:t>关于</w:t>
      </w:r>
      <w:r w:rsidR="00915D1A" w:rsidRPr="004D5A43">
        <w:rPr>
          <w:rFonts w:ascii="方正小标宋_GBK" w:eastAsia="方正小标宋_GBK"/>
          <w:sz w:val="44"/>
          <w:szCs w:val="44"/>
        </w:rPr>
        <w:t>公布2022</w:t>
      </w:r>
      <w:r w:rsidR="004D5A43">
        <w:rPr>
          <w:rFonts w:ascii="方正小标宋_GBK" w:eastAsia="方正小标宋_GBK" w:hint="eastAsia"/>
          <w:sz w:val="44"/>
          <w:szCs w:val="44"/>
        </w:rPr>
        <w:t>年度</w:t>
      </w:r>
      <w:r w:rsidR="004D5A43">
        <w:rPr>
          <w:rFonts w:ascii="方正小标宋_GBK" w:eastAsia="方正小标宋_GBK"/>
          <w:sz w:val="44"/>
          <w:szCs w:val="44"/>
        </w:rPr>
        <w:t>省级中小企业公共</w:t>
      </w:r>
    </w:p>
    <w:p w:rsidR="0023395E" w:rsidRPr="00E229CC" w:rsidRDefault="004D5A43">
      <w:pPr>
        <w:spacing w:line="590" w:lineRule="exact"/>
        <w:ind w:firstLine="88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t>服务示范平台认定</w:t>
      </w:r>
      <w:r w:rsidR="00915D1A">
        <w:rPr>
          <w:rFonts w:ascii="方正小标宋_GBK" w:eastAsia="方正小标宋_GBK" w:hint="eastAsia"/>
          <w:sz w:val="44"/>
          <w:szCs w:val="44"/>
        </w:rPr>
        <w:t>名单的</w:t>
      </w:r>
      <w:r w:rsidR="0023395E" w:rsidRPr="00E229CC">
        <w:rPr>
          <w:rFonts w:ascii="方正小标宋_GBK" w:eastAsia="方正小标宋_GBK" w:hint="eastAsia"/>
          <w:sz w:val="44"/>
          <w:szCs w:val="44"/>
        </w:rPr>
        <w:t>通知</w:t>
      </w:r>
    </w:p>
    <w:p w:rsidR="0023395E" w:rsidRPr="00E229CC" w:rsidRDefault="0023395E" w:rsidP="0023395E">
      <w:pPr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</w:p>
    <w:p w:rsidR="004D5A43" w:rsidRPr="00E817D8" w:rsidRDefault="004D5A43" w:rsidP="00E817D8">
      <w:pPr>
        <w:pStyle w:val="a6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eastAsia="方正仿宋_GBK" w:hAnsi="Times New Roman" w:cs="Times New Roman"/>
          <w:sz w:val="32"/>
          <w:szCs w:val="32"/>
          <w:shd w:val="clear" w:color="auto" w:fill="FFFFFF"/>
        </w:rPr>
      </w:pPr>
      <w:r w:rsidRPr="00E817D8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各设区市工业</w:t>
      </w:r>
      <w:r w:rsidRPr="00E817D8">
        <w:rPr>
          <w:rFonts w:ascii="Times New Roman" w:eastAsia="方正仿宋_GBK" w:hAnsi="Times New Roman" w:cs="Times New Roman"/>
          <w:color w:val="000000"/>
          <w:sz w:val="32"/>
          <w:szCs w:val="32"/>
        </w:rPr>
        <w:t>和信息</w:t>
      </w:r>
      <w:r w:rsidRPr="00E817D8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化局：</w:t>
      </w:r>
    </w:p>
    <w:p w:rsidR="004D5A43" w:rsidRPr="00E817D8" w:rsidRDefault="004D5A43" w:rsidP="004D5A43">
      <w:pPr>
        <w:pStyle w:val="a6"/>
        <w:shd w:val="clear" w:color="auto" w:fill="FFFFFF"/>
        <w:spacing w:before="0" w:beforeAutospacing="0" w:after="0" w:afterAutospacing="0" w:line="56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为推动全省中小企业公共服务平台建设，根据《江苏省中小企业公共服务示范平台认定管理办法》</w:t>
      </w:r>
      <w:r w:rsidRPr="00E817D8">
        <w:rPr>
          <w:rFonts w:ascii="Times New Roman" w:eastAsia="方正仿宋_GBK" w:hAnsi="Times New Roman" w:cs="Times New Roman"/>
          <w:sz w:val="32"/>
          <w:szCs w:val="32"/>
          <w:shd w:val="clear" w:color="auto" w:fill="FFFFFF"/>
        </w:rPr>
        <w:t>(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苏工信</w:t>
      </w:r>
      <w:proofErr w:type="gramStart"/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规</w:t>
      </w:r>
      <w:proofErr w:type="gramEnd"/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〔</w:t>
      </w:r>
      <w:r w:rsidRPr="00E817D8">
        <w:rPr>
          <w:rFonts w:ascii="Times New Roman" w:eastAsia="方正仿宋_GBK" w:hAnsi="Times New Roman" w:cs="Times New Roman"/>
          <w:sz w:val="32"/>
          <w:szCs w:val="32"/>
          <w:shd w:val="clear" w:color="auto" w:fill="FFFFFF"/>
        </w:rPr>
        <w:t>2020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〕</w:t>
      </w:r>
      <w:r w:rsidRPr="00E817D8">
        <w:rPr>
          <w:rFonts w:ascii="Times New Roman" w:eastAsia="方正仿宋_GBK" w:hAnsi="Times New Roman" w:cs="Times New Roman"/>
          <w:sz w:val="32"/>
          <w:szCs w:val="32"/>
          <w:shd w:val="clear" w:color="auto" w:fill="FFFFFF"/>
        </w:rPr>
        <w:t>2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号</w:t>
      </w:r>
      <w:r w:rsidRPr="00E817D8">
        <w:rPr>
          <w:rFonts w:ascii="Times New Roman" w:eastAsia="方正仿宋_GBK" w:hAnsi="Times New Roman" w:cs="Times New Roman"/>
          <w:sz w:val="32"/>
          <w:szCs w:val="32"/>
          <w:shd w:val="clear" w:color="auto" w:fill="FFFFFF"/>
        </w:rPr>
        <w:t>)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、《关于开展</w:t>
      </w:r>
      <w:r w:rsidRPr="00E817D8">
        <w:rPr>
          <w:rFonts w:ascii="Times New Roman" w:eastAsia="方正仿宋_GBK" w:hAnsi="Times New Roman" w:cs="Times New Roman"/>
          <w:sz w:val="32"/>
          <w:szCs w:val="32"/>
          <w:shd w:val="clear" w:color="auto" w:fill="FFFFFF"/>
        </w:rPr>
        <w:t>2022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年度省级中小企业公共服务示范平台认定工作的通知》（苏工信服建〔</w:t>
      </w:r>
      <w:r w:rsidRPr="00E817D8">
        <w:rPr>
          <w:rFonts w:ascii="Times New Roman" w:eastAsia="方正仿宋_GBK" w:hAnsi="Times New Roman" w:cs="Times New Roman"/>
          <w:sz w:val="32"/>
          <w:szCs w:val="32"/>
          <w:shd w:val="clear" w:color="auto" w:fill="FFFFFF"/>
        </w:rPr>
        <w:t>2022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〕</w:t>
      </w:r>
      <w:r w:rsidRPr="00E817D8">
        <w:rPr>
          <w:rFonts w:ascii="Times New Roman" w:eastAsia="方正仿宋_GBK" w:hAnsi="Times New Roman" w:cs="Times New Roman"/>
          <w:sz w:val="32"/>
          <w:szCs w:val="32"/>
          <w:shd w:val="clear" w:color="auto" w:fill="FFFFFF"/>
        </w:rPr>
        <w:t>403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号）要求，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经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自愿申报、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各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地推荐、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专家评审、现场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核查、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信用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查询、厅内会审、网上公示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程序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，现认定苏州市软件评测中心有限公司等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124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家单位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为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2022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度省级中小企业公共服务示范平台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（简称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省级示范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平台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），有效期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自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2023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日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至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2025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12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31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日。</w:t>
      </w:r>
    </w:p>
    <w:p w:rsidR="004D5A43" w:rsidRPr="00E817D8" w:rsidRDefault="004D5A43" w:rsidP="004D5A43">
      <w:pPr>
        <w:pStyle w:val="a6"/>
        <w:shd w:val="clear" w:color="auto" w:fill="FFFFFF"/>
        <w:spacing w:before="0" w:beforeAutospacing="0" w:after="0" w:afterAutospacing="0" w:line="56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各地要认真做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好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省级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示范平台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指导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培育和认定管理工作，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引导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支持示范平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台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加强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能力建设，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优化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提升服务水平。省级示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范平</w:t>
      </w:r>
      <w:r w:rsidRPr="00E817D8">
        <w:rPr>
          <w:rFonts w:ascii="Times New Roman" w:eastAsia="方正仿宋_GBK" w:hAnsi="Times New Roman" w:cs="Times New Roman"/>
          <w:sz w:val="32"/>
          <w:szCs w:val="32"/>
        </w:rPr>
        <w:t>台要</w:t>
      </w:r>
      <w:r w:rsidRPr="00E817D8">
        <w:rPr>
          <w:rFonts w:ascii="Times New Roman" w:eastAsia="方正仿宋_GBK" w:hAnsi="Times New Roman" w:cs="Times New Roman" w:hint="eastAsia"/>
          <w:sz w:val="32"/>
          <w:szCs w:val="32"/>
        </w:rPr>
        <w:t>进一步完善服务功能，不断带动整合社会服务资源，积极承担政府部门委托的各项任务，主动开展公益性服务活动，促进中小企业高质量发展。</w:t>
      </w:r>
    </w:p>
    <w:p w:rsidR="004D5A43" w:rsidRPr="00E817D8" w:rsidRDefault="004D5A43" w:rsidP="004D5A43">
      <w:pPr>
        <w:pStyle w:val="a6"/>
        <w:shd w:val="clear" w:color="auto" w:fill="FFFFFF"/>
        <w:spacing w:before="0" w:beforeAutospacing="0" w:after="0" w:afterAutospacing="0" w:line="56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</w:p>
    <w:p w:rsidR="00C34D69" w:rsidRDefault="004D5A43" w:rsidP="00CA3167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817D8">
        <w:rPr>
          <w:rFonts w:ascii="Times New Roman" w:eastAsia="方正仿宋_GBK" w:hAnsi="Times New Roman" w:hint="eastAsia"/>
          <w:sz w:val="32"/>
          <w:szCs w:val="32"/>
        </w:rPr>
        <w:t>附件：</w:t>
      </w:r>
      <w:r w:rsidRPr="00E817D8">
        <w:rPr>
          <w:rFonts w:ascii="Times New Roman" w:eastAsia="方正仿宋_GBK" w:hAnsi="Times New Roman"/>
          <w:sz w:val="32"/>
          <w:szCs w:val="32"/>
        </w:rPr>
        <w:t>2022</w:t>
      </w:r>
      <w:r w:rsidRPr="00E817D8">
        <w:rPr>
          <w:rFonts w:ascii="Times New Roman" w:eastAsia="方正仿宋_GBK" w:hAnsi="Times New Roman" w:hint="eastAsia"/>
          <w:sz w:val="32"/>
          <w:szCs w:val="32"/>
        </w:rPr>
        <w:t>年度省级中小企业公共服务示范平台名单</w:t>
      </w:r>
    </w:p>
    <w:p w:rsidR="00C34D69" w:rsidRDefault="00C34D69" w:rsidP="00CA3167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C34D69" w:rsidRPr="004D5A43" w:rsidRDefault="00C34D69" w:rsidP="00CA3167">
      <w:pPr>
        <w:spacing w:line="590" w:lineRule="exact"/>
        <w:ind w:firstLine="880"/>
        <w:rPr>
          <w:rFonts w:ascii="Times New Roman" w:eastAsia="方正小标宋_GBK" w:hAnsi="Times New Roman"/>
          <w:sz w:val="44"/>
          <w:szCs w:val="44"/>
          <w:lang w:bidi="ar"/>
        </w:rPr>
      </w:pPr>
    </w:p>
    <w:p w:rsidR="0093098A" w:rsidRPr="003D2A32" w:rsidRDefault="0023395E" w:rsidP="00CA3167">
      <w:pPr>
        <w:spacing w:line="590" w:lineRule="exact"/>
        <w:ind w:firstLine="880"/>
        <w:rPr>
          <w:rFonts w:ascii="Times New Roman" w:eastAsia="方正仿宋_GBK" w:hAnsi="Times New Roman"/>
          <w:sz w:val="32"/>
          <w:szCs w:val="32"/>
        </w:rPr>
      </w:pPr>
      <w:r w:rsidRPr="004D5A43">
        <w:rPr>
          <w:rFonts w:ascii="Times New Roman" w:eastAsia="方正小标宋_GBK" w:hAnsi="Times New Roman"/>
          <w:sz w:val="44"/>
          <w:szCs w:val="44"/>
          <w:lang w:bidi="ar"/>
        </w:rPr>
        <w:t xml:space="preserve">                     </w:t>
      </w:r>
      <w:bookmarkEnd w:id="0"/>
      <w:r w:rsidR="00C20BCD" w:rsidRPr="003D2A32">
        <w:rPr>
          <w:rFonts w:ascii="Times New Roman" w:eastAsia="方正仿宋_GBK" w:hAnsi="Times New Roman" w:hint="eastAsia"/>
          <w:sz w:val="32"/>
          <w:szCs w:val="32"/>
        </w:rPr>
        <w:t>江苏省工业和信息化厅</w:t>
      </w:r>
    </w:p>
    <w:p w:rsidR="0093098A" w:rsidRDefault="004D5A43" w:rsidP="004D5A43">
      <w:pPr>
        <w:adjustRightInd w:val="0"/>
        <w:snapToGrid w:val="0"/>
        <w:spacing w:line="600" w:lineRule="atLeast"/>
        <w:ind w:firstLineChars="1750" w:firstLine="5600"/>
        <w:rPr>
          <w:rFonts w:ascii="Times New Roman" w:eastAsia="仿宋" w:hAnsi="Times New Roman"/>
          <w:sz w:val="32"/>
          <w:szCs w:val="32"/>
        </w:rPr>
      </w:pPr>
      <w:bookmarkStart w:id="1" w:name="签发日期"/>
      <w:r w:rsidRPr="003D2A32">
        <w:rPr>
          <w:rFonts w:ascii="Times New Roman" w:eastAsia="方正仿宋_GBK" w:hAnsi="Times New Roman"/>
          <w:sz w:val="32"/>
          <w:szCs w:val="32"/>
        </w:rPr>
        <w:t>2022</w:t>
      </w:r>
      <w:r w:rsidRPr="003D2A32">
        <w:rPr>
          <w:rFonts w:ascii="Times New Roman" w:eastAsia="方正仿宋_GBK" w:hAnsi="Times New Roman" w:hint="eastAsia"/>
          <w:sz w:val="32"/>
          <w:szCs w:val="32"/>
        </w:rPr>
        <w:t>年</w:t>
      </w:r>
      <w:r w:rsidRPr="003D2A32"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/>
          <w:sz w:val="32"/>
          <w:szCs w:val="32"/>
        </w:rPr>
        <w:t>2</w:t>
      </w:r>
      <w:r w:rsidRPr="003D2A32">
        <w:rPr>
          <w:rFonts w:ascii="Times New Roman" w:eastAsia="方正仿宋_GBK" w:hAnsi="Times New Roman" w:hint="eastAsia"/>
          <w:sz w:val="32"/>
          <w:szCs w:val="32"/>
        </w:rPr>
        <w:t>月</w:t>
      </w:r>
      <w:r w:rsidR="00E817D8">
        <w:rPr>
          <w:rFonts w:ascii="Times New Roman" w:eastAsia="方正仿宋_GBK" w:hAnsi="Times New Roman"/>
          <w:sz w:val="32"/>
          <w:szCs w:val="32"/>
        </w:rPr>
        <w:t>23</w:t>
      </w:r>
      <w:r w:rsidR="00C20BCD" w:rsidRPr="003D2A32">
        <w:rPr>
          <w:rFonts w:ascii="Times New Roman" w:eastAsia="方正仿宋_GBK" w:hAnsi="Times New Roman" w:hint="eastAsia"/>
          <w:sz w:val="32"/>
          <w:szCs w:val="32"/>
        </w:rPr>
        <w:t>日</w:t>
      </w:r>
      <w:bookmarkEnd w:id="1"/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Pr="00E817D8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D5A43" w:rsidRDefault="004D5A43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D5A43" w:rsidRDefault="004D5A43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D5A43" w:rsidRDefault="004D5A43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D5A43" w:rsidRDefault="004D5A43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D5A43" w:rsidRPr="004D5A43" w:rsidRDefault="004D5A43" w:rsidP="00E817D8">
      <w:pPr>
        <w:adjustRightInd w:val="0"/>
        <w:snapToGrid w:val="0"/>
        <w:spacing w:beforeLines="100" w:before="312"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3098A" w:rsidRDefault="00C20BCD" w:rsidP="00CA3167">
      <w:pPr>
        <w:adjustRightInd w:val="0"/>
        <w:snapToGrid w:val="0"/>
        <w:spacing w:line="600" w:lineRule="atLeast"/>
        <w:ind w:firstLineChars="105" w:firstLine="294"/>
        <w:outlineLvl w:val="0"/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6CB580" wp14:editId="467BD182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619518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江苏省工信厅办公室</w:t>
      </w:r>
      <w:r>
        <w:rPr>
          <w:rFonts w:ascii="Times New Roman" w:eastAsia="方正仿宋_GBK" w:hAnsi="Times New Roman"/>
          <w:sz w:val="28"/>
          <w:szCs w:val="28"/>
        </w:rPr>
        <w:t xml:space="preserve">                      </w:t>
      </w:r>
      <w:r w:rsidR="004D5A43">
        <w:rPr>
          <w:rFonts w:ascii="Times New Roman" w:eastAsia="方正仿宋_GBK" w:hAnsi="Times New Roman" w:hint="eastAsia"/>
          <w:sz w:val="28"/>
          <w:szCs w:val="28"/>
        </w:rPr>
        <w:t>2022</w:t>
      </w:r>
      <w:r w:rsidR="004D5A43">
        <w:rPr>
          <w:rFonts w:ascii="Times New Roman" w:eastAsia="方正仿宋_GBK" w:hAnsi="Times New Roman" w:hint="eastAsia"/>
          <w:sz w:val="28"/>
          <w:szCs w:val="28"/>
        </w:rPr>
        <w:t>年</w:t>
      </w:r>
      <w:r w:rsidR="004D5A43">
        <w:rPr>
          <w:rFonts w:ascii="Times New Roman" w:eastAsia="方正仿宋_GBK" w:hAnsi="Times New Roman" w:hint="eastAsia"/>
          <w:sz w:val="28"/>
          <w:szCs w:val="28"/>
        </w:rPr>
        <w:t>1</w:t>
      </w:r>
      <w:r w:rsidR="004D5A43">
        <w:rPr>
          <w:rFonts w:ascii="Times New Roman" w:eastAsia="方正仿宋_GBK" w:hAnsi="Times New Roman"/>
          <w:sz w:val="28"/>
          <w:szCs w:val="28"/>
        </w:rPr>
        <w:t>2</w:t>
      </w:r>
      <w:r w:rsidR="004D5A43">
        <w:rPr>
          <w:rFonts w:ascii="Times New Roman" w:eastAsia="方正仿宋_GBK" w:hAnsi="Times New Roman" w:hint="eastAsia"/>
          <w:sz w:val="28"/>
          <w:szCs w:val="28"/>
        </w:rPr>
        <w:t>月</w:t>
      </w:r>
      <w:r w:rsidR="00E817D8">
        <w:rPr>
          <w:rFonts w:ascii="Times New Roman" w:eastAsia="方正仿宋_GBK" w:hAnsi="Times New Roman"/>
          <w:sz w:val="28"/>
          <w:szCs w:val="28"/>
        </w:rPr>
        <w:t>23</w:t>
      </w:r>
      <w:bookmarkStart w:id="2" w:name="_GoBack"/>
      <w:bookmarkEnd w:id="2"/>
      <w:r>
        <w:rPr>
          <w:rFonts w:ascii="Times New Roman" w:eastAsia="方正仿宋_GBK" w:hAnsi="Times New Roman" w:hint="eastAsia"/>
          <w:sz w:val="28"/>
          <w:szCs w:val="28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2E1054" wp14:editId="5735545C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E321CB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sectPr w:rsidR="009309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1811" w:rsidRDefault="00421811">
      <w:pPr>
        <w:spacing w:line="240" w:lineRule="auto"/>
        <w:ind w:firstLine="420"/>
      </w:pPr>
      <w:r>
        <w:separator/>
      </w:r>
    </w:p>
  </w:endnote>
  <w:endnote w:type="continuationSeparator" w:id="0">
    <w:p w:rsidR="00421811" w:rsidRDefault="00421811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汉仪仿宋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C20BCD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E817D8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4"/>
      <w:ind w:rightChars="80" w:right="168"/>
      <w:jc w:val="right"/>
      <w:rPr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C20BCD">
    <w:pPr>
      <w:pStyle w:val="a4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1811" w:rsidRDefault="00421811">
      <w:pPr>
        <w:spacing w:line="240" w:lineRule="auto"/>
        <w:ind w:firstLine="420"/>
      </w:pPr>
      <w:r>
        <w:separator/>
      </w:r>
    </w:p>
  </w:footnote>
  <w:footnote w:type="continuationSeparator" w:id="0">
    <w:p w:rsidR="00421811" w:rsidRDefault="00421811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4097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EDA770B"/>
    <w:rsid w:val="7EDA770B"/>
    <w:rsid w:val="C6F23BAB"/>
    <w:rsid w:val="CCF776A4"/>
    <w:rsid w:val="D7D3A38B"/>
    <w:rsid w:val="DCF7D3B8"/>
    <w:rsid w:val="F6A7AFBA"/>
    <w:rsid w:val="F7EF24A5"/>
    <w:rsid w:val="FA7D7CD0"/>
    <w:rsid w:val="FD3F3FB3"/>
    <w:rsid w:val="FF356F1B"/>
    <w:rsid w:val="FFAFF476"/>
    <w:rsid w:val="000F4C4A"/>
    <w:rsid w:val="0023395E"/>
    <w:rsid w:val="003D2A32"/>
    <w:rsid w:val="00421811"/>
    <w:rsid w:val="004D5A43"/>
    <w:rsid w:val="00693215"/>
    <w:rsid w:val="00915D1A"/>
    <w:rsid w:val="0093098A"/>
    <w:rsid w:val="00AA4EF9"/>
    <w:rsid w:val="00AD6540"/>
    <w:rsid w:val="00BB5CD0"/>
    <w:rsid w:val="00C20BCD"/>
    <w:rsid w:val="00C34D69"/>
    <w:rsid w:val="00CA3167"/>
    <w:rsid w:val="00E817D8"/>
    <w:rsid w:val="00F17AAF"/>
    <w:rsid w:val="397FC26D"/>
    <w:rsid w:val="5BDE1071"/>
    <w:rsid w:val="5DF7442D"/>
    <w:rsid w:val="676F0B23"/>
    <w:rsid w:val="6DC7C7C3"/>
    <w:rsid w:val="6DDF4948"/>
    <w:rsid w:val="6E170186"/>
    <w:rsid w:val="72BF7A14"/>
    <w:rsid w:val="73CE9428"/>
    <w:rsid w:val="7EDA770B"/>
    <w:rsid w:val="7EFEF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color="white">
      <v:fill color="white"/>
    </o:shapedefaults>
    <o:shapelayout v:ext="edit">
      <o:idmap v:ext="edit" data="1"/>
    </o:shapelayout>
  </w:shapeDefaults>
  <w:decimalSymbol w:val="."/>
  <w:listSeparator w:val=","/>
  <w15:docId w15:val="{3497B958-2814-4EFC-8712-2120E5A4C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uiPriority w:val="99"/>
    <w:semiHidden/>
    <w:unhideWhenUsed/>
    <w:qFormat/>
    <w:pPr>
      <w:spacing w:line="240" w:lineRule="auto"/>
      <w:ind w:firstLineChars="0" w:firstLine="0"/>
    </w:pPr>
    <w:rPr>
      <w:rFonts w:ascii="Calibri" w:hAnsi="Calibri" w:hint="eastAsia"/>
      <w:sz w:val="18"/>
      <w:szCs w:val="18"/>
    </w:rPr>
  </w:style>
  <w:style w:type="paragraph" w:styleId="a4">
    <w:name w:val="footer"/>
    <w:basedOn w:val="a"/>
    <w:uiPriority w:val="99"/>
    <w:semiHidden/>
    <w:unhideWhenUsed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header"/>
    <w:basedOn w:val="a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a6">
    <w:name w:val="Normal (Web)"/>
    <w:basedOn w:val="a"/>
    <w:uiPriority w:val="99"/>
    <w:unhideWhenUsed/>
    <w:qFormat/>
    <w:rsid w:val="004D5A43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707A12C-47A0-4AC3-BEFB-72305ACDA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447</Words>
  <Characters>124</Characters>
  <Application>Microsoft Office Word</Application>
  <DocSecurity>0</DocSecurity>
  <Lines>1</Lines>
  <Paragraphs>1</Paragraphs>
  <ScaleCrop>false</ScaleCrop>
  <Company>Microsoft</Company>
  <LinksUpToDate>false</LinksUpToDate>
  <CharactersWithSpaces>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测试2</dc:creator>
  <cp:lastModifiedBy>PC</cp:lastModifiedBy>
  <cp:revision>11</cp:revision>
  <cp:lastPrinted>2022-10-26T17:29:00Z</cp:lastPrinted>
  <dcterms:created xsi:type="dcterms:W3CDTF">2022-11-03T09:03:00Z</dcterms:created>
  <dcterms:modified xsi:type="dcterms:W3CDTF">2022-12-27T00:37:00Z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