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3F59" w:rsidRDefault="005B772A">
      <w:pPr>
        <w:rPr>
          <w:rFonts w:ascii="方正仿宋_GBK" w:eastAsia="方正仿宋_GBK"/>
          <w:sz w:val="32"/>
        </w:rPr>
      </w:pPr>
      <w:r w:rsidRPr="005B772A">
        <w:rPr>
          <w:rFonts w:ascii="方正仿宋_GBK" w:eastAsia="方正仿宋_GBK" w:hint="eastAsia"/>
          <w:sz w:val="32"/>
        </w:rPr>
        <w:t>附件</w:t>
      </w:r>
      <w:r w:rsidR="009F62C9">
        <w:rPr>
          <w:rFonts w:ascii="方正仿宋_GBK" w:eastAsia="方正仿宋_GBK" w:hint="eastAsia"/>
          <w:sz w:val="32"/>
        </w:rPr>
        <w:t>4</w:t>
      </w:r>
    </w:p>
    <w:p w:rsidR="009F62C9" w:rsidRPr="009F62C9" w:rsidRDefault="009F62C9">
      <w:pPr>
        <w:rPr>
          <w:rFonts w:ascii="方正仿宋_GBK" w:eastAsia="方正仿宋_GBK"/>
          <w:sz w:val="32"/>
        </w:rPr>
      </w:pPr>
      <w:r>
        <w:rPr>
          <w:rFonts w:ascii="方正仿宋_GBK" w:eastAsia="方正仿宋_GBK" w:hint="eastAsia"/>
          <w:sz w:val="32"/>
          <w:u w:val="single"/>
        </w:rPr>
        <w:t xml:space="preserve">               </w:t>
      </w:r>
      <w:bookmarkStart w:id="0" w:name="_GoBack"/>
      <w:bookmarkEnd w:id="0"/>
      <w:r>
        <w:rPr>
          <w:rFonts w:ascii="方正仿宋_GBK" w:eastAsia="方正仿宋_GBK" w:hint="eastAsia"/>
          <w:sz w:val="32"/>
          <w:u w:val="single"/>
        </w:rPr>
        <w:t xml:space="preserve">  </w:t>
      </w:r>
      <w:r>
        <w:rPr>
          <w:rFonts w:ascii="方正仿宋_GBK" w:eastAsia="方正仿宋_GBK" w:hint="eastAsia"/>
          <w:sz w:val="32"/>
        </w:rPr>
        <w:t>工信局（盖章）</w:t>
      </w:r>
    </w:p>
    <w:p w:rsidR="005B772A" w:rsidRPr="005B772A" w:rsidRDefault="005B772A" w:rsidP="005B772A">
      <w:pPr>
        <w:jc w:val="center"/>
        <w:rPr>
          <w:rFonts w:ascii="方正小标宋_GBK" w:eastAsia="方正小标宋_GBK"/>
          <w:sz w:val="32"/>
        </w:rPr>
      </w:pPr>
      <w:r w:rsidRPr="005B772A">
        <w:rPr>
          <w:rFonts w:ascii="方正小标宋_GBK" w:eastAsia="方正小标宋_GBK" w:hint="eastAsia"/>
          <w:sz w:val="32"/>
        </w:rPr>
        <w:t>江苏省重点工业互联网平台申报情况汇总表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4"/>
        <w:gridCol w:w="2693"/>
        <w:gridCol w:w="2069"/>
        <w:gridCol w:w="2361"/>
        <w:gridCol w:w="2835"/>
        <w:gridCol w:w="2832"/>
      </w:tblGrid>
      <w:tr w:rsidR="00377400" w:rsidRPr="005B772A" w:rsidTr="00377400">
        <w:trPr>
          <w:trHeight w:val="660"/>
          <w:jc w:val="center"/>
        </w:trPr>
        <w:tc>
          <w:tcPr>
            <w:tcW w:w="488" w:type="pct"/>
            <w:shd w:val="clear" w:color="auto" w:fill="auto"/>
            <w:vAlign w:val="center"/>
            <w:hideMark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  <w:t>序号</w:t>
            </w:r>
          </w:p>
        </w:tc>
        <w:tc>
          <w:tcPr>
            <w:tcW w:w="950" w:type="pct"/>
            <w:vAlign w:val="center"/>
          </w:tcPr>
          <w:p w:rsidR="00377400" w:rsidRPr="005B772A" w:rsidRDefault="00377400" w:rsidP="00377400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</w:pPr>
            <w:r w:rsidRPr="005B772A"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  <w:t>申报单位名称</w:t>
            </w:r>
          </w:p>
        </w:tc>
        <w:tc>
          <w:tcPr>
            <w:tcW w:w="730" w:type="pct"/>
            <w:shd w:val="clear" w:color="auto" w:fill="auto"/>
            <w:vAlign w:val="center"/>
            <w:hideMark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2"/>
              </w:rPr>
            </w:pPr>
            <w:r w:rsidRPr="005B772A"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  <w:t>平台名称</w:t>
            </w:r>
          </w:p>
        </w:tc>
        <w:tc>
          <w:tcPr>
            <w:tcW w:w="833" w:type="pct"/>
            <w:shd w:val="clear" w:color="auto" w:fill="auto"/>
            <w:vAlign w:val="center"/>
            <w:hideMark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2"/>
              </w:rPr>
            </w:pPr>
            <w:r w:rsidRPr="005B772A"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  <w:t>平台类别</w:t>
            </w:r>
          </w:p>
        </w:tc>
        <w:tc>
          <w:tcPr>
            <w:tcW w:w="1000" w:type="pct"/>
            <w:shd w:val="clear" w:color="auto" w:fill="auto"/>
            <w:vAlign w:val="center"/>
            <w:hideMark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2"/>
              </w:rPr>
            </w:pPr>
            <w:r w:rsidRPr="005B772A"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  <w:t>联系人姓名</w:t>
            </w:r>
          </w:p>
        </w:tc>
        <w:tc>
          <w:tcPr>
            <w:tcW w:w="999" w:type="pct"/>
            <w:shd w:val="clear" w:color="auto" w:fill="auto"/>
            <w:vAlign w:val="center"/>
            <w:hideMark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  <w:t>联系人手机</w:t>
            </w:r>
          </w:p>
        </w:tc>
      </w:tr>
      <w:tr w:rsidR="00377400" w:rsidRPr="005B772A" w:rsidTr="00377400">
        <w:trPr>
          <w:trHeight w:val="660"/>
          <w:jc w:val="center"/>
        </w:trPr>
        <w:tc>
          <w:tcPr>
            <w:tcW w:w="488" w:type="pct"/>
            <w:shd w:val="clear" w:color="auto" w:fill="auto"/>
            <w:noWrap/>
            <w:vAlign w:val="center"/>
            <w:hideMark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950" w:type="pct"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730" w:type="pct"/>
            <w:shd w:val="clear" w:color="auto" w:fill="auto"/>
            <w:noWrap/>
            <w:vAlign w:val="center"/>
            <w:hideMark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833" w:type="pct"/>
            <w:shd w:val="clear" w:color="auto" w:fill="auto"/>
            <w:noWrap/>
            <w:vAlign w:val="center"/>
            <w:hideMark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1000" w:type="pct"/>
            <w:shd w:val="clear" w:color="auto" w:fill="auto"/>
            <w:noWrap/>
            <w:vAlign w:val="center"/>
            <w:hideMark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999" w:type="pct"/>
            <w:shd w:val="clear" w:color="auto" w:fill="auto"/>
            <w:noWrap/>
            <w:vAlign w:val="center"/>
            <w:hideMark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377400" w:rsidRPr="005B772A" w:rsidTr="00377400">
        <w:trPr>
          <w:trHeight w:val="660"/>
          <w:jc w:val="center"/>
        </w:trPr>
        <w:tc>
          <w:tcPr>
            <w:tcW w:w="488" w:type="pct"/>
            <w:shd w:val="clear" w:color="auto" w:fill="auto"/>
            <w:noWrap/>
            <w:vAlign w:val="center"/>
            <w:hideMark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950" w:type="pct"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730" w:type="pct"/>
            <w:shd w:val="clear" w:color="auto" w:fill="auto"/>
            <w:noWrap/>
            <w:vAlign w:val="center"/>
            <w:hideMark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833" w:type="pct"/>
            <w:shd w:val="clear" w:color="auto" w:fill="auto"/>
            <w:noWrap/>
            <w:vAlign w:val="center"/>
            <w:hideMark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1000" w:type="pct"/>
            <w:shd w:val="clear" w:color="auto" w:fill="auto"/>
            <w:noWrap/>
            <w:vAlign w:val="center"/>
            <w:hideMark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999" w:type="pct"/>
            <w:shd w:val="clear" w:color="auto" w:fill="auto"/>
            <w:noWrap/>
            <w:vAlign w:val="center"/>
            <w:hideMark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377400" w:rsidRPr="005B772A" w:rsidTr="00377400">
        <w:trPr>
          <w:trHeight w:val="660"/>
          <w:jc w:val="center"/>
        </w:trPr>
        <w:tc>
          <w:tcPr>
            <w:tcW w:w="488" w:type="pct"/>
            <w:shd w:val="clear" w:color="auto" w:fill="auto"/>
            <w:noWrap/>
            <w:vAlign w:val="center"/>
            <w:hideMark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950" w:type="pct"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730" w:type="pct"/>
            <w:shd w:val="clear" w:color="auto" w:fill="auto"/>
            <w:noWrap/>
            <w:vAlign w:val="center"/>
            <w:hideMark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833" w:type="pct"/>
            <w:shd w:val="clear" w:color="auto" w:fill="auto"/>
            <w:noWrap/>
            <w:vAlign w:val="center"/>
            <w:hideMark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1000" w:type="pct"/>
            <w:shd w:val="clear" w:color="auto" w:fill="auto"/>
            <w:noWrap/>
            <w:vAlign w:val="center"/>
            <w:hideMark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999" w:type="pct"/>
            <w:shd w:val="clear" w:color="auto" w:fill="auto"/>
            <w:noWrap/>
            <w:vAlign w:val="center"/>
            <w:hideMark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377400" w:rsidRPr="005B772A" w:rsidTr="00377400">
        <w:trPr>
          <w:trHeight w:val="660"/>
          <w:jc w:val="center"/>
        </w:trPr>
        <w:tc>
          <w:tcPr>
            <w:tcW w:w="488" w:type="pct"/>
            <w:shd w:val="clear" w:color="auto" w:fill="auto"/>
            <w:noWrap/>
            <w:vAlign w:val="center"/>
            <w:hideMark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950" w:type="pct"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730" w:type="pct"/>
            <w:shd w:val="clear" w:color="auto" w:fill="auto"/>
            <w:noWrap/>
            <w:vAlign w:val="center"/>
            <w:hideMark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833" w:type="pct"/>
            <w:shd w:val="clear" w:color="auto" w:fill="auto"/>
            <w:noWrap/>
            <w:vAlign w:val="center"/>
            <w:hideMark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1000" w:type="pct"/>
            <w:shd w:val="clear" w:color="auto" w:fill="auto"/>
            <w:noWrap/>
            <w:vAlign w:val="center"/>
            <w:hideMark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999" w:type="pct"/>
            <w:shd w:val="clear" w:color="auto" w:fill="auto"/>
            <w:noWrap/>
            <w:vAlign w:val="center"/>
            <w:hideMark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  <w:tr w:rsidR="00377400" w:rsidRPr="005B772A" w:rsidTr="00377400">
        <w:trPr>
          <w:trHeight w:val="660"/>
          <w:jc w:val="center"/>
        </w:trPr>
        <w:tc>
          <w:tcPr>
            <w:tcW w:w="488" w:type="pct"/>
            <w:shd w:val="clear" w:color="auto" w:fill="auto"/>
            <w:noWrap/>
            <w:vAlign w:val="center"/>
            <w:hideMark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950" w:type="pct"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730" w:type="pct"/>
            <w:shd w:val="clear" w:color="auto" w:fill="auto"/>
            <w:noWrap/>
            <w:vAlign w:val="center"/>
            <w:hideMark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833" w:type="pct"/>
            <w:shd w:val="clear" w:color="auto" w:fill="auto"/>
            <w:noWrap/>
            <w:vAlign w:val="center"/>
            <w:hideMark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1000" w:type="pct"/>
            <w:shd w:val="clear" w:color="auto" w:fill="auto"/>
            <w:noWrap/>
            <w:vAlign w:val="center"/>
            <w:hideMark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  <w:tc>
          <w:tcPr>
            <w:tcW w:w="999" w:type="pct"/>
            <w:shd w:val="clear" w:color="auto" w:fill="auto"/>
            <w:noWrap/>
            <w:vAlign w:val="center"/>
            <w:hideMark/>
          </w:tcPr>
          <w:p w:rsidR="00377400" w:rsidRPr="005B772A" w:rsidRDefault="00377400" w:rsidP="005B772A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</w:p>
        </w:tc>
      </w:tr>
    </w:tbl>
    <w:p w:rsidR="005B772A" w:rsidRDefault="005B772A"/>
    <w:sectPr w:rsidR="005B772A" w:rsidSect="000E4B2C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4545" w:rsidRDefault="00764545" w:rsidP="005B772A">
      <w:r>
        <w:separator/>
      </w:r>
    </w:p>
  </w:endnote>
  <w:endnote w:type="continuationSeparator" w:id="0">
    <w:p w:rsidR="00764545" w:rsidRDefault="00764545" w:rsidP="005B77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4545" w:rsidRDefault="00764545" w:rsidP="005B772A">
      <w:r>
        <w:separator/>
      </w:r>
    </w:p>
  </w:footnote>
  <w:footnote w:type="continuationSeparator" w:id="0">
    <w:p w:rsidR="00764545" w:rsidRDefault="00764545" w:rsidP="005B772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1F0F"/>
    <w:rsid w:val="000E4B2C"/>
    <w:rsid w:val="00273F59"/>
    <w:rsid w:val="00377400"/>
    <w:rsid w:val="005B772A"/>
    <w:rsid w:val="00764545"/>
    <w:rsid w:val="009F62C9"/>
    <w:rsid w:val="00BF6553"/>
    <w:rsid w:val="00C17929"/>
    <w:rsid w:val="00E21F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B77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B772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B772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B772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B77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B772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B772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B772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562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17</Words>
  <Characters>101</Characters>
  <Application>Microsoft Office Word</Application>
  <DocSecurity>0</DocSecurity>
  <Lines>1</Lines>
  <Paragraphs>1</Paragraphs>
  <ScaleCrop>false</ScaleCrop>
  <Company/>
  <LinksUpToDate>false</LinksUpToDate>
  <CharactersWithSpaces>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董卫华</dc:creator>
  <cp:keywords/>
  <dc:description/>
  <cp:lastModifiedBy>董卫华</cp:lastModifiedBy>
  <cp:revision>5</cp:revision>
  <dcterms:created xsi:type="dcterms:W3CDTF">2020-10-14T12:48:00Z</dcterms:created>
  <dcterms:modified xsi:type="dcterms:W3CDTF">2020-10-19T02:40:00Z</dcterms:modified>
</cp:coreProperties>
</file>