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80F" w:rsidRDefault="000D380F" w:rsidP="00E35D2A">
      <w:pPr>
        <w:spacing w:beforeLines="30"/>
      </w:pPr>
    </w:p>
    <w:tbl>
      <w:tblPr>
        <w:tblW w:w="5178" w:type="pct"/>
        <w:jc w:val="center"/>
        <w:tblLook w:val="04A0"/>
      </w:tblPr>
      <w:tblGrid>
        <w:gridCol w:w="7807"/>
        <w:gridCol w:w="1576"/>
      </w:tblGrid>
      <w:tr w:rsidR="000D380F" w:rsidRPr="000C7B52" w:rsidTr="000D380F">
        <w:trPr>
          <w:trHeight w:val="267"/>
          <w:jc w:val="center"/>
        </w:trPr>
        <w:tc>
          <w:tcPr>
            <w:tcW w:w="4160" w:type="pct"/>
            <w:vAlign w:val="center"/>
          </w:tcPr>
          <w:p w:rsidR="000D380F" w:rsidRPr="00CE4C75" w:rsidRDefault="000D380F" w:rsidP="002D5310">
            <w:pPr>
              <w:adjustRightInd w:val="0"/>
              <w:snapToGrid w:val="0"/>
              <w:spacing w:line="900" w:lineRule="exact"/>
              <w:ind w:firstLine="0"/>
              <w:jc w:val="distribute"/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</w:pPr>
            <w:bookmarkStart w:id="0" w:name="Gwzh"/>
            <w:r w:rsidRPr="00CE4C75"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江苏省工业和信息化厅</w:t>
            </w:r>
          </w:p>
        </w:tc>
        <w:tc>
          <w:tcPr>
            <w:tcW w:w="840" w:type="pct"/>
            <w:vMerge w:val="restart"/>
            <w:vAlign w:val="center"/>
          </w:tcPr>
          <w:p w:rsidR="000D380F" w:rsidRPr="009C5766" w:rsidRDefault="000D380F" w:rsidP="002D5310">
            <w:pPr>
              <w:ind w:leftChars="-30" w:left="-94" w:rightChars="-30" w:right="-94" w:firstLine="0"/>
              <w:jc w:val="center"/>
              <w:rPr>
                <w:rFonts w:ascii="方正小标宋_GBK" w:eastAsia="方正小标宋_GBK"/>
                <w:bCs/>
                <w:color w:val="FF0000"/>
                <w:w w:val="75"/>
                <w:sz w:val="70"/>
                <w:szCs w:val="84"/>
              </w:rPr>
            </w:pPr>
            <w:r w:rsidRPr="009C5766">
              <w:rPr>
                <w:rFonts w:ascii="方正小标宋_GBK" w:eastAsia="方正小标宋_GBK" w:hint="eastAsia"/>
                <w:bCs/>
                <w:color w:val="FF0000"/>
                <w:w w:val="75"/>
                <w:sz w:val="90"/>
                <w:szCs w:val="84"/>
              </w:rPr>
              <w:t>文件</w:t>
            </w:r>
          </w:p>
        </w:tc>
      </w:tr>
      <w:tr w:rsidR="000D380F" w:rsidRPr="000C7B52" w:rsidTr="000D380F">
        <w:trPr>
          <w:trHeight w:val="140"/>
          <w:jc w:val="center"/>
        </w:trPr>
        <w:tc>
          <w:tcPr>
            <w:tcW w:w="4160" w:type="pct"/>
            <w:vAlign w:val="center"/>
          </w:tcPr>
          <w:p w:rsidR="000D380F" w:rsidRPr="00CE4C75" w:rsidRDefault="000D380F" w:rsidP="002D5310">
            <w:pPr>
              <w:adjustRightInd w:val="0"/>
              <w:snapToGrid w:val="0"/>
              <w:spacing w:line="900" w:lineRule="exact"/>
              <w:ind w:firstLine="0"/>
              <w:jc w:val="distribute"/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</w:pPr>
            <w:r w:rsidRPr="00CE4C75"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江苏</w:t>
            </w:r>
            <w:r w:rsidRPr="00CE4C75"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  <w:t>省发展</w:t>
            </w:r>
            <w:r w:rsidRPr="00CE4C75"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和</w:t>
            </w:r>
            <w:r w:rsidRPr="00CE4C75"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  <w:t>改革委</w:t>
            </w:r>
            <w:r w:rsidRPr="00CE4C75"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员</w:t>
            </w:r>
            <w:r w:rsidRPr="00CE4C75"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  <w:t>会</w:t>
            </w:r>
          </w:p>
        </w:tc>
        <w:tc>
          <w:tcPr>
            <w:tcW w:w="840" w:type="pct"/>
            <w:vMerge/>
            <w:vAlign w:val="center"/>
          </w:tcPr>
          <w:p w:rsidR="000D380F" w:rsidRPr="009C5766" w:rsidRDefault="000D380F" w:rsidP="002D5310">
            <w:pPr>
              <w:ind w:leftChars="-30" w:left="-94" w:rightChars="-30" w:right="-94" w:firstLine="0"/>
              <w:jc w:val="center"/>
              <w:rPr>
                <w:rFonts w:ascii="方正小标宋_GBK" w:eastAsia="方正小标宋_GBK"/>
                <w:bCs/>
                <w:color w:val="FF0000"/>
                <w:w w:val="75"/>
                <w:sz w:val="90"/>
                <w:szCs w:val="84"/>
              </w:rPr>
            </w:pPr>
          </w:p>
        </w:tc>
      </w:tr>
      <w:tr w:rsidR="000D380F" w:rsidRPr="009735D9" w:rsidTr="000D380F">
        <w:trPr>
          <w:trHeight w:val="506"/>
          <w:jc w:val="center"/>
        </w:trPr>
        <w:tc>
          <w:tcPr>
            <w:tcW w:w="4160" w:type="pct"/>
            <w:vAlign w:val="center"/>
          </w:tcPr>
          <w:p w:rsidR="000D380F" w:rsidRPr="00CE4C75" w:rsidRDefault="000D380F" w:rsidP="002D5310">
            <w:pPr>
              <w:adjustRightInd w:val="0"/>
              <w:snapToGrid w:val="0"/>
              <w:spacing w:line="900" w:lineRule="exact"/>
              <w:ind w:firstLine="0"/>
              <w:jc w:val="distribute"/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</w:pPr>
            <w:r w:rsidRPr="000D380F"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江苏省</w:t>
            </w:r>
            <w:r w:rsidRPr="000D380F"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  <w:t>科学技术厅</w:t>
            </w:r>
          </w:p>
        </w:tc>
        <w:tc>
          <w:tcPr>
            <w:tcW w:w="840" w:type="pct"/>
            <w:vMerge/>
          </w:tcPr>
          <w:p w:rsidR="000D380F" w:rsidRPr="009735D9" w:rsidRDefault="000D380F" w:rsidP="002D5310">
            <w:pPr>
              <w:spacing w:line="900" w:lineRule="exact"/>
              <w:ind w:firstLine="0"/>
              <w:jc w:val="distribute"/>
              <w:rPr>
                <w:rFonts w:ascii="方正小标宋_GBK" w:eastAsia="方正小标宋_GBK"/>
                <w:b/>
                <w:bCs/>
                <w:color w:val="FF0000"/>
                <w:spacing w:val="14"/>
                <w:w w:val="66"/>
                <w:sz w:val="70"/>
                <w:szCs w:val="84"/>
              </w:rPr>
            </w:pPr>
          </w:p>
        </w:tc>
      </w:tr>
      <w:tr w:rsidR="000D380F" w:rsidRPr="009735D9" w:rsidTr="000D380F">
        <w:trPr>
          <w:trHeight w:val="140"/>
          <w:jc w:val="center"/>
        </w:trPr>
        <w:tc>
          <w:tcPr>
            <w:tcW w:w="4160" w:type="pct"/>
          </w:tcPr>
          <w:p w:rsidR="000D380F" w:rsidRPr="000D380F" w:rsidRDefault="000D380F" w:rsidP="000D380F">
            <w:pPr>
              <w:adjustRightInd w:val="0"/>
              <w:snapToGrid w:val="0"/>
              <w:spacing w:line="900" w:lineRule="exact"/>
              <w:ind w:firstLine="0"/>
              <w:jc w:val="distribute"/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</w:pPr>
            <w:r w:rsidRPr="000D380F"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江苏省</w:t>
            </w:r>
            <w:r w:rsidRPr="000D380F">
              <w:rPr>
                <w:rFonts w:ascii="方正小标宋_GBK" w:eastAsia="方正小标宋_GBK"/>
                <w:bCs/>
                <w:color w:val="FF0000"/>
                <w:spacing w:val="14"/>
                <w:w w:val="80"/>
                <w:sz w:val="76"/>
                <w:szCs w:val="84"/>
              </w:rPr>
              <w:t>应急管理</w:t>
            </w:r>
            <w:r w:rsidRPr="000D380F">
              <w:rPr>
                <w:rFonts w:ascii="方正小标宋_GBK" w:eastAsia="方正小标宋_GBK" w:hint="eastAsia"/>
                <w:bCs/>
                <w:color w:val="FF0000"/>
                <w:spacing w:val="14"/>
                <w:w w:val="80"/>
                <w:sz w:val="76"/>
                <w:szCs w:val="84"/>
              </w:rPr>
              <w:t>厅</w:t>
            </w:r>
          </w:p>
        </w:tc>
        <w:tc>
          <w:tcPr>
            <w:tcW w:w="840" w:type="pct"/>
            <w:vMerge/>
          </w:tcPr>
          <w:p w:rsidR="000D380F" w:rsidRPr="009735D9" w:rsidRDefault="000D380F" w:rsidP="002D5310">
            <w:pPr>
              <w:spacing w:line="900" w:lineRule="exact"/>
              <w:ind w:firstLine="0"/>
              <w:jc w:val="distribute"/>
              <w:rPr>
                <w:rFonts w:ascii="方正小标宋_GBK" w:eastAsia="方正小标宋_GBK"/>
                <w:b/>
                <w:bCs/>
                <w:color w:val="FF0000"/>
                <w:spacing w:val="14"/>
                <w:w w:val="66"/>
                <w:sz w:val="70"/>
                <w:szCs w:val="84"/>
              </w:rPr>
            </w:pPr>
          </w:p>
        </w:tc>
      </w:tr>
    </w:tbl>
    <w:p w:rsidR="000D380F" w:rsidRPr="003C0202" w:rsidRDefault="000D380F" w:rsidP="000D380F">
      <w:pPr>
        <w:adjustRightInd w:val="0"/>
        <w:snapToGrid w:val="0"/>
        <w:spacing w:line="2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0D380F" w:rsidRDefault="000D380F" w:rsidP="000D380F">
      <w:pPr>
        <w:adjustRightInd w:val="0"/>
        <w:snapToGrid w:val="0"/>
        <w:spacing w:line="400" w:lineRule="exact"/>
        <w:ind w:left="420" w:right="162" w:hanging="420"/>
        <w:jc w:val="right"/>
        <w:rPr>
          <w:szCs w:val="32"/>
        </w:rPr>
      </w:pPr>
    </w:p>
    <w:p w:rsidR="000D380F" w:rsidRPr="00C94163" w:rsidRDefault="000D380F" w:rsidP="000D380F">
      <w:pPr>
        <w:spacing w:line="600" w:lineRule="exact"/>
        <w:ind w:firstLine="0"/>
        <w:jc w:val="center"/>
        <w:rPr>
          <w:szCs w:val="32"/>
        </w:rPr>
      </w:pPr>
      <w:r w:rsidRPr="004071BD">
        <w:rPr>
          <w:szCs w:val="32"/>
        </w:rPr>
        <w:t>苏工信</w:t>
      </w:r>
      <w:r>
        <w:rPr>
          <w:rFonts w:hint="eastAsia"/>
          <w:szCs w:val="32"/>
        </w:rPr>
        <w:t>运行</w:t>
      </w:r>
      <w:r w:rsidRPr="004071BD">
        <w:rPr>
          <w:szCs w:val="32"/>
        </w:rPr>
        <w:t>〔</w:t>
      </w:r>
      <w:r w:rsidRPr="004071BD">
        <w:rPr>
          <w:szCs w:val="32"/>
        </w:rPr>
        <w:t>202</w:t>
      </w:r>
      <w:r>
        <w:rPr>
          <w:szCs w:val="32"/>
        </w:rPr>
        <w:t>1</w:t>
      </w:r>
      <w:r w:rsidRPr="004071BD">
        <w:rPr>
          <w:szCs w:val="32"/>
        </w:rPr>
        <w:t>〕</w:t>
      </w:r>
      <w:r>
        <w:rPr>
          <w:szCs w:val="32"/>
        </w:rPr>
        <w:t>71</w:t>
      </w:r>
      <w:r w:rsidRPr="004071BD">
        <w:rPr>
          <w:szCs w:val="32"/>
        </w:rPr>
        <w:t>号</w:t>
      </w:r>
      <w:r w:rsidRPr="00E76DCC">
        <w:rPr>
          <w:szCs w:val="32"/>
        </w:rPr>
        <w:t xml:space="preserve"> </w:t>
      </w:r>
    </w:p>
    <w:p w:rsidR="000D380F" w:rsidRDefault="00E35D2A" w:rsidP="000D380F">
      <w:pPr>
        <w:jc w:val="center"/>
        <w:rPr>
          <w:rFonts w:ascii="方正小标宋_GBK" w:eastAsia="方正小标宋_GBK"/>
          <w:sz w:val="44"/>
          <w:szCs w:val="44"/>
        </w:rPr>
      </w:pPr>
      <w:r w:rsidRPr="00E35D2A">
        <w:rPr>
          <w:rFonts w:ascii="Calibri" w:eastAsia="宋体"/>
          <w:noProof/>
          <w:sz w:val="44"/>
          <w:szCs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-13.55pt;margin-top:10.1pt;width:444.55pt;height:.05pt;z-index:251658240" o:connectortype="straight" strokecolor="red" strokeweight="2pt"/>
        </w:pict>
      </w:r>
    </w:p>
    <w:bookmarkEnd w:id="0"/>
    <w:p w:rsidR="001D586E" w:rsidRDefault="0094395A" w:rsidP="00E05F51">
      <w:pPr>
        <w:spacing w:line="640" w:lineRule="exact"/>
        <w:ind w:firstLine="0"/>
        <w:jc w:val="center"/>
        <w:rPr>
          <w:rFonts w:eastAsia="方正小标宋_GBK"/>
          <w:sz w:val="44"/>
        </w:rPr>
      </w:pPr>
      <w:r w:rsidRPr="00E05F51">
        <w:rPr>
          <w:rFonts w:eastAsia="方正小标宋_GBK" w:hint="eastAsia"/>
          <w:sz w:val="44"/>
        </w:rPr>
        <w:t>关于转发工业和信息化部等四部门关于组织</w:t>
      </w:r>
    </w:p>
    <w:p w:rsidR="001D586E" w:rsidRDefault="0094395A" w:rsidP="00E05F51">
      <w:pPr>
        <w:spacing w:line="640" w:lineRule="exact"/>
        <w:ind w:firstLine="0"/>
        <w:jc w:val="center"/>
        <w:rPr>
          <w:rFonts w:eastAsia="方正小标宋_GBK"/>
          <w:sz w:val="44"/>
        </w:rPr>
      </w:pPr>
      <w:r w:rsidRPr="00E05F51">
        <w:rPr>
          <w:rFonts w:eastAsia="方正小标宋_GBK" w:hint="eastAsia"/>
          <w:sz w:val="44"/>
        </w:rPr>
        <w:t>开展</w:t>
      </w:r>
      <w:r w:rsidRPr="00E05F51">
        <w:rPr>
          <w:rFonts w:eastAsia="方正小标宋_GBK" w:hint="eastAsia"/>
          <w:sz w:val="44"/>
        </w:rPr>
        <w:t>2021</w:t>
      </w:r>
      <w:r w:rsidRPr="00E05F51">
        <w:rPr>
          <w:rFonts w:eastAsia="方正小标宋_GBK" w:hint="eastAsia"/>
          <w:sz w:val="44"/>
        </w:rPr>
        <w:t>年安全应急装备应用试点</w:t>
      </w:r>
    </w:p>
    <w:p w:rsidR="0094395A" w:rsidRPr="00E05F51" w:rsidRDefault="0094395A" w:rsidP="00E05F51">
      <w:pPr>
        <w:spacing w:line="640" w:lineRule="exact"/>
        <w:ind w:firstLine="0"/>
        <w:jc w:val="center"/>
        <w:rPr>
          <w:rFonts w:eastAsia="方正小标宋_GBK"/>
          <w:sz w:val="44"/>
        </w:rPr>
      </w:pPr>
      <w:r w:rsidRPr="00E05F51">
        <w:rPr>
          <w:rFonts w:eastAsia="方正小标宋_GBK" w:hint="eastAsia"/>
          <w:sz w:val="44"/>
        </w:rPr>
        <w:t>示范工程申报的通知</w:t>
      </w:r>
    </w:p>
    <w:p w:rsidR="0067095F" w:rsidRDefault="0067095F" w:rsidP="00AA4A30"/>
    <w:p w:rsidR="0067095F" w:rsidRDefault="00E05F51" w:rsidP="000D380F">
      <w:pPr>
        <w:spacing w:line="590" w:lineRule="exact"/>
        <w:ind w:firstLine="0"/>
      </w:pPr>
      <w:r>
        <w:rPr>
          <w:rFonts w:hint="eastAsia"/>
        </w:rPr>
        <w:t>各</w:t>
      </w:r>
      <w:r>
        <w:t>设区市</w:t>
      </w:r>
      <w:r>
        <w:rPr>
          <w:rFonts w:hint="eastAsia"/>
        </w:rPr>
        <w:t>工业</w:t>
      </w:r>
      <w:r>
        <w:t>和信息化局、</w:t>
      </w:r>
      <w:r>
        <w:rPr>
          <w:rFonts w:hint="eastAsia"/>
        </w:rPr>
        <w:t>发展</w:t>
      </w:r>
      <w:r>
        <w:t>和改革委、</w:t>
      </w:r>
      <w:r>
        <w:rPr>
          <w:rFonts w:hint="eastAsia"/>
        </w:rPr>
        <w:t>科技局</w:t>
      </w:r>
      <w:r>
        <w:t>、应急管理局：</w:t>
      </w:r>
    </w:p>
    <w:p w:rsidR="00E05F51" w:rsidRDefault="00E05F51" w:rsidP="000D380F">
      <w:pPr>
        <w:spacing w:line="590" w:lineRule="exact"/>
        <w:ind w:firstLineChars="198"/>
      </w:pPr>
      <w:r>
        <w:rPr>
          <w:rFonts w:hint="eastAsia"/>
        </w:rPr>
        <w:t>现将《</w:t>
      </w:r>
      <w:r w:rsidRPr="00E05F51">
        <w:rPr>
          <w:rFonts w:hint="eastAsia"/>
        </w:rPr>
        <w:t>工业和信息化部</w:t>
      </w:r>
      <w:r>
        <w:rPr>
          <w:rFonts w:hint="eastAsia"/>
        </w:rPr>
        <w:t>办公</w:t>
      </w:r>
      <w:r>
        <w:t>厅</w:t>
      </w:r>
      <w:r>
        <w:rPr>
          <w:rFonts w:hint="eastAsia"/>
        </w:rPr>
        <w:t xml:space="preserve"> </w:t>
      </w:r>
      <w:r w:rsidRPr="00E05F51">
        <w:rPr>
          <w:rFonts w:hint="eastAsia"/>
        </w:rPr>
        <w:t>国家发展和改革委员会办公厅</w:t>
      </w:r>
      <w:r>
        <w:rPr>
          <w:rFonts w:hint="eastAsia"/>
        </w:rPr>
        <w:t xml:space="preserve"> </w:t>
      </w:r>
      <w:r w:rsidRPr="00E05F51">
        <w:rPr>
          <w:rFonts w:hint="eastAsia"/>
        </w:rPr>
        <w:t>科学技术部办公厅</w:t>
      </w:r>
      <w:r>
        <w:rPr>
          <w:rFonts w:hint="eastAsia"/>
        </w:rPr>
        <w:t xml:space="preserve"> </w:t>
      </w:r>
      <w:r w:rsidRPr="00E05F51">
        <w:rPr>
          <w:rFonts w:hint="eastAsia"/>
        </w:rPr>
        <w:t>应急管理部办公厅关于组织开展</w:t>
      </w:r>
      <w:r w:rsidRPr="00E05F51">
        <w:rPr>
          <w:rFonts w:hint="eastAsia"/>
        </w:rPr>
        <w:t>2021</w:t>
      </w:r>
      <w:r w:rsidRPr="00E05F51">
        <w:rPr>
          <w:rFonts w:hint="eastAsia"/>
        </w:rPr>
        <w:t>年安全应急装备应用试点示范工程申报的通知》（工信厅联安全函〔</w:t>
      </w:r>
      <w:r w:rsidRPr="00E05F51">
        <w:rPr>
          <w:rFonts w:hint="eastAsia"/>
        </w:rPr>
        <w:t>2021</w:t>
      </w:r>
      <w:r w:rsidRPr="00E05F51">
        <w:rPr>
          <w:rFonts w:hint="eastAsia"/>
        </w:rPr>
        <w:t>〕</w:t>
      </w:r>
      <w:r w:rsidRPr="00E05F51">
        <w:rPr>
          <w:rFonts w:hint="eastAsia"/>
        </w:rPr>
        <w:t>11</w:t>
      </w:r>
      <w:r w:rsidRPr="00E05F51">
        <w:rPr>
          <w:rFonts w:hint="eastAsia"/>
        </w:rPr>
        <w:t>号）</w:t>
      </w:r>
      <w:r w:rsidR="00622FF3">
        <w:rPr>
          <w:rFonts w:hint="eastAsia"/>
        </w:rPr>
        <w:t>、</w:t>
      </w:r>
      <w:r w:rsidR="004E2A61">
        <w:rPr>
          <w:rFonts w:hint="eastAsia"/>
        </w:rPr>
        <w:t>《</w:t>
      </w:r>
      <w:r w:rsidR="004E2A61" w:rsidRPr="00E05F51">
        <w:rPr>
          <w:rFonts w:hint="eastAsia"/>
        </w:rPr>
        <w:t>工业和信息化部</w:t>
      </w:r>
      <w:r w:rsidR="004E2A61">
        <w:rPr>
          <w:rFonts w:hint="eastAsia"/>
        </w:rPr>
        <w:t>办公</w:t>
      </w:r>
      <w:r w:rsidR="004E2A61">
        <w:t>厅</w:t>
      </w:r>
      <w:r w:rsidR="004E2A61">
        <w:rPr>
          <w:rFonts w:hint="eastAsia"/>
        </w:rPr>
        <w:t xml:space="preserve"> </w:t>
      </w:r>
      <w:r w:rsidR="004E2A61" w:rsidRPr="00E05F51">
        <w:rPr>
          <w:rFonts w:hint="eastAsia"/>
        </w:rPr>
        <w:t>国家发展和改革委员会办公厅</w:t>
      </w:r>
      <w:r w:rsidR="004E2A61">
        <w:rPr>
          <w:rFonts w:hint="eastAsia"/>
        </w:rPr>
        <w:t xml:space="preserve"> </w:t>
      </w:r>
      <w:r w:rsidR="004E2A61" w:rsidRPr="00E05F51">
        <w:rPr>
          <w:rFonts w:hint="eastAsia"/>
        </w:rPr>
        <w:t>科学技术部办公厅</w:t>
      </w:r>
      <w:r w:rsidR="00663F88">
        <w:rPr>
          <w:rFonts w:hint="eastAsia"/>
        </w:rPr>
        <w:t>关于</w:t>
      </w:r>
      <w:r w:rsidR="00663F88">
        <w:t>印发</w:t>
      </w:r>
      <w:r w:rsidR="00663F88">
        <w:rPr>
          <w:rFonts w:hint="eastAsia"/>
        </w:rPr>
        <w:t>&lt;</w:t>
      </w:r>
      <w:r w:rsidR="00663F88">
        <w:rPr>
          <w:rFonts w:hint="eastAsia"/>
        </w:rPr>
        <w:t>安全</w:t>
      </w:r>
      <w:r w:rsidR="00663F88">
        <w:t>应急装备</w:t>
      </w:r>
      <w:r w:rsidR="00663F88">
        <w:rPr>
          <w:rFonts w:hint="eastAsia"/>
        </w:rPr>
        <w:t>应用试</w:t>
      </w:r>
      <w:r w:rsidR="00663F88">
        <w:rPr>
          <w:rFonts w:hint="eastAsia"/>
        </w:rPr>
        <w:lastRenderedPageBreak/>
        <w:t>点</w:t>
      </w:r>
      <w:r w:rsidR="00663F88">
        <w:t>示范工程</w:t>
      </w:r>
      <w:r w:rsidR="00663F88">
        <w:rPr>
          <w:rFonts w:hint="eastAsia"/>
        </w:rPr>
        <w:t>管理</w:t>
      </w:r>
      <w:r w:rsidR="00663F88">
        <w:t>办法</w:t>
      </w:r>
      <w:r w:rsidR="00663F88">
        <w:rPr>
          <w:rFonts w:hint="eastAsia"/>
        </w:rPr>
        <w:t>（试行）</w:t>
      </w:r>
      <w:r w:rsidR="00663F88">
        <w:rPr>
          <w:rFonts w:hint="eastAsia"/>
        </w:rPr>
        <w:t>&gt;</w:t>
      </w:r>
      <w:r w:rsidR="00663F88">
        <w:rPr>
          <w:rFonts w:hint="eastAsia"/>
        </w:rPr>
        <w:t>的</w:t>
      </w:r>
      <w:r w:rsidR="00663F88">
        <w:t>通知</w:t>
      </w:r>
      <w:r w:rsidR="00622FF3">
        <w:rPr>
          <w:rFonts w:hint="eastAsia"/>
        </w:rPr>
        <w:t>》</w:t>
      </w:r>
      <w:r w:rsidR="00663F88" w:rsidRPr="00CB609D">
        <w:rPr>
          <w:rFonts w:hint="eastAsia"/>
        </w:rPr>
        <w:t>（工信厅联安全函〔</w:t>
      </w:r>
      <w:r w:rsidR="00663F88" w:rsidRPr="00CB609D">
        <w:rPr>
          <w:rFonts w:hint="eastAsia"/>
        </w:rPr>
        <w:t>202</w:t>
      </w:r>
      <w:r w:rsidR="00663F88">
        <w:t>0</w:t>
      </w:r>
      <w:r w:rsidR="00663F88" w:rsidRPr="00CB609D">
        <w:rPr>
          <w:rFonts w:hint="eastAsia"/>
        </w:rPr>
        <w:t>〕</w:t>
      </w:r>
      <w:r w:rsidR="00663F88">
        <w:t>59</w:t>
      </w:r>
      <w:r w:rsidR="00663F88" w:rsidRPr="00CB609D">
        <w:rPr>
          <w:rFonts w:hint="eastAsia"/>
        </w:rPr>
        <w:t>号）</w:t>
      </w:r>
      <w:r>
        <w:rPr>
          <w:rFonts w:hint="eastAsia"/>
        </w:rPr>
        <w:t>转发</w:t>
      </w:r>
      <w:r w:rsidR="00663F88">
        <w:rPr>
          <w:rFonts w:hint="eastAsia"/>
        </w:rPr>
        <w:t>给</w:t>
      </w:r>
      <w:r>
        <w:rPr>
          <w:rFonts w:hint="eastAsia"/>
        </w:rPr>
        <w:t>你们</w:t>
      </w:r>
      <w:r>
        <w:t>，</w:t>
      </w:r>
      <w:r>
        <w:rPr>
          <w:rFonts w:hint="eastAsia"/>
        </w:rPr>
        <w:t>并</w:t>
      </w:r>
      <w:r>
        <w:t>就组织</w:t>
      </w:r>
      <w:r>
        <w:rPr>
          <w:rFonts w:hint="eastAsia"/>
        </w:rPr>
        <w:t>申报</w:t>
      </w:r>
      <w:r>
        <w:t>工作通知如下：</w:t>
      </w:r>
    </w:p>
    <w:p w:rsidR="009F0A56" w:rsidRPr="005137D4" w:rsidRDefault="006E0CB5" w:rsidP="000D380F">
      <w:pPr>
        <w:snapToGrid w:val="0"/>
        <w:spacing w:line="590" w:lineRule="exact"/>
        <w:ind w:firstLine="640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一、</w:t>
      </w:r>
      <w:r w:rsidR="005137D4" w:rsidRPr="005137D4">
        <w:rPr>
          <w:rFonts w:eastAsia="方正黑体_GBK" w:hint="eastAsia"/>
          <w:szCs w:val="32"/>
        </w:rPr>
        <w:t>组织申报</w:t>
      </w:r>
    </w:p>
    <w:p w:rsidR="00FE00B6" w:rsidRDefault="005137D4" w:rsidP="000D380F">
      <w:pPr>
        <w:snapToGrid w:val="0"/>
        <w:spacing w:line="590" w:lineRule="exact"/>
        <w:ind w:firstLine="640"/>
        <w:rPr>
          <w:szCs w:val="32"/>
        </w:rPr>
      </w:pPr>
      <w:r w:rsidRPr="005137D4">
        <w:rPr>
          <w:rFonts w:hint="eastAsia"/>
          <w:szCs w:val="32"/>
        </w:rPr>
        <w:t>各地工信部门会同发改、科技、应急部门认真组织发动重点园区及企业开展工作申报，加大试点示范工程支持政策宣传力度，认真梳理本地区安全应急装备工程化应用和产业化进程重点项目，组织推荐一批技术先进、应用成效显著的好项目。</w:t>
      </w:r>
    </w:p>
    <w:p w:rsidR="00386F75" w:rsidRDefault="00386F75" w:rsidP="000D380F">
      <w:pPr>
        <w:snapToGrid w:val="0"/>
        <w:spacing w:line="590" w:lineRule="exact"/>
        <w:ind w:firstLine="640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二</w:t>
      </w:r>
      <w:r>
        <w:rPr>
          <w:rFonts w:eastAsia="方正黑体_GBK"/>
          <w:szCs w:val="32"/>
        </w:rPr>
        <w:t>、申报要求</w:t>
      </w:r>
    </w:p>
    <w:p w:rsidR="00386F75" w:rsidRPr="00386F75" w:rsidRDefault="00770F16" w:rsidP="000D380F">
      <w:pPr>
        <w:snapToGrid w:val="0"/>
        <w:spacing w:line="590" w:lineRule="exact"/>
        <w:ind w:firstLine="640"/>
        <w:rPr>
          <w:szCs w:val="32"/>
        </w:rPr>
      </w:pPr>
      <w:r>
        <w:rPr>
          <w:rFonts w:hint="eastAsia"/>
          <w:szCs w:val="32"/>
        </w:rPr>
        <w:t>申报试点</w:t>
      </w:r>
      <w:r>
        <w:rPr>
          <w:szCs w:val="32"/>
        </w:rPr>
        <w:t>示范内容、</w:t>
      </w:r>
      <w:r w:rsidR="00386F75" w:rsidRPr="00386F75">
        <w:rPr>
          <w:rFonts w:hint="eastAsia"/>
          <w:szCs w:val="32"/>
        </w:rPr>
        <w:t>申报资格</w:t>
      </w:r>
      <w:r>
        <w:rPr>
          <w:rFonts w:hint="eastAsia"/>
          <w:szCs w:val="32"/>
        </w:rPr>
        <w:t>及</w:t>
      </w:r>
      <w:r w:rsidR="00386F75" w:rsidRPr="00386F75">
        <w:rPr>
          <w:rFonts w:hint="eastAsia"/>
          <w:szCs w:val="32"/>
        </w:rPr>
        <w:t>申报条件详见附件</w:t>
      </w:r>
      <w:r w:rsidR="003A3A56">
        <w:rPr>
          <w:szCs w:val="32"/>
        </w:rPr>
        <w:t>1</w:t>
      </w:r>
      <w:r w:rsidR="009B78C4">
        <w:rPr>
          <w:rFonts w:hint="eastAsia"/>
          <w:szCs w:val="32"/>
        </w:rPr>
        <w:t>，申报材料</w:t>
      </w:r>
      <w:r w:rsidR="003814ED">
        <w:rPr>
          <w:rFonts w:hint="eastAsia"/>
          <w:szCs w:val="32"/>
        </w:rPr>
        <w:t>请按照</w:t>
      </w:r>
      <w:r w:rsidR="009B78C4">
        <w:rPr>
          <w:rFonts w:hint="eastAsia"/>
          <w:szCs w:val="32"/>
        </w:rPr>
        <w:t>附件</w:t>
      </w:r>
      <w:r w:rsidR="009B78C4">
        <w:rPr>
          <w:rFonts w:hint="eastAsia"/>
          <w:szCs w:val="32"/>
        </w:rPr>
        <w:t>3</w:t>
      </w:r>
      <w:r>
        <w:rPr>
          <w:rFonts w:hint="eastAsia"/>
          <w:szCs w:val="32"/>
        </w:rPr>
        <w:t>及</w:t>
      </w:r>
      <w:r w:rsidR="009B78C4">
        <w:rPr>
          <w:rFonts w:hint="eastAsia"/>
          <w:szCs w:val="32"/>
        </w:rPr>
        <w:t>国家</w:t>
      </w:r>
      <w:r w:rsidR="009B78C4">
        <w:rPr>
          <w:szCs w:val="32"/>
        </w:rPr>
        <w:t>安全</w:t>
      </w:r>
      <w:r w:rsidR="009B78C4">
        <w:rPr>
          <w:rFonts w:hint="eastAsia"/>
          <w:szCs w:val="32"/>
        </w:rPr>
        <w:t>应急</w:t>
      </w:r>
      <w:r w:rsidR="009B78C4">
        <w:rPr>
          <w:szCs w:val="32"/>
        </w:rPr>
        <w:t>产业</w:t>
      </w:r>
      <w:r w:rsidR="009B78C4">
        <w:rPr>
          <w:rFonts w:hint="eastAsia"/>
          <w:szCs w:val="32"/>
        </w:rPr>
        <w:t>大数据平台在</w:t>
      </w:r>
      <w:r w:rsidR="009B78C4">
        <w:rPr>
          <w:szCs w:val="32"/>
        </w:rPr>
        <w:t>线</w:t>
      </w:r>
      <w:r w:rsidR="009B78C4">
        <w:rPr>
          <w:rFonts w:hint="eastAsia"/>
          <w:szCs w:val="32"/>
        </w:rPr>
        <w:t>申报</w:t>
      </w:r>
      <w:r w:rsidR="009B78C4">
        <w:rPr>
          <w:szCs w:val="32"/>
        </w:rPr>
        <w:t>系统</w:t>
      </w:r>
      <w:r w:rsidR="003814ED">
        <w:rPr>
          <w:rFonts w:hint="eastAsia"/>
          <w:szCs w:val="32"/>
        </w:rPr>
        <w:t>相关要求</w:t>
      </w:r>
      <w:r w:rsidR="003814ED">
        <w:rPr>
          <w:szCs w:val="32"/>
        </w:rPr>
        <w:t>准备。</w:t>
      </w:r>
    </w:p>
    <w:p w:rsidR="009060A2" w:rsidRDefault="00020247" w:rsidP="000D380F">
      <w:pPr>
        <w:snapToGrid w:val="0"/>
        <w:spacing w:line="590" w:lineRule="exact"/>
        <w:ind w:firstLine="640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三</w:t>
      </w:r>
      <w:r w:rsidR="009060A2" w:rsidRPr="00DF1AD9">
        <w:rPr>
          <w:rFonts w:eastAsia="方正黑体_GBK"/>
          <w:szCs w:val="32"/>
        </w:rPr>
        <w:t>、申报</w:t>
      </w:r>
      <w:r w:rsidR="009060A2">
        <w:rPr>
          <w:rFonts w:eastAsia="方正黑体_GBK" w:hint="eastAsia"/>
          <w:szCs w:val="32"/>
        </w:rPr>
        <w:t>流程</w:t>
      </w:r>
    </w:p>
    <w:p w:rsidR="00510484" w:rsidRPr="00FA7D43" w:rsidRDefault="00510484" w:rsidP="000D380F">
      <w:pPr>
        <w:snapToGrid w:val="0"/>
        <w:spacing w:line="590" w:lineRule="exact"/>
        <w:ind w:firstLine="640"/>
        <w:rPr>
          <w:szCs w:val="32"/>
          <w:shd w:val="pct15" w:color="auto" w:fill="FFFFFF"/>
        </w:rPr>
      </w:pPr>
      <w:r w:rsidRPr="00AC1CD8">
        <w:rPr>
          <w:rFonts w:eastAsia="方正楷体_GBK" w:hint="eastAsia"/>
          <w:szCs w:val="32"/>
        </w:rPr>
        <w:t>（一）线上申报。</w:t>
      </w:r>
      <w:r w:rsidR="0067024B" w:rsidRPr="00A0262D">
        <w:rPr>
          <w:rFonts w:hint="eastAsia"/>
          <w:szCs w:val="32"/>
        </w:rPr>
        <w:t>申报</w:t>
      </w:r>
      <w:r w:rsidR="0067024B">
        <w:rPr>
          <w:rFonts w:hint="eastAsia"/>
          <w:szCs w:val="32"/>
        </w:rPr>
        <w:t>联合体</w:t>
      </w:r>
      <w:r w:rsidR="007E1FCE">
        <w:rPr>
          <w:rFonts w:hint="eastAsia"/>
          <w:szCs w:val="32"/>
        </w:rPr>
        <w:t>的</w:t>
      </w:r>
      <w:r w:rsidR="007E1FCE">
        <w:rPr>
          <w:szCs w:val="32"/>
        </w:rPr>
        <w:t>牵头</w:t>
      </w:r>
      <w:r w:rsidR="0067024B">
        <w:rPr>
          <w:szCs w:val="32"/>
        </w:rPr>
        <w:t>单位</w:t>
      </w:r>
      <w:r w:rsidR="0067024B">
        <w:rPr>
          <w:rFonts w:hint="eastAsia"/>
          <w:szCs w:val="32"/>
        </w:rPr>
        <w:t>通过</w:t>
      </w:r>
      <w:r>
        <w:rPr>
          <w:rFonts w:hint="eastAsia"/>
          <w:szCs w:val="32"/>
        </w:rPr>
        <w:t>登录</w:t>
      </w:r>
      <w:r w:rsidR="0067024B">
        <w:rPr>
          <w:rFonts w:hint="eastAsia"/>
          <w:szCs w:val="32"/>
        </w:rPr>
        <w:t>国家</w:t>
      </w:r>
      <w:r w:rsidR="0067024B">
        <w:rPr>
          <w:szCs w:val="32"/>
        </w:rPr>
        <w:t>安全</w:t>
      </w:r>
      <w:r w:rsidR="0067024B">
        <w:rPr>
          <w:rFonts w:hint="eastAsia"/>
          <w:szCs w:val="32"/>
        </w:rPr>
        <w:t>应急</w:t>
      </w:r>
      <w:r w:rsidR="0067024B">
        <w:rPr>
          <w:szCs w:val="32"/>
        </w:rPr>
        <w:t>产业</w:t>
      </w:r>
      <w:r w:rsidR="0067024B">
        <w:rPr>
          <w:rFonts w:hint="eastAsia"/>
          <w:szCs w:val="32"/>
        </w:rPr>
        <w:t>大数据平台在</w:t>
      </w:r>
      <w:r w:rsidR="0067024B">
        <w:rPr>
          <w:szCs w:val="32"/>
        </w:rPr>
        <w:t>线</w:t>
      </w:r>
      <w:r w:rsidR="0067024B">
        <w:rPr>
          <w:rFonts w:hint="eastAsia"/>
          <w:szCs w:val="32"/>
        </w:rPr>
        <w:t>申报</w:t>
      </w:r>
      <w:r w:rsidR="0067024B">
        <w:rPr>
          <w:szCs w:val="32"/>
        </w:rPr>
        <w:t>系统</w:t>
      </w:r>
      <w:r w:rsidR="00915207" w:rsidRPr="00DF1AD9">
        <w:rPr>
          <w:szCs w:val="32"/>
        </w:rPr>
        <w:t>（网址：</w:t>
      </w:r>
      <w:r w:rsidR="00915207" w:rsidRPr="00DF4E58">
        <w:rPr>
          <w:szCs w:val="32"/>
        </w:rPr>
        <w:t>http://safetybigdata.org</w:t>
      </w:r>
      <w:r w:rsidR="00915207" w:rsidRPr="00DF1AD9">
        <w:rPr>
          <w:szCs w:val="32"/>
        </w:rPr>
        <w:t>）</w:t>
      </w:r>
      <w:r>
        <w:rPr>
          <w:rFonts w:hint="eastAsia"/>
          <w:szCs w:val="32"/>
        </w:rPr>
        <w:t>提交</w:t>
      </w:r>
      <w:r w:rsidR="0067024B" w:rsidRPr="00A0262D">
        <w:rPr>
          <w:rFonts w:hint="eastAsia"/>
          <w:szCs w:val="32"/>
        </w:rPr>
        <w:t>申报</w:t>
      </w:r>
      <w:r>
        <w:rPr>
          <w:rFonts w:hint="eastAsia"/>
          <w:szCs w:val="32"/>
        </w:rPr>
        <w:t>材料，</w:t>
      </w:r>
      <w:r w:rsidRPr="00510484">
        <w:rPr>
          <w:rFonts w:hint="eastAsia"/>
          <w:szCs w:val="32"/>
        </w:rPr>
        <w:t>牵头单位须在申报截止日期前</w:t>
      </w:r>
      <w:r w:rsidR="00403EE1" w:rsidRPr="00403EE1">
        <w:rPr>
          <w:rFonts w:hint="eastAsia"/>
          <w:szCs w:val="32"/>
        </w:rPr>
        <w:t>（第一批申报截止日期为</w:t>
      </w:r>
      <w:r w:rsidR="00403EE1" w:rsidRPr="00403EE1">
        <w:rPr>
          <w:rFonts w:hint="eastAsia"/>
          <w:szCs w:val="32"/>
        </w:rPr>
        <w:t>2021</w:t>
      </w:r>
      <w:r w:rsidR="00403EE1" w:rsidRPr="00403EE1">
        <w:rPr>
          <w:rFonts w:hint="eastAsia"/>
          <w:szCs w:val="32"/>
        </w:rPr>
        <w:t>年</w:t>
      </w:r>
      <w:r w:rsidR="00403EE1" w:rsidRPr="00403EE1">
        <w:rPr>
          <w:rFonts w:hint="eastAsia"/>
          <w:szCs w:val="32"/>
        </w:rPr>
        <w:t>3</w:t>
      </w:r>
      <w:r w:rsidR="00403EE1" w:rsidRPr="00403EE1">
        <w:rPr>
          <w:rFonts w:hint="eastAsia"/>
          <w:szCs w:val="32"/>
        </w:rPr>
        <w:t>月</w:t>
      </w:r>
      <w:r w:rsidR="00403EE1" w:rsidRPr="00403EE1">
        <w:rPr>
          <w:rFonts w:hint="eastAsia"/>
          <w:szCs w:val="32"/>
        </w:rPr>
        <w:t>31</w:t>
      </w:r>
      <w:r w:rsidR="00403EE1" w:rsidRPr="00403EE1">
        <w:rPr>
          <w:rFonts w:hint="eastAsia"/>
          <w:szCs w:val="32"/>
        </w:rPr>
        <w:t>日，第二批申报截止日期为</w:t>
      </w:r>
      <w:r w:rsidR="00403EE1" w:rsidRPr="00403EE1">
        <w:rPr>
          <w:rFonts w:hint="eastAsia"/>
          <w:szCs w:val="32"/>
        </w:rPr>
        <w:t>2021</w:t>
      </w:r>
      <w:r w:rsidR="00403EE1" w:rsidRPr="00403EE1">
        <w:rPr>
          <w:rFonts w:hint="eastAsia"/>
          <w:szCs w:val="32"/>
        </w:rPr>
        <w:t>年</w:t>
      </w:r>
      <w:r w:rsidR="00403EE1" w:rsidRPr="00403EE1">
        <w:rPr>
          <w:rFonts w:hint="eastAsia"/>
          <w:szCs w:val="32"/>
        </w:rPr>
        <w:t>9</w:t>
      </w:r>
      <w:r w:rsidR="00403EE1" w:rsidRPr="00403EE1">
        <w:rPr>
          <w:rFonts w:hint="eastAsia"/>
          <w:szCs w:val="32"/>
        </w:rPr>
        <w:t>月</w:t>
      </w:r>
      <w:r w:rsidR="00403EE1" w:rsidRPr="00403EE1">
        <w:rPr>
          <w:rFonts w:hint="eastAsia"/>
          <w:szCs w:val="32"/>
        </w:rPr>
        <w:t>30</w:t>
      </w:r>
      <w:r w:rsidR="00403EE1" w:rsidRPr="00403EE1">
        <w:rPr>
          <w:rFonts w:hint="eastAsia"/>
          <w:szCs w:val="32"/>
        </w:rPr>
        <w:t>日）</w:t>
      </w:r>
      <w:r w:rsidRPr="00510484">
        <w:rPr>
          <w:rFonts w:hint="eastAsia"/>
          <w:szCs w:val="32"/>
        </w:rPr>
        <w:t>完成报送</w:t>
      </w:r>
      <w:r w:rsidRPr="00C92A5E">
        <w:rPr>
          <w:rFonts w:hint="eastAsia"/>
          <w:szCs w:val="32"/>
        </w:rPr>
        <w:t>。</w:t>
      </w:r>
      <w:r w:rsidR="007E1FCE" w:rsidRPr="007E1FCE">
        <w:rPr>
          <w:rFonts w:hint="eastAsia"/>
          <w:szCs w:val="32"/>
        </w:rPr>
        <w:t>申报联合体的牵头单位</w:t>
      </w:r>
      <w:r w:rsidR="007E1FCE" w:rsidRPr="008E7F77">
        <w:rPr>
          <w:szCs w:val="32"/>
        </w:rPr>
        <w:t>对申报材料的真实性、准确性和完整性负责。</w:t>
      </w:r>
    </w:p>
    <w:p w:rsidR="00C23AD7" w:rsidRDefault="00C23AD7" w:rsidP="000D380F">
      <w:pPr>
        <w:snapToGrid w:val="0"/>
        <w:spacing w:line="590" w:lineRule="exact"/>
        <w:ind w:firstLine="640"/>
        <w:rPr>
          <w:szCs w:val="32"/>
        </w:rPr>
      </w:pPr>
      <w:r w:rsidRPr="00AC1CD8">
        <w:rPr>
          <w:rFonts w:eastAsia="方正楷体_GBK" w:hint="eastAsia"/>
          <w:szCs w:val="32"/>
        </w:rPr>
        <w:t>（二）市级</w:t>
      </w:r>
      <w:r w:rsidRPr="00AC1CD8">
        <w:rPr>
          <w:rFonts w:eastAsia="方正楷体_GBK"/>
          <w:szCs w:val="32"/>
        </w:rPr>
        <w:t>层面</w:t>
      </w:r>
      <w:r w:rsidRPr="00AC1CD8">
        <w:rPr>
          <w:rFonts w:eastAsia="方正楷体_GBK" w:hint="eastAsia"/>
          <w:szCs w:val="32"/>
        </w:rPr>
        <w:t>审核推荐</w:t>
      </w:r>
      <w:r w:rsidRPr="00AC1CD8">
        <w:rPr>
          <w:rFonts w:eastAsia="方正楷体_GBK"/>
          <w:szCs w:val="32"/>
        </w:rPr>
        <w:t>。</w:t>
      </w:r>
      <w:r>
        <w:rPr>
          <w:rFonts w:hint="eastAsia"/>
          <w:szCs w:val="32"/>
        </w:rPr>
        <w:t>申报联合</w:t>
      </w:r>
      <w:r>
        <w:rPr>
          <w:szCs w:val="32"/>
        </w:rPr>
        <w:t>体的牵头单位</w:t>
      </w:r>
      <w:r w:rsidR="00A23F71">
        <w:rPr>
          <w:rFonts w:hint="eastAsia"/>
          <w:szCs w:val="32"/>
        </w:rPr>
        <w:t>在</w:t>
      </w:r>
      <w:r w:rsidR="00D241E0">
        <w:rPr>
          <w:rFonts w:hint="eastAsia"/>
          <w:szCs w:val="32"/>
        </w:rPr>
        <w:t>开展</w:t>
      </w:r>
      <w:r w:rsidR="00D241E0">
        <w:rPr>
          <w:szCs w:val="32"/>
        </w:rPr>
        <w:t>线上申报的同时，</w:t>
      </w:r>
      <w:r w:rsidR="00B84B4A">
        <w:rPr>
          <w:rFonts w:hint="eastAsia"/>
          <w:szCs w:val="32"/>
        </w:rPr>
        <w:t>应</w:t>
      </w:r>
      <w:r w:rsidR="00BA5EB6">
        <w:rPr>
          <w:rFonts w:hint="eastAsia"/>
          <w:szCs w:val="32"/>
        </w:rPr>
        <w:t>同步</w:t>
      </w:r>
      <w:r>
        <w:rPr>
          <w:szCs w:val="32"/>
        </w:rPr>
        <w:t>向</w:t>
      </w:r>
      <w:r>
        <w:rPr>
          <w:rFonts w:hint="eastAsia"/>
          <w:szCs w:val="32"/>
        </w:rPr>
        <w:t>本地区</w:t>
      </w:r>
      <w:r>
        <w:rPr>
          <w:szCs w:val="32"/>
        </w:rPr>
        <w:t>工信部门提出申报示范工程的</w:t>
      </w:r>
      <w:r w:rsidR="000D0677">
        <w:rPr>
          <w:rFonts w:hint="eastAsia"/>
          <w:szCs w:val="32"/>
        </w:rPr>
        <w:t>市级</w:t>
      </w:r>
      <w:r w:rsidR="000D0677">
        <w:rPr>
          <w:szCs w:val="32"/>
        </w:rPr>
        <w:t>层面推荐</w:t>
      </w:r>
      <w:r>
        <w:rPr>
          <w:rFonts w:hint="eastAsia"/>
          <w:szCs w:val="32"/>
        </w:rPr>
        <w:t>申请</w:t>
      </w:r>
      <w:r w:rsidR="000D0677">
        <w:rPr>
          <w:rFonts w:hint="eastAsia"/>
          <w:szCs w:val="32"/>
        </w:rPr>
        <w:t>。</w:t>
      </w:r>
      <w:r>
        <w:rPr>
          <w:rFonts w:hint="eastAsia"/>
          <w:szCs w:val="32"/>
        </w:rPr>
        <w:t>各设区市</w:t>
      </w:r>
      <w:r>
        <w:rPr>
          <w:szCs w:val="32"/>
        </w:rPr>
        <w:t>工信部门会同同级</w:t>
      </w:r>
      <w:r>
        <w:rPr>
          <w:rFonts w:hint="eastAsia"/>
          <w:szCs w:val="32"/>
        </w:rPr>
        <w:t>发改</w:t>
      </w:r>
      <w:r>
        <w:rPr>
          <w:szCs w:val="32"/>
        </w:rPr>
        <w:t>、科技、应急管理部门</w:t>
      </w:r>
      <w:r>
        <w:rPr>
          <w:rFonts w:hint="eastAsia"/>
          <w:szCs w:val="32"/>
        </w:rPr>
        <w:t>开展本地区</w:t>
      </w:r>
      <w:r>
        <w:rPr>
          <w:szCs w:val="32"/>
        </w:rPr>
        <w:t>示范工程项目的申报推荐和申报材料</w:t>
      </w:r>
      <w:r>
        <w:rPr>
          <w:rFonts w:hint="eastAsia"/>
          <w:szCs w:val="32"/>
        </w:rPr>
        <w:t>审核</w:t>
      </w:r>
      <w:r w:rsidR="00BC371A">
        <w:rPr>
          <w:szCs w:val="32"/>
        </w:rPr>
        <w:lastRenderedPageBreak/>
        <w:t>工作</w:t>
      </w:r>
      <w:r w:rsidR="00EF3D35">
        <w:rPr>
          <w:rFonts w:hint="eastAsia"/>
          <w:szCs w:val="32"/>
        </w:rPr>
        <w:t>（申报</w:t>
      </w:r>
      <w:r w:rsidR="00EF3D35">
        <w:rPr>
          <w:szCs w:val="32"/>
        </w:rPr>
        <w:t>材料</w:t>
      </w:r>
      <w:r w:rsidR="00EF3D35">
        <w:rPr>
          <w:szCs w:val="32"/>
        </w:rPr>
        <w:t>PDF</w:t>
      </w:r>
      <w:r w:rsidR="00EF3D35">
        <w:rPr>
          <w:szCs w:val="32"/>
        </w:rPr>
        <w:t>版将由省级工信部门</w:t>
      </w:r>
      <w:r w:rsidR="00EF3D35">
        <w:rPr>
          <w:rFonts w:hint="eastAsia"/>
          <w:szCs w:val="32"/>
        </w:rPr>
        <w:t>汇总</w:t>
      </w:r>
      <w:r w:rsidR="00EF3D35">
        <w:rPr>
          <w:szCs w:val="32"/>
        </w:rPr>
        <w:t>反馈</w:t>
      </w:r>
      <w:r w:rsidR="00EF3D35">
        <w:rPr>
          <w:rFonts w:hint="eastAsia"/>
          <w:szCs w:val="32"/>
        </w:rPr>
        <w:t>至各设区市</w:t>
      </w:r>
      <w:r w:rsidR="00EF3D35">
        <w:rPr>
          <w:szCs w:val="32"/>
        </w:rPr>
        <w:t>工信部门</w:t>
      </w:r>
      <w:r w:rsidR="00EF3D35">
        <w:rPr>
          <w:rFonts w:hint="eastAsia"/>
          <w:szCs w:val="32"/>
        </w:rPr>
        <w:t>）</w:t>
      </w:r>
      <w:r w:rsidR="00BC371A">
        <w:rPr>
          <w:rFonts w:hint="eastAsia"/>
          <w:szCs w:val="32"/>
        </w:rPr>
        <w:t>，重点审核</w:t>
      </w:r>
      <w:r w:rsidR="00BC371A" w:rsidRPr="008E7F77">
        <w:rPr>
          <w:szCs w:val="32"/>
        </w:rPr>
        <w:t>申报主体经营</w:t>
      </w:r>
      <w:r w:rsidR="00BC371A" w:rsidRPr="00CE2B23">
        <w:rPr>
          <w:rFonts w:hint="eastAsia"/>
          <w:szCs w:val="32"/>
        </w:rPr>
        <w:t>是否</w:t>
      </w:r>
      <w:r w:rsidR="00BC371A" w:rsidRPr="00CE2B23">
        <w:rPr>
          <w:szCs w:val="32"/>
        </w:rPr>
        <w:t>正常、申报</w:t>
      </w:r>
      <w:r w:rsidR="00BC371A" w:rsidRPr="00CE2B23">
        <w:rPr>
          <w:rFonts w:hint="eastAsia"/>
          <w:szCs w:val="32"/>
        </w:rPr>
        <w:t>项目</w:t>
      </w:r>
      <w:r w:rsidR="00BC371A" w:rsidRPr="00CE2B23">
        <w:rPr>
          <w:szCs w:val="32"/>
        </w:rPr>
        <w:t>是否真实、申报</w:t>
      </w:r>
      <w:r w:rsidR="00BC371A" w:rsidRPr="008E7F77">
        <w:rPr>
          <w:szCs w:val="32"/>
        </w:rPr>
        <w:t>材料是否完整齐全</w:t>
      </w:r>
      <w:r w:rsidR="00BC371A">
        <w:rPr>
          <w:rFonts w:hint="eastAsia"/>
          <w:szCs w:val="32"/>
        </w:rPr>
        <w:t>且</w:t>
      </w:r>
      <w:r w:rsidR="00BC371A" w:rsidRPr="008E7F77">
        <w:rPr>
          <w:szCs w:val="32"/>
        </w:rPr>
        <w:t>真实有效、是否符合申报条件等</w:t>
      </w:r>
      <w:r w:rsidR="00BC371A">
        <w:rPr>
          <w:rFonts w:hint="eastAsia"/>
          <w:szCs w:val="32"/>
        </w:rPr>
        <w:t>。</w:t>
      </w:r>
      <w:r w:rsidRPr="00DF1AD9">
        <w:rPr>
          <w:szCs w:val="32"/>
        </w:rPr>
        <w:t>对审核通过的项目，由各</w:t>
      </w:r>
      <w:r w:rsidR="00C12DE1">
        <w:rPr>
          <w:rFonts w:hint="eastAsia"/>
          <w:szCs w:val="32"/>
        </w:rPr>
        <w:t>设区市</w:t>
      </w:r>
      <w:r w:rsidRPr="00DF1AD9">
        <w:rPr>
          <w:szCs w:val="32"/>
        </w:rPr>
        <w:t>工信部门会同</w:t>
      </w:r>
      <w:r>
        <w:rPr>
          <w:rFonts w:hint="eastAsia"/>
          <w:szCs w:val="32"/>
        </w:rPr>
        <w:t>发改</w:t>
      </w:r>
      <w:r>
        <w:rPr>
          <w:szCs w:val="32"/>
        </w:rPr>
        <w:t>、科技、应急管理</w:t>
      </w:r>
      <w:r w:rsidRPr="00DF1AD9">
        <w:rPr>
          <w:szCs w:val="32"/>
        </w:rPr>
        <w:t>部门联合行文</w:t>
      </w:r>
      <w:r w:rsidRPr="00C23AD7">
        <w:rPr>
          <w:rFonts w:hint="eastAsia"/>
          <w:szCs w:val="32"/>
        </w:rPr>
        <w:t>出具市级层面推荐意见</w:t>
      </w:r>
      <w:r>
        <w:rPr>
          <w:szCs w:val="32"/>
        </w:rPr>
        <w:t>，并附</w:t>
      </w:r>
      <w:r>
        <w:rPr>
          <w:rFonts w:hint="eastAsia"/>
          <w:szCs w:val="32"/>
        </w:rPr>
        <w:t>《</w:t>
      </w:r>
      <w:r w:rsidRPr="00D50D79">
        <w:rPr>
          <w:rFonts w:hint="eastAsia"/>
          <w:szCs w:val="32"/>
        </w:rPr>
        <w:t>安全应急装备应用试点示范工程推荐项目汇总表</w:t>
      </w:r>
      <w:r>
        <w:rPr>
          <w:rFonts w:hint="eastAsia"/>
          <w:szCs w:val="32"/>
        </w:rPr>
        <w:t>》</w:t>
      </w:r>
      <w:r>
        <w:rPr>
          <w:szCs w:val="32"/>
        </w:rPr>
        <w:t>（</w:t>
      </w:r>
      <w:r>
        <w:rPr>
          <w:rFonts w:hint="eastAsia"/>
          <w:szCs w:val="32"/>
        </w:rPr>
        <w:t>见</w:t>
      </w:r>
      <w:r>
        <w:rPr>
          <w:szCs w:val="32"/>
        </w:rPr>
        <w:t>附件</w:t>
      </w:r>
      <w:r>
        <w:rPr>
          <w:rFonts w:hint="eastAsia"/>
          <w:szCs w:val="32"/>
        </w:rPr>
        <w:t>4</w:t>
      </w:r>
      <w:r>
        <w:rPr>
          <w:rFonts w:hint="eastAsia"/>
          <w:szCs w:val="32"/>
        </w:rPr>
        <w:t>，</w:t>
      </w:r>
      <w:r>
        <w:rPr>
          <w:szCs w:val="32"/>
        </w:rPr>
        <w:t>加盖公章）</w:t>
      </w:r>
      <w:r>
        <w:rPr>
          <w:rFonts w:hint="eastAsia"/>
          <w:szCs w:val="32"/>
        </w:rPr>
        <w:t>，分别</w:t>
      </w:r>
      <w:r>
        <w:rPr>
          <w:szCs w:val="32"/>
        </w:rPr>
        <w:t>报送省</w:t>
      </w:r>
      <w:r>
        <w:rPr>
          <w:rFonts w:hint="eastAsia"/>
          <w:szCs w:val="32"/>
        </w:rPr>
        <w:t>工信厅、发改委</w:t>
      </w:r>
      <w:r>
        <w:rPr>
          <w:szCs w:val="32"/>
        </w:rPr>
        <w:t>、科技厅、应急厅</w:t>
      </w:r>
      <w:r w:rsidR="003F4CB3" w:rsidRPr="00DF1AD9">
        <w:rPr>
          <w:szCs w:val="32"/>
        </w:rPr>
        <w:t>（请示件纸质</w:t>
      </w:r>
      <w:r w:rsidR="003F4CB3">
        <w:rPr>
          <w:szCs w:val="32"/>
        </w:rPr>
        <w:t>4</w:t>
      </w:r>
      <w:r w:rsidR="003F4CB3" w:rsidRPr="00DF1AD9">
        <w:rPr>
          <w:szCs w:val="32"/>
        </w:rPr>
        <w:t>份，各报</w:t>
      </w:r>
      <w:r w:rsidR="003F4CB3" w:rsidRPr="00DF1AD9">
        <w:rPr>
          <w:szCs w:val="32"/>
        </w:rPr>
        <w:t>1</w:t>
      </w:r>
      <w:r w:rsidR="003F4CB3">
        <w:rPr>
          <w:szCs w:val="32"/>
        </w:rPr>
        <w:t>份）</w:t>
      </w:r>
      <w:r>
        <w:rPr>
          <w:szCs w:val="32"/>
        </w:rPr>
        <w:t>。</w:t>
      </w:r>
      <w:r w:rsidR="001855F1">
        <w:rPr>
          <w:rFonts w:hint="eastAsia"/>
          <w:szCs w:val="32"/>
        </w:rPr>
        <w:t>各</w:t>
      </w:r>
      <w:r w:rsidR="00F05DEF" w:rsidRPr="00F05DEF">
        <w:rPr>
          <w:rFonts w:hint="eastAsia"/>
          <w:szCs w:val="32"/>
        </w:rPr>
        <w:t>设区市联合行文推荐第一批项目截止时间为</w:t>
      </w:r>
      <w:r w:rsidR="00F05DEF" w:rsidRPr="00F05DEF">
        <w:rPr>
          <w:rFonts w:hint="eastAsia"/>
          <w:szCs w:val="32"/>
        </w:rPr>
        <w:t>2021</w:t>
      </w:r>
      <w:r w:rsidR="00F05DEF" w:rsidRPr="00F05DEF">
        <w:rPr>
          <w:rFonts w:hint="eastAsia"/>
          <w:szCs w:val="32"/>
        </w:rPr>
        <w:t>年</w:t>
      </w:r>
      <w:r w:rsidR="00F05DEF" w:rsidRPr="00F05DEF">
        <w:rPr>
          <w:rFonts w:hint="eastAsia"/>
          <w:szCs w:val="32"/>
        </w:rPr>
        <w:t>4</w:t>
      </w:r>
      <w:r w:rsidR="00F05DEF" w:rsidRPr="00F05DEF">
        <w:rPr>
          <w:rFonts w:hint="eastAsia"/>
          <w:szCs w:val="32"/>
        </w:rPr>
        <w:t>月底</w:t>
      </w:r>
      <w:r w:rsidR="0076291D">
        <w:rPr>
          <w:rFonts w:hint="eastAsia"/>
          <w:szCs w:val="32"/>
        </w:rPr>
        <w:t>（第二批</w:t>
      </w:r>
      <w:r w:rsidR="0076291D">
        <w:rPr>
          <w:szCs w:val="32"/>
        </w:rPr>
        <w:t>截</w:t>
      </w:r>
      <w:r w:rsidR="0076291D">
        <w:rPr>
          <w:rFonts w:hint="eastAsia"/>
          <w:szCs w:val="32"/>
        </w:rPr>
        <w:t>止</w:t>
      </w:r>
      <w:r w:rsidR="0076291D">
        <w:rPr>
          <w:szCs w:val="32"/>
        </w:rPr>
        <w:t>时间待定</w:t>
      </w:r>
      <w:r w:rsidR="0076291D">
        <w:rPr>
          <w:rFonts w:hint="eastAsia"/>
          <w:szCs w:val="32"/>
        </w:rPr>
        <w:t>）</w:t>
      </w:r>
      <w:r w:rsidR="00AE586B">
        <w:rPr>
          <w:rFonts w:hint="eastAsia"/>
          <w:szCs w:val="32"/>
        </w:rPr>
        <w:t>，原则上</w:t>
      </w:r>
      <w:r w:rsidR="00AE586B">
        <w:rPr>
          <w:szCs w:val="32"/>
        </w:rPr>
        <w:t>每个</w:t>
      </w:r>
      <w:r w:rsidR="00CC7791">
        <w:rPr>
          <w:rFonts w:hint="eastAsia"/>
          <w:szCs w:val="32"/>
        </w:rPr>
        <w:t>市</w:t>
      </w:r>
      <w:r w:rsidR="00AE586B">
        <w:rPr>
          <w:szCs w:val="32"/>
        </w:rPr>
        <w:t>推荐</w:t>
      </w:r>
      <w:r w:rsidR="00CC7791">
        <w:rPr>
          <w:rFonts w:hint="eastAsia"/>
          <w:szCs w:val="32"/>
        </w:rPr>
        <w:t>总数</w:t>
      </w:r>
      <w:r w:rsidR="00AE586B">
        <w:rPr>
          <w:szCs w:val="32"/>
        </w:rPr>
        <w:t>不超过</w:t>
      </w:r>
      <w:r w:rsidR="00A72FD3">
        <w:rPr>
          <w:szCs w:val="32"/>
        </w:rPr>
        <w:t>10</w:t>
      </w:r>
      <w:r w:rsidR="00AE586B">
        <w:rPr>
          <w:rFonts w:hint="eastAsia"/>
          <w:szCs w:val="32"/>
        </w:rPr>
        <w:t>个</w:t>
      </w:r>
      <w:r w:rsidR="00BD4657">
        <w:rPr>
          <w:rFonts w:hint="eastAsia"/>
          <w:szCs w:val="32"/>
        </w:rPr>
        <w:t>项目</w:t>
      </w:r>
      <w:r w:rsidR="00BD4657">
        <w:rPr>
          <w:szCs w:val="32"/>
        </w:rPr>
        <w:t>（</w:t>
      </w:r>
      <w:r w:rsidR="00BD4657">
        <w:rPr>
          <w:rFonts w:hint="eastAsia"/>
          <w:szCs w:val="32"/>
        </w:rPr>
        <w:t>条件</w:t>
      </w:r>
      <w:r w:rsidR="00BD4657">
        <w:rPr>
          <w:szCs w:val="32"/>
        </w:rPr>
        <w:t>成熟的可适当放宽）</w:t>
      </w:r>
      <w:r w:rsidR="00AE586B">
        <w:rPr>
          <w:szCs w:val="32"/>
        </w:rPr>
        <w:t>，条件不成熟的</w:t>
      </w:r>
      <w:r w:rsidR="00FA581B">
        <w:rPr>
          <w:rFonts w:hint="eastAsia"/>
          <w:szCs w:val="32"/>
        </w:rPr>
        <w:t>方向</w:t>
      </w:r>
      <w:r w:rsidR="00AE586B">
        <w:rPr>
          <w:szCs w:val="32"/>
        </w:rPr>
        <w:t>可不</w:t>
      </w:r>
      <w:r w:rsidR="00105B20">
        <w:rPr>
          <w:rFonts w:hint="eastAsia"/>
          <w:szCs w:val="32"/>
        </w:rPr>
        <w:t>推荐</w:t>
      </w:r>
      <w:r w:rsidR="00AE586B">
        <w:rPr>
          <w:szCs w:val="32"/>
        </w:rPr>
        <w:t>。</w:t>
      </w:r>
    </w:p>
    <w:p w:rsidR="009B2800" w:rsidRDefault="00500CCD" w:rsidP="000D380F">
      <w:pPr>
        <w:snapToGrid w:val="0"/>
        <w:spacing w:line="590" w:lineRule="exact"/>
        <w:ind w:firstLine="640"/>
        <w:rPr>
          <w:szCs w:val="32"/>
        </w:rPr>
      </w:pPr>
      <w:r w:rsidRPr="00AC1CD8">
        <w:rPr>
          <w:rFonts w:eastAsia="方正楷体_GBK" w:hint="eastAsia"/>
          <w:szCs w:val="32"/>
        </w:rPr>
        <w:t>（三）省级</w:t>
      </w:r>
      <w:r w:rsidRPr="00AC1CD8">
        <w:rPr>
          <w:rFonts w:eastAsia="方正楷体_GBK"/>
          <w:szCs w:val="32"/>
        </w:rPr>
        <w:t>层面初审推荐。</w:t>
      </w:r>
      <w:r>
        <w:rPr>
          <w:rFonts w:hint="eastAsia"/>
          <w:szCs w:val="32"/>
        </w:rPr>
        <w:t>按照</w:t>
      </w:r>
      <w:r>
        <w:rPr>
          <w:szCs w:val="32"/>
        </w:rPr>
        <w:t>《</w:t>
      </w:r>
      <w:r>
        <w:rPr>
          <w:rFonts w:hint="eastAsia"/>
          <w:szCs w:val="32"/>
        </w:rPr>
        <w:t>安全</w:t>
      </w:r>
      <w:r>
        <w:rPr>
          <w:szCs w:val="32"/>
        </w:rPr>
        <w:t>应急装备试点示范工程管理办法（</w:t>
      </w:r>
      <w:r>
        <w:rPr>
          <w:rFonts w:hint="eastAsia"/>
          <w:szCs w:val="32"/>
        </w:rPr>
        <w:t>试行</w:t>
      </w:r>
      <w:r>
        <w:rPr>
          <w:szCs w:val="32"/>
        </w:rPr>
        <w:t>）》</w:t>
      </w:r>
      <w:r>
        <w:rPr>
          <w:rFonts w:hint="eastAsia"/>
          <w:szCs w:val="32"/>
        </w:rPr>
        <w:t>（见</w:t>
      </w:r>
      <w:r>
        <w:rPr>
          <w:szCs w:val="32"/>
        </w:rPr>
        <w:t>附件</w:t>
      </w:r>
      <w:r>
        <w:rPr>
          <w:rFonts w:hint="eastAsia"/>
          <w:szCs w:val="32"/>
        </w:rPr>
        <w:t>2</w:t>
      </w:r>
      <w:r>
        <w:rPr>
          <w:rFonts w:hint="eastAsia"/>
          <w:szCs w:val="32"/>
        </w:rPr>
        <w:t>）相关</w:t>
      </w:r>
      <w:r>
        <w:rPr>
          <w:szCs w:val="32"/>
        </w:rPr>
        <w:t>规定，</w:t>
      </w:r>
      <w:r w:rsidR="006B4CF7">
        <w:rPr>
          <w:rFonts w:hint="eastAsia"/>
          <w:szCs w:val="32"/>
        </w:rPr>
        <w:t>省工业</w:t>
      </w:r>
      <w:r w:rsidR="006B4CF7">
        <w:rPr>
          <w:szCs w:val="32"/>
        </w:rPr>
        <w:t>和信息化厅</w:t>
      </w:r>
      <w:r>
        <w:rPr>
          <w:szCs w:val="32"/>
        </w:rPr>
        <w:t>将</w:t>
      </w:r>
      <w:r>
        <w:rPr>
          <w:rFonts w:hint="eastAsia"/>
          <w:szCs w:val="32"/>
        </w:rPr>
        <w:t>会同省发展</w:t>
      </w:r>
      <w:r>
        <w:rPr>
          <w:szCs w:val="32"/>
        </w:rPr>
        <w:t>改革委、科技厅、应急管理厅</w:t>
      </w:r>
      <w:r w:rsidR="0084045D">
        <w:rPr>
          <w:rFonts w:hint="eastAsia"/>
          <w:szCs w:val="32"/>
        </w:rPr>
        <w:t>对</w:t>
      </w:r>
      <w:r w:rsidR="0084045D">
        <w:rPr>
          <w:szCs w:val="32"/>
        </w:rPr>
        <w:t>各设区市推荐项目</w:t>
      </w:r>
      <w:r>
        <w:rPr>
          <w:rFonts w:hint="eastAsia"/>
          <w:szCs w:val="32"/>
        </w:rPr>
        <w:t>开展初审，</w:t>
      </w:r>
      <w:r w:rsidR="0046288E">
        <w:rPr>
          <w:rFonts w:hint="eastAsia"/>
          <w:szCs w:val="32"/>
        </w:rPr>
        <w:t>并</w:t>
      </w:r>
      <w:r w:rsidR="0088474F">
        <w:rPr>
          <w:rFonts w:hint="eastAsia"/>
          <w:szCs w:val="32"/>
        </w:rPr>
        <w:t>于</w:t>
      </w:r>
      <w:r w:rsidR="0088474F">
        <w:rPr>
          <w:rFonts w:hint="eastAsia"/>
          <w:szCs w:val="32"/>
        </w:rPr>
        <w:t>2021</w:t>
      </w:r>
      <w:r w:rsidR="0088474F">
        <w:rPr>
          <w:rFonts w:hint="eastAsia"/>
          <w:szCs w:val="32"/>
        </w:rPr>
        <w:t>年</w:t>
      </w:r>
      <w:r w:rsidR="0088474F">
        <w:rPr>
          <w:rFonts w:hint="eastAsia"/>
          <w:szCs w:val="32"/>
        </w:rPr>
        <w:t>5</w:t>
      </w:r>
      <w:r w:rsidR="0088474F">
        <w:rPr>
          <w:rFonts w:hint="eastAsia"/>
          <w:szCs w:val="32"/>
        </w:rPr>
        <w:t>月底</w:t>
      </w:r>
      <w:r w:rsidR="0088474F">
        <w:rPr>
          <w:szCs w:val="32"/>
        </w:rPr>
        <w:t>前</w:t>
      </w:r>
      <w:r>
        <w:rPr>
          <w:rFonts w:hint="eastAsia"/>
          <w:szCs w:val="32"/>
        </w:rPr>
        <w:t>联合</w:t>
      </w:r>
      <w:r w:rsidR="0088474F">
        <w:rPr>
          <w:szCs w:val="32"/>
        </w:rPr>
        <w:t>出具省级层面推荐意见</w:t>
      </w:r>
      <w:r w:rsidR="00BA6258">
        <w:rPr>
          <w:rFonts w:hint="eastAsia"/>
          <w:szCs w:val="32"/>
        </w:rPr>
        <w:t>，</w:t>
      </w:r>
      <w:r w:rsidR="00217365">
        <w:rPr>
          <w:szCs w:val="32"/>
        </w:rPr>
        <w:t>提交至</w:t>
      </w:r>
      <w:r w:rsidR="00217365" w:rsidRPr="00217365">
        <w:rPr>
          <w:rFonts w:hint="eastAsia"/>
          <w:szCs w:val="32"/>
        </w:rPr>
        <w:t>国家安全应急产业大数据平台在线申报系统</w:t>
      </w:r>
      <w:r w:rsidR="00F54EAB">
        <w:rPr>
          <w:rFonts w:hint="eastAsia"/>
          <w:szCs w:val="32"/>
        </w:rPr>
        <w:t>，</w:t>
      </w:r>
      <w:r w:rsidR="00217365">
        <w:rPr>
          <w:rFonts w:hint="eastAsia"/>
          <w:szCs w:val="32"/>
        </w:rPr>
        <w:t>纸质版</w:t>
      </w:r>
      <w:r w:rsidR="00F54EAB">
        <w:rPr>
          <w:szCs w:val="32"/>
        </w:rPr>
        <w:t>分别邮寄至</w:t>
      </w:r>
      <w:r w:rsidR="00F54EAB" w:rsidRPr="00F54EAB">
        <w:rPr>
          <w:rFonts w:hint="eastAsia"/>
          <w:szCs w:val="32"/>
        </w:rPr>
        <w:t>工业和信息化部、国家发展和改革委员会、科学技术部、应急管理部</w:t>
      </w:r>
      <w:r w:rsidR="0088474F">
        <w:rPr>
          <w:rFonts w:hint="eastAsia"/>
          <w:szCs w:val="32"/>
        </w:rPr>
        <w:t>。</w:t>
      </w:r>
      <w:r w:rsidR="007C5ABE" w:rsidRPr="007C5ABE">
        <w:rPr>
          <w:rFonts w:hint="eastAsia"/>
          <w:szCs w:val="32"/>
        </w:rPr>
        <w:t>待申报推荐项目经</w:t>
      </w:r>
      <w:r w:rsidR="00933519">
        <w:rPr>
          <w:rFonts w:hint="eastAsia"/>
          <w:szCs w:val="32"/>
        </w:rPr>
        <w:t>项目遴选</w:t>
      </w:r>
      <w:r w:rsidR="007C5ABE" w:rsidRPr="007C5ABE">
        <w:rPr>
          <w:rFonts w:hint="eastAsia"/>
          <w:szCs w:val="32"/>
        </w:rPr>
        <w:t>成为示范工程候选项目后，</w:t>
      </w:r>
      <w:r w:rsidR="00BB0652" w:rsidRPr="00BB0652">
        <w:rPr>
          <w:rFonts w:hint="eastAsia"/>
          <w:szCs w:val="32"/>
        </w:rPr>
        <w:t>申报联合体的牵头单位</w:t>
      </w:r>
      <w:r w:rsidR="007C5ABE" w:rsidRPr="007C5ABE">
        <w:rPr>
          <w:rFonts w:hint="eastAsia"/>
          <w:szCs w:val="32"/>
        </w:rPr>
        <w:t>根据后续通知要求，</w:t>
      </w:r>
      <w:r w:rsidR="00561650">
        <w:rPr>
          <w:rFonts w:hint="eastAsia"/>
          <w:szCs w:val="32"/>
        </w:rPr>
        <w:t>将</w:t>
      </w:r>
      <w:r w:rsidR="007C5ABE" w:rsidRPr="007C5ABE">
        <w:rPr>
          <w:rFonts w:hint="eastAsia"/>
          <w:szCs w:val="32"/>
        </w:rPr>
        <w:t>申报书纸质版</w:t>
      </w:r>
      <w:r w:rsidR="007C628F">
        <w:rPr>
          <w:rFonts w:hint="eastAsia"/>
          <w:szCs w:val="32"/>
        </w:rPr>
        <w:t>（封面加盖省级推荐单位公章）</w:t>
      </w:r>
      <w:r w:rsidR="00561650">
        <w:rPr>
          <w:rFonts w:hint="eastAsia"/>
          <w:szCs w:val="32"/>
        </w:rPr>
        <w:t>报</w:t>
      </w:r>
      <w:r w:rsidR="007C5ABE" w:rsidRPr="007C5ABE">
        <w:rPr>
          <w:rFonts w:hint="eastAsia"/>
          <w:szCs w:val="32"/>
        </w:rPr>
        <w:t>至省工业和信息化厅，并由省工业和信息化厅统一邮寄至工业和信息化部、国家发展和改革委员会、科学技术部、应急管理部。</w:t>
      </w:r>
    </w:p>
    <w:p w:rsidR="009536C6" w:rsidRPr="00DF5052" w:rsidRDefault="00DF5052" w:rsidP="000D380F">
      <w:pPr>
        <w:snapToGrid w:val="0"/>
        <w:spacing w:line="590" w:lineRule="exact"/>
        <w:ind w:firstLine="640"/>
        <w:rPr>
          <w:rFonts w:eastAsia="方正黑体_GBK"/>
          <w:szCs w:val="32"/>
        </w:rPr>
      </w:pPr>
      <w:r w:rsidRPr="00DF5052">
        <w:rPr>
          <w:rFonts w:eastAsia="方正黑体_GBK" w:hint="eastAsia"/>
          <w:szCs w:val="32"/>
        </w:rPr>
        <w:lastRenderedPageBreak/>
        <w:t>四、</w:t>
      </w:r>
      <w:r w:rsidR="009536C6" w:rsidRPr="00DF5052">
        <w:rPr>
          <w:rFonts w:eastAsia="方正黑体_GBK" w:hint="eastAsia"/>
          <w:szCs w:val="32"/>
        </w:rPr>
        <w:t>联系方式</w:t>
      </w:r>
    </w:p>
    <w:p w:rsidR="009536C6" w:rsidRPr="00DF1AD9" w:rsidRDefault="009536C6" w:rsidP="000D380F">
      <w:pPr>
        <w:snapToGrid w:val="0"/>
        <w:spacing w:line="590" w:lineRule="exact"/>
        <w:ind w:firstLine="640"/>
        <w:rPr>
          <w:szCs w:val="32"/>
        </w:rPr>
      </w:pPr>
      <w:r w:rsidRPr="00DF1AD9">
        <w:rPr>
          <w:szCs w:val="32"/>
        </w:rPr>
        <w:t>省工信厅</w:t>
      </w:r>
      <w:r>
        <w:rPr>
          <w:rFonts w:hint="eastAsia"/>
          <w:szCs w:val="32"/>
        </w:rPr>
        <w:t>运行监测</w:t>
      </w:r>
      <w:r>
        <w:rPr>
          <w:szCs w:val="32"/>
        </w:rPr>
        <w:t>协调局</w:t>
      </w:r>
      <w:r>
        <w:rPr>
          <w:rFonts w:hint="eastAsia"/>
          <w:szCs w:val="32"/>
        </w:rPr>
        <w:t xml:space="preserve">      </w:t>
      </w:r>
      <w:r w:rsidR="00D06CF2">
        <w:rPr>
          <w:szCs w:val="32"/>
        </w:rPr>
        <w:t xml:space="preserve">  </w:t>
      </w:r>
      <w:r w:rsidR="00F651CF">
        <w:rPr>
          <w:rFonts w:hint="eastAsia"/>
          <w:szCs w:val="32"/>
        </w:rPr>
        <w:t>025-</w:t>
      </w:r>
      <w:r>
        <w:rPr>
          <w:szCs w:val="32"/>
        </w:rPr>
        <w:t>69652710</w:t>
      </w:r>
    </w:p>
    <w:p w:rsidR="009536C6" w:rsidRPr="00DF1AD9" w:rsidRDefault="009536C6" w:rsidP="000D380F">
      <w:pPr>
        <w:snapToGrid w:val="0"/>
        <w:spacing w:line="590" w:lineRule="exact"/>
        <w:ind w:firstLine="640"/>
        <w:rPr>
          <w:szCs w:val="32"/>
        </w:rPr>
      </w:pPr>
      <w:r w:rsidRPr="00DF1AD9">
        <w:rPr>
          <w:szCs w:val="32"/>
        </w:rPr>
        <w:t>省</w:t>
      </w:r>
      <w:r>
        <w:rPr>
          <w:rFonts w:hint="eastAsia"/>
          <w:szCs w:val="32"/>
        </w:rPr>
        <w:t>发改委</w:t>
      </w:r>
      <w:r w:rsidR="00D06CF2">
        <w:rPr>
          <w:rFonts w:hint="eastAsia"/>
          <w:szCs w:val="32"/>
        </w:rPr>
        <w:t>经济运行</w:t>
      </w:r>
      <w:r w:rsidR="00D06CF2">
        <w:rPr>
          <w:szCs w:val="32"/>
        </w:rPr>
        <w:t>调节局</w:t>
      </w:r>
      <w:r>
        <w:rPr>
          <w:rFonts w:hint="eastAsia"/>
          <w:szCs w:val="32"/>
        </w:rPr>
        <w:t xml:space="preserve">   </w:t>
      </w:r>
      <w:r w:rsidRPr="00DF1AD9">
        <w:rPr>
          <w:rFonts w:hint="eastAsia"/>
          <w:szCs w:val="32"/>
        </w:rPr>
        <w:t xml:space="preserve">  </w:t>
      </w:r>
      <w:r w:rsidR="00D06CF2">
        <w:rPr>
          <w:szCs w:val="32"/>
        </w:rPr>
        <w:t xml:space="preserve">   </w:t>
      </w:r>
      <w:r w:rsidR="00F651CF">
        <w:rPr>
          <w:rFonts w:hint="eastAsia"/>
          <w:szCs w:val="32"/>
        </w:rPr>
        <w:t>025-</w:t>
      </w:r>
      <w:r w:rsidR="00D06CF2">
        <w:rPr>
          <w:szCs w:val="32"/>
        </w:rPr>
        <w:t>83275016</w:t>
      </w:r>
    </w:p>
    <w:p w:rsidR="009536C6" w:rsidRDefault="009536C6" w:rsidP="000D380F">
      <w:pPr>
        <w:snapToGrid w:val="0"/>
        <w:spacing w:line="590" w:lineRule="exact"/>
        <w:ind w:firstLine="640"/>
        <w:rPr>
          <w:szCs w:val="32"/>
        </w:rPr>
      </w:pPr>
      <w:r w:rsidRPr="00DF1AD9">
        <w:rPr>
          <w:szCs w:val="32"/>
        </w:rPr>
        <w:t>省</w:t>
      </w:r>
      <w:r>
        <w:rPr>
          <w:rFonts w:hint="eastAsia"/>
          <w:szCs w:val="32"/>
        </w:rPr>
        <w:t>科技厅</w:t>
      </w:r>
      <w:r w:rsidR="00D06CF2">
        <w:rPr>
          <w:rFonts w:hint="eastAsia"/>
          <w:szCs w:val="32"/>
        </w:rPr>
        <w:t>社会发展</w:t>
      </w:r>
      <w:r w:rsidR="00D06CF2">
        <w:rPr>
          <w:szCs w:val="32"/>
        </w:rPr>
        <w:t>与基础研究</w:t>
      </w:r>
      <w:r w:rsidR="00D06CF2">
        <w:rPr>
          <w:rFonts w:hint="eastAsia"/>
          <w:szCs w:val="32"/>
        </w:rPr>
        <w:t>处</w:t>
      </w:r>
      <w:r w:rsidR="00D06CF2">
        <w:rPr>
          <w:rFonts w:hint="eastAsia"/>
          <w:szCs w:val="32"/>
        </w:rPr>
        <w:t xml:space="preserve">  </w:t>
      </w:r>
      <w:r w:rsidR="00F651CF">
        <w:rPr>
          <w:rFonts w:hint="eastAsia"/>
          <w:szCs w:val="32"/>
        </w:rPr>
        <w:t>025-</w:t>
      </w:r>
      <w:r w:rsidR="00D06CF2">
        <w:rPr>
          <w:rFonts w:hint="eastAsia"/>
          <w:szCs w:val="32"/>
        </w:rPr>
        <w:t>57713531</w:t>
      </w:r>
    </w:p>
    <w:p w:rsidR="009536C6" w:rsidRPr="0044547B" w:rsidRDefault="009536C6" w:rsidP="000D380F">
      <w:pPr>
        <w:snapToGrid w:val="0"/>
        <w:spacing w:line="590" w:lineRule="exact"/>
        <w:ind w:firstLine="640"/>
        <w:rPr>
          <w:szCs w:val="32"/>
        </w:rPr>
      </w:pPr>
      <w:r>
        <w:rPr>
          <w:rFonts w:hint="eastAsia"/>
          <w:szCs w:val="32"/>
        </w:rPr>
        <w:t>省应急</w:t>
      </w:r>
      <w:r>
        <w:rPr>
          <w:szCs w:val="32"/>
        </w:rPr>
        <w:t>厅</w:t>
      </w:r>
      <w:r w:rsidR="00D06CF2">
        <w:rPr>
          <w:rFonts w:hint="eastAsia"/>
          <w:szCs w:val="32"/>
        </w:rPr>
        <w:t>科技和</w:t>
      </w:r>
      <w:r w:rsidR="00D06CF2">
        <w:rPr>
          <w:szCs w:val="32"/>
        </w:rPr>
        <w:t>信息化处</w:t>
      </w:r>
      <w:r>
        <w:rPr>
          <w:rFonts w:hint="eastAsia"/>
          <w:szCs w:val="32"/>
        </w:rPr>
        <w:t xml:space="preserve">  </w:t>
      </w:r>
      <w:r>
        <w:rPr>
          <w:szCs w:val="32"/>
        </w:rPr>
        <w:t xml:space="preserve">      </w:t>
      </w:r>
      <w:r w:rsidR="00F651CF">
        <w:rPr>
          <w:rFonts w:hint="eastAsia"/>
          <w:szCs w:val="32"/>
        </w:rPr>
        <w:t>025-</w:t>
      </w:r>
      <w:r w:rsidR="00D06CF2">
        <w:rPr>
          <w:szCs w:val="32"/>
        </w:rPr>
        <w:t>83332408</w:t>
      </w:r>
    </w:p>
    <w:p w:rsidR="009536C6" w:rsidRPr="00DF1AD9" w:rsidRDefault="009536C6" w:rsidP="000D380F">
      <w:pPr>
        <w:snapToGrid w:val="0"/>
        <w:spacing w:line="590" w:lineRule="exact"/>
        <w:ind w:firstLine="640"/>
        <w:rPr>
          <w:szCs w:val="32"/>
        </w:rPr>
      </w:pPr>
      <w:r>
        <w:rPr>
          <w:rFonts w:hint="eastAsia"/>
          <w:szCs w:val="32"/>
        </w:rPr>
        <w:t>在线申报</w:t>
      </w:r>
      <w:r>
        <w:rPr>
          <w:szCs w:val="32"/>
        </w:rPr>
        <w:t>系统咨询</w:t>
      </w:r>
      <w:r w:rsidR="00D06CF2">
        <w:rPr>
          <w:rFonts w:hint="eastAsia"/>
          <w:szCs w:val="32"/>
        </w:rPr>
        <w:t xml:space="preserve">           </w:t>
      </w:r>
      <w:r w:rsidR="00D06CF2">
        <w:rPr>
          <w:szCs w:val="32"/>
        </w:rPr>
        <w:t xml:space="preserve">   </w:t>
      </w:r>
      <w:r w:rsidR="00F651CF">
        <w:rPr>
          <w:rFonts w:hint="eastAsia"/>
          <w:szCs w:val="32"/>
        </w:rPr>
        <w:t>010-</w:t>
      </w:r>
      <w:r>
        <w:rPr>
          <w:szCs w:val="32"/>
        </w:rPr>
        <w:t>62303157</w:t>
      </w:r>
    </w:p>
    <w:p w:rsidR="004B4D37" w:rsidRDefault="004B4D37" w:rsidP="00C672E0">
      <w:pPr>
        <w:snapToGrid w:val="0"/>
        <w:spacing w:line="560" w:lineRule="exact"/>
        <w:ind w:firstLine="640"/>
        <w:rPr>
          <w:szCs w:val="32"/>
        </w:rPr>
      </w:pPr>
    </w:p>
    <w:p w:rsidR="00E05F51" w:rsidRPr="00315EFF" w:rsidRDefault="00E05F51" w:rsidP="00AA4A30"/>
    <w:p w:rsidR="00BB176A" w:rsidRDefault="00C672E0" w:rsidP="000D380F">
      <w:pPr>
        <w:spacing w:line="590" w:lineRule="exact"/>
      </w:pPr>
      <w:r>
        <w:rPr>
          <w:rFonts w:hint="eastAsia"/>
        </w:rPr>
        <w:t>附件</w:t>
      </w:r>
      <w:r>
        <w:t>：</w:t>
      </w:r>
      <w:r w:rsidR="00BB176A">
        <w:rPr>
          <w:rFonts w:hint="eastAsia"/>
        </w:rPr>
        <w:t>1.</w:t>
      </w:r>
      <w:r w:rsidR="00CB609D" w:rsidRPr="00CB609D">
        <w:rPr>
          <w:rFonts w:hint="eastAsia"/>
        </w:rPr>
        <w:t>关于组织开展</w:t>
      </w:r>
      <w:r w:rsidR="00CB609D" w:rsidRPr="00CB609D">
        <w:rPr>
          <w:rFonts w:hint="eastAsia"/>
        </w:rPr>
        <w:t>2021</w:t>
      </w:r>
      <w:r w:rsidR="00CB609D" w:rsidRPr="00CB609D">
        <w:rPr>
          <w:rFonts w:hint="eastAsia"/>
        </w:rPr>
        <w:t>年安全应急装备应用试点示范</w:t>
      </w:r>
    </w:p>
    <w:p w:rsidR="00CB609D" w:rsidRDefault="00CB609D" w:rsidP="000D380F">
      <w:pPr>
        <w:spacing w:line="590" w:lineRule="exact"/>
        <w:ind w:firstLineChars="580" w:firstLine="1827"/>
      </w:pPr>
      <w:r w:rsidRPr="00CB609D">
        <w:rPr>
          <w:rFonts w:hint="eastAsia"/>
        </w:rPr>
        <w:t>工程申报的通知（工信厅联安全函〔</w:t>
      </w:r>
      <w:r w:rsidRPr="00CB609D">
        <w:rPr>
          <w:rFonts w:hint="eastAsia"/>
        </w:rPr>
        <w:t>2021</w:t>
      </w:r>
      <w:r w:rsidRPr="00CB609D">
        <w:rPr>
          <w:rFonts w:hint="eastAsia"/>
        </w:rPr>
        <w:t>〕</w:t>
      </w:r>
      <w:r w:rsidRPr="00CB609D">
        <w:rPr>
          <w:rFonts w:hint="eastAsia"/>
        </w:rPr>
        <w:t>11</w:t>
      </w:r>
      <w:r w:rsidRPr="00CB609D">
        <w:rPr>
          <w:rFonts w:hint="eastAsia"/>
        </w:rPr>
        <w:t>号）</w:t>
      </w:r>
    </w:p>
    <w:p w:rsidR="0023550B" w:rsidRDefault="00BB176A" w:rsidP="000D380F">
      <w:pPr>
        <w:spacing w:line="590" w:lineRule="exact"/>
        <w:ind w:firstLineChars="198"/>
      </w:pPr>
      <w:r>
        <w:rPr>
          <w:rFonts w:hint="eastAsia"/>
        </w:rPr>
        <w:t xml:space="preserve"> </w:t>
      </w:r>
      <w:r>
        <w:t xml:space="preserve">     2.</w:t>
      </w:r>
      <w:r w:rsidR="0023550B" w:rsidRPr="000D380F">
        <w:rPr>
          <w:rFonts w:hint="eastAsia"/>
          <w:spacing w:val="-4"/>
        </w:rPr>
        <w:t>关于</w:t>
      </w:r>
      <w:r w:rsidR="0023550B" w:rsidRPr="000D380F">
        <w:rPr>
          <w:spacing w:val="-4"/>
        </w:rPr>
        <w:t>印发《</w:t>
      </w:r>
      <w:r w:rsidR="0023550B" w:rsidRPr="000D380F">
        <w:rPr>
          <w:rFonts w:hint="eastAsia"/>
          <w:spacing w:val="-4"/>
        </w:rPr>
        <w:t>安全</w:t>
      </w:r>
      <w:r w:rsidR="0023550B" w:rsidRPr="000D380F">
        <w:rPr>
          <w:spacing w:val="-4"/>
        </w:rPr>
        <w:t>应急装备</w:t>
      </w:r>
      <w:r w:rsidR="0023550B" w:rsidRPr="000D380F">
        <w:rPr>
          <w:rFonts w:hint="eastAsia"/>
          <w:spacing w:val="-4"/>
        </w:rPr>
        <w:t>应用试点</w:t>
      </w:r>
      <w:r w:rsidR="0023550B" w:rsidRPr="000D380F">
        <w:rPr>
          <w:spacing w:val="-4"/>
        </w:rPr>
        <w:t>示范工程</w:t>
      </w:r>
      <w:r w:rsidR="0023550B" w:rsidRPr="000D380F">
        <w:rPr>
          <w:rFonts w:hint="eastAsia"/>
          <w:spacing w:val="-4"/>
        </w:rPr>
        <w:t>管理</w:t>
      </w:r>
      <w:r w:rsidR="0023550B" w:rsidRPr="000D380F">
        <w:rPr>
          <w:spacing w:val="-4"/>
        </w:rPr>
        <w:t>办</w:t>
      </w:r>
    </w:p>
    <w:p w:rsidR="004E2A61" w:rsidRDefault="0023550B" w:rsidP="000D380F">
      <w:pPr>
        <w:spacing w:line="590" w:lineRule="exact"/>
        <w:ind w:firstLineChars="580" w:firstLine="1827"/>
      </w:pPr>
      <w:r>
        <w:t>法</w:t>
      </w:r>
      <w:r>
        <w:rPr>
          <w:rFonts w:hint="eastAsia"/>
        </w:rPr>
        <w:t>（试行）</w:t>
      </w:r>
      <w:r>
        <w:t>》</w:t>
      </w:r>
      <w:r>
        <w:rPr>
          <w:rFonts w:hint="eastAsia"/>
        </w:rPr>
        <w:t>的</w:t>
      </w:r>
      <w:r>
        <w:t>通知</w:t>
      </w:r>
      <w:r w:rsidR="004E2A61" w:rsidRPr="00CB609D">
        <w:rPr>
          <w:rFonts w:hint="eastAsia"/>
        </w:rPr>
        <w:t>（工信厅联安全函〔</w:t>
      </w:r>
      <w:r w:rsidR="004E2A61" w:rsidRPr="00CB609D">
        <w:rPr>
          <w:rFonts w:hint="eastAsia"/>
        </w:rPr>
        <w:t>202</w:t>
      </w:r>
      <w:r w:rsidR="004E2A61">
        <w:t>0</w:t>
      </w:r>
      <w:r w:rsidR="004E2A61" w:rsidRPr="00CB609D">
        <w:rPr>
          <w:rFonts w:hint="eastAsia"/>
        </w:rPr>
        <w:t>〕</w:t>
      </w:r>
      <w:r w:rsidR="004E2A61">
        <w:t>59</w:t>
      </w:r>
    </w:p>
    <w:p w:rsidR="00BB176A" w:rsidRDefault="004E2A61" w:rsidP="000D380F">
      <w:pPr>
        <w:spacing w:line="590" w:lineRule="exact"/>
        <w:ind w:firstLineChars="580" w:firstLine="1827"/>
      </w:pPr>
      <w:r w:rsidRPr="00CB609D">
        <w:rPr>
          <w:rFonts w:hint="eastAsia"/>
        </w:rPr>
        <w:t>号）</w:t>
      </w:r>
    </w:p>
    <w:p w:rsidR="00E05F51" w:rsidRDefault="00BB176A" w:rsidP="000D380F">
      <w:pPr>
        <w:spacing w:line="590" w:lineRule="exact"/>
        <w:ind w:firstLineChars="500" w:firstLine="1575"/>
      </w:pPr>
      <w:r>
        <w:t>3</w:t>
      </w:r>
      <w:r w:rsidR="00907039">
        <w:rPr>
          <w:rFonts w:hint="eastAsia"/>
        </w:rPr>
        <w:t>.</w:t>
      </w:r>
      <w:r w:rsidR="00907039" w:rsidRPr="00907039">
        <w:rPr>
          <w:rFonts w:hint="eastAsia"/>
        </w:rPr>
        <w:t>安全应急装备应用试点示范工程申报书</w:t>
      </w:r>
    </w:p>
    <w:p w:rsidR="00E05F51" w:rsidRDefault="00907039" w:rsidP="000D380F">
      <w:pPr>
        <w:spacing w:line="590" w:lineRule="exact"/>
      </w:pPr>
      <w:r>
        <w:t xml:space="preserve">      </w:t>
      </w:r>
      <w:r w:rsidR="00BB176A">
        <w:t>4</w:t>
      </w:r>
      <w:r>
        <w:t>.</w:t>
      </w:r>
      <w:r w:rsidR="007E66A7" w:rsidRPr="007E66A7">
        <w:rPr>
          <w:rFonts w:hint="eastAsia"/>
        </w:rPr>
        <w:t>安全应急装备应用试点示范工程推荐项目汇总表</w:t>
      </w:r>
    </w:p>
    <w:p w:rsidR="000D380F" w:rsidRPr="00907039" w:rsidRDefault="000D380F" w:rsidP="000D380F">
      <w:pPr>
        <w:spacing w:line="590" w:lineRule="exact"/>
      </w:pPr>
    </w:p>
    <w:p w:rsidR="0067095F" w:rsidRDefault="0067095F" w:rsidP="00AA4A30"/>
    <w:p w:rsidR="000D380F" w:rsidRDefault="000D380F" w:rsidP="00181BDE">
      <w:pPr>
        <w:ind w:firstLine="0"/>
        <w:jc w:val="center"/>
      </w:pPr>
    </w:p>
    <w:p w:rsidR="0067095F" w:rsidRDefault="0067095F" w:rsidP="000D380F">
      <w:pPr>
        <w:ind w:firstLineChars="150" w:firstLine="473"/>
        <w:jc w:val="left"/>
      </w:pPr>
      <w:r>
        <w:rPr>
          <w:rFonts w:hint="eastAsia"/>
        </w:rPr>
        <w:t>江苏省工业</w:t>
      </w:r>
      <w:r>
        <w:t>和信息化厅</w:t>
      </w:r>
      <w:r>
        <w:t xml:space="preserve">       </w:t>
      </w:r>
      <w:r>
        <w:rPr>
          <w:rFonts w:hint="eastAsia"/>
        </w:rPr>
        <w:t>江苏省发展和改革委员会</w:t>
      </w:r>
    </w:p>
    <w:p w:rsidR="00F408C0" w:rsidRDefault="00F408C0" w:rsidP="00181BDE">
      <w:pPr>
        <w:ind w:firstLine="0"/>
        <w:jc w:val="center"/>
      </w:pPr>
    </w:p>
    <w:p w:rsidR="000D380F" w:rsidRDefault="000D380F">
      <w:r>
        <w:br w:type="page"/>
      </w:r>
    </w:p>
    <w:p w:rsidR="000D380F" w:rsidRDefault="000D380F" w:rsidP="000D380F">
      <w:pPr>
        <w:snapToGrid w:val="0"/>
        <w:spacing w:line="240" w:lineRule="auto"/>
        <w:ind w:firstLine="0"/>
        <w:jc w:val="center"/>
      </w:pPr>
    </w:p>
    <w:p w:rsidR="000D380F" w:rsidRDefault="000D380F" w:rsidP="00181BDE">
      <w:pPr>
        <w:ind w:firstLine="0"/>
        <w:jc w:val="center"/>
      </w:pPr>
    </w:p>
    <w:p w:rsidR="000D380F" w:rsidRDefault="000D380F" w:rsidP="00181BDE">
      <w:pPr>
        <w:ind w:firstLine="0"/>
        <w:jc w:val="center"/>
      </w:pPr>
    </w:p>
    <w:p w:rsidR="0067095F" w:rsidRDefault="0067095F" w:rsidP="009E07DE">
      <w:pPr>
        <w:ind w:firstLineChars="200" w:firstLine="630"/>
        <w:jc w:val="left"/>
      </w:pPr>
      <w:r>
        <w:rPr>
          <w:rFonts w:hint="eastAsia"/>
        </w:rPr>
        <w:t>江苏省</w:t>
      </w:r>
      <w:r w:rsidR="001837BB">
        <w:rPr>
          <w:rFonts w:hint="eastAsia"/>
        </w:rPr>
        <w:t>科学技术</w:t>
      </w:r>
      <w:r>
        <w:rPr>
          <w:rFonts w:hint="eastAsia"/>
        </w:rPr>
        <w:t>厅</w:t>
      </w:r>
      <w:r>
        <w:t xml:space="preserve">     </w:t>
      </w:r>
      <w:r w:rsidR="000D380F">
        <w:rPr>
          <w:rFonts w:hint="eastAsia"/>
        </w:rPr>
        <w:t xml:space="preserve"> </w:t>
      </w:r>
      <w:r>
        <w:t xml:space="preserve">        </w:t>
      </w:r>
      <w:r>
        <w:rPr>
          <w:rFonts w:hint="eastAsia"/>
        </w:rPr>
        <w:t>江苏省应急管理</w:t>
      </w:r>
      <w:r>
        <w:t>厅</w:t>
      </w:r>
    </w:p>
    <w:p w:rsidR="00966A19" w:rsidRDefault="00966A19" w:rsidP="000D380F">
      <w:pPr>
        <w:snapToGrid w:val="0"/>
        <w:spacing w:line="240" w:lineRule="auto"/>
        <w:ind w:firstLineChars="1650" w:firstLine="5198"/>
        <w:jc w:val="center"/>
      </w:pPr>
    </w:p>
    <w:p w:rsidR="0067095F" w:rsidRDefault="0067095F" w:rsidP="009E07DE">
      <w:pPr>
        <w:snapToGrid w:val="0"/>
        <w:spacing w:line="240" w:lineRule="auto"/>
        <w:ind w:firstLineChars="1748" w:firstLine="5506"/>
      </w:pPr>
      <w:bookmarkStart w:id="1" w:name="_GoBack"/>
      <w:bookmarkEnd w:id="1"/>
      <w:r>
        <w:t>2021</w:t>
      </w:r>
      <w:r>
        <w:rPr>
          <w:rFonts w:hint="eastAsia"/>
        </w:rPr>
        <w:t>年</w:t>
      </w:r>
      <w:r>
        <w:t>2</w:t>
      </w:r>
      <w:r>
        <w:rPr>
          <w:rFonts w:hint="eastAsia"/>
        </w:rPr>
        <w:t>月</w:t>
      </w:r>
      <w:r w:rsidR="00AC21FC">
        <w:rPr>
          <w:rFonts w:hint="eastAsia"/>
        </w:rPr>
        <w:t>2</w:t>
      </w:r>
      <w:r w:rsidR="00AC21FC">
        <w:t>5</w:t>
      </w:r>
      <w:r>
        <w:rPr>
          <w:rFonts w:hint="eastAsia"/>
        </w:rPr>
        <w:t>日</w:t>
      </w: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Default="000D380F" w:rsidP="004678E6">
      <w:pPr>
        <w:ind w:firstLineChars="1650" w:firstLine="5198"/>
        <w:jc w:val="center"/>
      </w:pPr>
    </w:p>
    <w:p w:rsidR="000D380F" w:rsidRPr="000D380F" w:rsidRDefault="000D380F" w:rsidP="00E35D2A">
      <w:pPr>
        <w:snapToGrid w:val="0"/>
        <w:spacing w:afterLines="80" w:line="240" w:lineRule="auto"/>
        <w:ind w:firstLineChars="1650" w:firstLine="3383"/>
        <w:jc w:val="center"/>
        <w:rPr>
          <w:sz w:val="21"/>
          <w:szCs w:val="21"/>
        </w:rPr>
      </w:pPr>
    </w:p>
    <w:p w:rsidR="000D380F" w:rsidRPr="000D380F" w:rsidRDefault="000D380F" w:rsidP="000D380F">
      <w:pPr>
        <w:snapToGrid w:val="0"/>
        <w:spacing w:line="240" w:lineRule="auto"/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060"/>
      </w:tblGrid>
      <w:tr w:rsidR="000D380F" w:rsidRPr="00C8437D" w:rsidTr="002D5310">
        <w:trPr>
          <w:trHeight w:val="647"/>
          <w:jc w:val="center"/>
        </w:trPr>
        <w:tc>
          <w:tcPr>
            <w:tcW w:w="5000" w:type="pct"/>
            <w:vAlign w:val="center"/>
          </w:tcPr>
          <w:p w:rsidR="000D380F" w:rsidRPr="000C7B52" w:rsidRDefault="000D380F" w:rsidP="000D380F">
            <w:pPr>
              <w:spacing w:line="240" w:lineRule="auto"/>
              <w:ind w:firstLineChars="20" w:firstLine="63"/>
            </w:pPr>
            <w:r w:rsidRPr="000C7B52">
              <w:rPr>
                <w:noProof/>
                <w:szCs w:val="32"/>
              </w:rPr>
              <w:t>江苏省</w:t>
            </w:r>
            <w:r>
              <w:rPr>
                <w:rFonts w:hint="eastAsia"/>
                <w:noProof/>
                <w:szCs w:val="32"/>
              </w:rPr>
              <w:t>工</w:t>
            </w:r>
            <w:r w:rsidRPr="000C7B52">
              <w:rPr>
                <w:noProof/>
                <w:szCs w:val="32"/>
              </w:rPr>
              <w:t>信</w:t>
            </w:r>
            <w:r>
              <w:rPr>
                <w:rFonts w:hint="eastAsia"/>
                <w:noProof/>
                <w:szCs w:val="32"/>
              </w:rPr>
              <w:t>厅</w:t>
            </w:r>
            <w:r w:rsidRPr="000C7B52">
              <w:rPr>
                <w:noProof/>
                <w:szCs w:val="32"/>
              </w:rPr>
              <w:t>办公室</w:t>
            </w:r>
            <w:r w:rsidRPr="000C7B52">
              <w:rPr>
                <w:noProof/>
                <w:szCs w:val="32"/>
              </w:rPr>
              <w:t xml:space="preserve">    </w:t>
            </w:r>
            <w:r>
              <w:rPr>
                <w:rFonts w:hint="eastAsia"/>
                <w:noProof/>
                <w:szCs w:val="32"/>
              </w:rPr>
              <w:t xml:space="preserve">      </w:t>
            </w:r>
            <w:r w:rsidRPr="000C7B52">
              <w:rPr>
                <w:noProof/>
                <w:szCs w:val="32"/>
              </w:rPr>
              <w:t xml:space="preserve"> </w:t>
            </w:r>
            <w:r>
              <w:rPr>
                <w:rFonts w:hint="eastAsia"/>
                <w:noProof/>
                <w:szCs w:val="32"/>
              </w:rPr>
              <w:t xml:space="preserve"> </w:t>
            </w:r>
            <w:r w:rsidRPr="000C7B52">
              <w:rPr>
                <w:noProof/>
                <w:szCs w:val="32"/>
              </w:rPr>
              <w:t xml:space="preserve">     20</w:t>
            </w:r>
            <w:r>
              <w:rPr>
                <w:rFonts w:hint="eastAsia"/>
                <w:noProof/>
                <w:szCs w:val="32"/>
              </w:rPr>
              <w:t>21</w:t>
            </w:r>
            <w:r w:rsidRPr="000C7B52">
              <w:rPr>
                <w:noProof/>
                <w:szCs w:val="32"/>
              </w:rPr>
              <w:t>年</w:t>
            </w:r>
            <w:r>
              <w:rPr>
                <w:rFonts w:hint="eastAsia"/>
                <w:noProof/>
                <w:szCs w:val="32"/>
              </w:rPr>
              <w:t>2</w:t>
            </w:r>
            <w:r w:rsidRPr="000C7B52">
              <w:rPr>
                <w:noProof/>
                <w:szCs w:val="32"/>
              </w:rPr>
              <w:t>月</w:t>
            </w:r>
            <w:r>
              <w:rPr>
                <w:rFonts w:hint="eastAsia"/>
                <w:noProof/>
                <w:szCs w:val="32"/>
              </w:rPr>
              <w:t>25</w:t>
            </w:r>
            <w:r w:rsidRPr="000C7B52">
              <w:rPr>
                <w:noProof/>
                <w:szCs w:val="32"/>
              </w:rPr>
              <w:t>日印发</w:t>
            </w:r>
          </w:p>
        </w:tc>
      </w:tr>
    </w:tbl>
    <w:p w:rsidR="000D380F" w:rsidRPr="00F47532" w:rsidRDefault="000D380F" w:rsidP="000D380F">
      <w:pPr>
        <w:adjustRightInd w:val="0"/>
        <w:snapToGrid w:val="0"/>
        <w:spacing w:line="40" w:lineRule="exact"/>
      </w:pPr>
    </w:p>
    <w:p w:rsidR="000D380F" w:rsidRPr="000C7B52" w:rsidRDefault="000D380F" w:rsidP="000D380F">
      <w:pPr>
        <w:spacing w:line="40" w:lineRule="exact"/>
        <w:rPr>
          <w:szCs w:val="32"/>
        </w:rPr>
      </w:pPr>
    </w:p>
    <w:p w:rsidR="000D380F" w:rsidRPr="000D380F" w:rsidRDefault="000D380F" w:rsidP="000D380F">
      <w:pPr>
        <w:spacing w:line="40" w:lineRule="exact"/>
        <w:ind w:firstLineChars="1650" w:firstLine="5198"/>
        <w:jc w:val="center"/>
      </w:pPr>
    </w:p>
    <w:sectPr w:rsidR="000D380F" w:rsidRPr="000D380F" w:rsidSect="00544952">
      <w:footerReference w:type="even" r:id="rId7"/>
      <w:footerReference w:type="default" r:id="rId8"/>
      <w:pgSz w:w="11906" w:h="16838" w:code="9"/>
      <w:pgMar w:top="1814" w:right="1531" w:bottom="1985" w:left="1531" w:header="720" w:footer="1474" w:gutter="0"/>
      <w:paperSrc w:first="1" w:other="1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6233" w:rsidRDefault="00D86233">
      <w:r>
        <w:separator/>
      </w:r>
    </w:p>
  </w:endnote>
  <w:endnote w:type="continuationSeparator" w:id="0">
    <w:p w:rsidR="00D86233" w:rsidRDefault="00D862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汉鼎简黑体">
    <w:altName w:val="宋体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45C2" w:rsidRDefault="00A445C2" w:rsidP="009E07DE">
    <w:pPr>
      <w:pStyle w:val="a4"/>
      <w:ind w:leftChars="100" w:left="320" w:rightChars="100" w:right="320"/>
    </w:pPr>
    <w:r>
      <w:rPr>
        <w:rFonts w:hint="eastAsia"/>
      </w:rPr>
      <w:t>—</w:t>
    </w:r>
    <w:r>
      <w:rPr>
        <w:rFonts w:hint="eastAsia"/>
      </w:rPr>
      <w:t xml:space="preserve"> </w:t>
    </w:r>
    <w:r w:rsidR="00E35D2A">
      <w:rPr>
        <w:rStyle w:val="a5"/>
      </w:rPr>
      <w:fldChar w:fldCharType="begin"/>
    </w:r>
    <w:r>
      <w:rPr>
        <w:rStyle w:val="a5"/>
      </w:rPr>
      <w:instrText xml:space="preserve"> PAGE </w:instrText>
    </w:r>
    <w:r w:rsidR="00E35D2A">
      <w:rPr>
        <w:rStyle w:val="a5"/>
      </w:rPr>
      <w:fldChar w:fldCharType="separate"/>
    </w:r>
    <w:r w:rsidR="008E1F1A">
      <w:rPr>
        <w:rStyle w:val="a5"/>
        <w:noProof/>
      </w:rPr>
      <w:t>4</w:t>
    </w:r>
    <w:r w:rsidR="00E35D2A"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45C2" w:rsidRDefault="00A445C2" w:rsidP="001362FB">
    <w:pPr>
      <w:pStyle w:val="a4"/>
      <w:ind w:leftChars="100" w:left="320" w:rightChars="100" w:right="320"/>
    </w:pPr>
    <w:r>
      <w:rPr>
        <w:rFonts w:hint="eastAsia"/>
      </w:rPr>
      <w:t>—</w:t>
    </w:r>
    <w:r>
      <w:rPr>
        <w:rFonts w:hint="eastAsia"/>
      </w:rPr>
      <w:t xml:space="preserve"> </w:t>
    </w:r>
    <w:r w:rsidR="00E35D2A">
      <w:rPr>
        <w:rStyle w:val="a5"/>
      </w:rPr>
      <w:fldChar w:fldCharType="begin"/>
    </w:r>
    <w:r>
      <w:rPr>
        <w:rStyle w:val="a5"/>
      </w:rPr>
      <w:instrText xml:space="preserve"> PAGE </w:instrText>
    </w:r>
    <w:r w:rsidR="00E35D2A">
      <w:rPr>
        <w:rStyle w:val="a5"/>
      </w:rPr>
      <w:fldChar w:fldCharType="separate"/>
    </w:r>
    <w:r w:rsidR="008E1F1A">
      <w:rPr>
        <w:rStyle w:val="a5"/>
        <w:noProof/>
      </w:rPr>
      <w:t>5</w:t>
    </w:r>
    <w:r w:rsidR="00E35D2A"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6233" w:rsidRDefault="00D86233">
      <w:r>
        <w:separator/>
      </w:r>
    </w:p>
  </w:footnote>
  <w:footnote w:type="continuationSeparator" w:id="0">
    <w:p w:rsidR="00D86233" w:rsidRDefault="00D862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bordersDoNotSurroundHeader/>
  <w:bordersDoNotSurroundFooter/>
  <w:activeWritingStyle w:appName="MSWord" w:lang="en-US" w:vendorID="8" w:dllVersion="513" w:checkStyle="1"/>
  <w:proofState w:spelling="clean"/>
  <w:stylePaneFormatFilter w:val="3F01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savePreviewPicture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514536"/>
    <w:rsid w:val="00002BEE"/>
    <w:rsid w:val="00002FBB"/>
    <w:rsid w:val="00004491"/>
    <w:rsid w:val="00004B6C"/>
    <w:rsid w:val="00011CD2"/>
    <w:rsid w:val="000148DE"/>
    <w:rsid w:val="000149EF"/>
    <w:rsid w:val="00016A9E"/>
    <w:rsid w:val="00020247"/>
    <w:rsid w:val="00026EC9"/>
    <w:rsid w:val="00034AF9"/>
    <w:rsid w:val="00034FD4"/>
    <w:rsid w:val="00041D9D"/>
    <w:rsid w:val="00041E88"/>
    <w:rsid w:val="00046D65"/>
    <w:rsid w:val="00047A7C"/>
    <w:rsid w:val="000545FF"/>
    <w:rsid w:val="00057061"/>
    <w:rsid w:val="000761A9"/>
    <w:rsid w:val="00076903"/>
    <w:rsid w:val="00077C45"/>
    <w:rsid w:val="00080D90"/>
    <w:rsid w:val="00086865"/>
    <w:rsid w:val="00092103"/>
    <w:rsid w:val="000A0356"/>
    <w:rsid w:val="000A048A"/>
    <w:rsid w:val="000A634D"/>
    <w:rsid w:val="000B12F9"/>
    <w:rsid w:val="000B3466"/>
    <w:rsid w:val="000C05D7"/>
    <w:rsid w:val="000D0677"/>
    <w:rsid w:val="000D3272"/>
    <w:rsid w:val="000D380F"/>
    <w:rsid w:val="000D3F29"/>
    <w:rsid w:val="000D40D2"/>
    <w:rsid w:val="000D43B3"/>
    <w:rsid w:val="000D74A9"/>
    <w:rsid w:val="000E0E50"/>
    <w:rsid w:val="000E68B6"/>
    <w:rsid w:val="000F0AE6"/>
    <w:rsid w:val="000F58DF"/>
    <w:rsid w:val="00103DB2"/>
    <w:rsid w:val="00103E48"/>
    <w:rsid w:val="00105B20"/>
    <w:rsid w:val="001061D4"/>
    <w:rsid w:val="0011020F"/>
    <w:rsid w:val="001209F1"/>
    <w:rsid w:val="001247A0"/>
    <w:rsid w:val="001265DA"/>
    <w:rsid w:val="001325B5"/>
    <w:rsid w:val="001362FB"/>
    <w:rsid w:val="00136E4E"/>
    <w:rsid w:val="00140A18"/>
    <w:rsid w:val="00145214"/>
    <w:rsid w:val="00146D7D"/>
    <w:rsid w:val="00150142"/>
    <w:rsid w:val="00152AED"/>
    <w:rsid w:val="001707B0"/>
    <w:rsid w:val="0017326B"/>
    <w:rsid w:val="00174273"/>
    <w:rsid w:val="00175C29"/>
    <w:rsid w:val="00175C6C"/>
    <w:rsid w:val="001775EF"/>
    <w:rsid w:val="00180D87"/>
    <w:rsid w:val="00181BDE"/>
    <w:rsid w:val="001837BB"/>
    <w:rsid w:val="001855F1"/>
    <w:rsid w:val="00191040"/>
    <w:rsid w:val="001A0006"/>
    <w:rsid w:val="001B6004"/>
    <w:rsid w:val="001B7AA1"/>
    <w:rsid w:val="001B7D1D"/>
    <w:rsid w:val="001C7F46"/>
    <w:rsid w:val="001D0A34"/>
    <w:rsid w:val="001D13E4"/>
    <w:rsid w:val="001D1897"/>
    <w:rsid w:val="001D2875"/>
    <w:rsid w:val="001D4AB6"/>
    <w:rsid w:val="001D586E"/>
    <w:rsid w:val="001D640F"/>
    <w:rsid w:val="001E52BE"/>
    <w:rsid w:val="001F00DF"/>
    <w:rsid w:val="001F0B62"/>
    <w:rsid w:val="001F0DD3"/>
    <w:rsid w:val="001F180C"/>
    <w:rsid w:val="001F35F2"/>
    <w:rsid w:val="001F653E"/>
    <w:rsid w:val="001F7034"/>
    <w:rsid w:val="0020321D"/>
    <w:rsid w:val="0020337B"/>
    <w:rsid w:val="00210C6A"/>
    <w:rsid w:val="00214058"/>
    <w:rsid w:val="00217365"/>
    <w:rsid w:val="0021747A"/>
    <w:rsid w:val="00223322"/>
    <w:rsid w:val="002329F1"/>
    <w:rsid w:val="0023343F"/>
    <w:rsid w:val="0023550B"/>
    <w:rsid w:val="002443D6"/>
    <w:rsid w:val="00245BF1"/>
    <w:rsid w:val="00247A13"/>
    <w:rsid w:val="00250D76"/>
    <w:rsid w:val="00251166"/>
    <w:rsid w:val="0025543A"/>
    <w:rsid w:val="002657ED"/>
    <w:rsid w:val="00266427"/>
    <w:rsid w:val="0027529E"/>
    <w:rsid w:val="00284583"/>
    <w:rsid w:val="00286B32"/>
    <w:rsid w:val="00290E52"/>
    <w:rsid w:val="00295006"/>
    <w:rsid w:val="00295206"/>
    <w:rsid w:val="002A53D3"/>
    <w:rsid w:val="002B26ED"/>
    <w:rsid w:val="002B7711"/>
    <w:rsid w:val="002C61FE"/>
    <w:rsid w:val="002C67E8"/>
    <w:rsid w:val="002C7538"/>
    <w:rsid w:val="002E0020"/>
    <w:rsid w:val="002F518D"/>
    <w:rsid w:val="003054D6"/>
    <w:rsid w:val="00310770"/>
    <w:rsid w:val="00315EFF"/>
    <w:rsid w:val="00330F85"/>
    <w:rsid w:val="00332D1A"/>
    <w:rsid w:val="0033339D"/>
    <w:rsid w:val="00335249"/>
    <w:rsid w:val="00336A71"/>
    <w:rsid w:val="00337D55"/>
    <w:rsid w:val="00340B2D"/>
    <w:rsid w:val="00344A17"/>
    <w:rsid w:val="00344F64"/>
    <w:rsid w:val="00345FF2"/>
    <w:rsid w:val="00352B8D"/>
    <w:rsid w:val="003549B2"/>
    <w:rsid w:val="0035559D"/>
    <w:rsid w:val="003558A1"/>
    <w:rsid w:val="003561E9"/>
    <w:rsid w:val="003653F9"/>
    <w:rsid w:val="00373228"/>
    <w:rsid w:val="00374475"/>
    <w:rsid w:val="0037681C"/>
    <w:rsid w:val="00377977"/>
    <w:rsid w:val="003814ED"/>
    <w:rsid w:val="003818C5"/>
    <w:rsid w:val="00382C08"/>
    <w:rsid w:val="00382F3F"/>
    <w:rsid w:val="0038621A"/>
    <w:rsid w:val="0038658F"/>
    <w:rsid w:val="00386F75"/>
    <w:rsid w:val="00387A54"/>
    <w:rsid w:val="003931F7"/>
    <w:rsid w:val="003A0BC2"/>
    <w:rsid w:val="003A1F52"/>
    <w:rsid w:val="003A3A56"/>
    <w:rsid w:val="003B3BD5"/>
    <w:rsid w:val="003B4D4E"/>
    <w:rsid w:val="003C0A4E"/>
    <w:rsid w:val="003C1B60"/>
    <w:rsid w:val="003C1E02"/>
    <w:rsid w:val="003C73C6"/>
    <w:rsid w:val="003C7DB8"/>
    <w:rsid w:val="003D5F2D"/>
    <w:rsid w:val="003D78FE"/>
    <w:rsid w:val="003D79F8"/>
    <w:rsid w:val="003E3B9F"/>
    <w:rsid w:val="003E6A1D"/>
    <w:rsid w:val="003F0850"/>
    <w:rsid w:val="003F089B"/>
    <w:rsid w:val="003F2C4E"/>
    <w:rsid w:val="003F4483"/>
    <w:rsid w:val="003F4CB3"/>
    <w:rsid w:val="003F4FA5"/>
    <w:rsid w:val="003F7737"/>
    <w:rsid w:val="00402796"/>
    <w:rsid w:val="004031E6"/>
    <w:rsid w:val="00403EE1"/>
    <w:rsid w:val="00405175"/>
    <w:rsid w:val="0040603D"/>
    <w:rsid w:val="004100F2"/>
    <w:rsid w:val="004153F6"/>
    <w:rsid w:val="00417AEE"/>
    <w:rsid w:val="004221DA"/>
    <w:rsid w:val="00423EDB"/>
    <w:rsid w:val="00430EDB"/>
    <w:rsid w:val="00431F8C"/>
    <w:rsid w:val="00433DB8"/>
    <w:rsid w:val="00434266"/>
    <w:rsid w:val="004343DC"/>
    <w:rsid w:val="004373C6"/>
    <w:rsid w:val="00437810"/>
    <w:rsid w:val="0044264F"/>
    <w:rsid w:val="00442F82"/>
    <w:rsid w:val="00446CB5"/>
    <w:rsid w:val="004514B6"/>
    <w:rsid w:val="004522D0"/>
    <w:rsid w:val="00452499"/>
    <w:rsid w:val="004525C6"/>
    <w:rsid w:val="00454C16"/>
    <w:rsid w:val="004560CE"/>
    <w:rsid w:val="0046288E"/>
    <w:rsid w:val="004678E6"/>
    <w:rsid w:val="00471454"/>
    <w:rsid w:val="00473449"/>
    <w:rsid w:val="0047387E"/>
    <w:rsid w:val="004746A0"/>
    <w:rsid w:val="00480F4B"/>
    <w:rsid w:val="00483371"/>
    <w:rsid w:val="00485674"/>
    <w:rsid w:val="00490087"/>
    <w:rsid w:val="00492991"/>
    <w:rsid w:val="00492A16"/>
    <w:rsid w:val="004A3AE3"/>
    <w:rsid w:val="004B3ED8"/>
    <w:rsid w:val="004B4D37"/>
    <w:rsid w:val="004B5A34"/>
    <w:rsid w:val="004D3E93"/>
    <w:rsid w:val="004D3EA1"/>
    <w:rsid w:val="004D4EE7"/>
    <w:rsid w:val="004E2A61"/>
    <w:rsid w:val="004E3F5F"/>
    <w:rsid w:val="004E4535"/>
    <w:rsid w:val="004E6DB4"/>
    <w:rsid w:val="004F1019"/>
    <w:rsid w:val="004F119F"/>
    <w:rsid w:val="004F1854"/>
    <w:rsid w:val="004F5C29"/>
    <w:rsid w:val="00500CCD"/>
    <w:rsid w:val="00501CBB"/>
    <w:rsid w:val="0050284B"/>
    <w:rsid w:val="00502926"/>
    <w:rsid w:val="00510484"/>
    <w:rsid w:val="005137D4"/>
    <w:rsid w:val="00514536"/>
    <w:rsid w:val="0052544D"/>
    <w:rsid w:val="00526DFB"/>
    <w:rsid w:val="0053051E"/>
    <w:rsid w:val="005311C9"/>
    <w:rsid w:val="00532C68"/>
    <w:rsid w:val="00532F8A"/>
    <w:rsid w:val="0053344E"/>
    <w:rsid w:val="0053360A"/>
    <w:rsid w:val="00534577"/>
    <w:rsid w:val="005418C7"/>
    <w:rsid w:val="005421C5"/>
    <w:rsid w:val="00544264"/>
    <w:rsid w:val="00544793"/>
    <w:rsid w:val="00544952"/>
    <w:rsid w:val="00551929"/>
    <w:rsid w:val="005608CF"/>
    <w:rsid w:val="00561650"/>
    <w:rsid w:val="0056182B"/>
    <w:rsid w:val="00564160"/>
    <w:rsid w:val="00566492"/>
    <w:rsid w:val="00571535"/>
    <w:rsid w:val="00581D65"/>
    <w:rsid w:val="00584532"/>
    <w:rsid w:val="00585E2B"/>
    <w:rsid w:val="00587D78"/>
    <w:rsid w:val="0059635E"/>
    <w:rsid w:val="005A0672"/>
    <w:rsid w:val="005A1BB1"/>
    <w:rsid w:val="005A48CB"/>
    <w:rsid w:val="005A6142"/>
    <w:rsid w:val="005A7B37"/>
    <w:rsid w:val="005C7D90"/>
    <w:rsid w:val="005D7874"/>
    <w:rsid w:val="005E0E42"/>
    <w:rsid w:val="005E1E4C"/>
    <w:rsid w:val="005E402E"/>
    <w:rsid w:val="0060492D"/>
    <w:rsid w:val="00606323"/>
    <w:rsid w:val="00606F10"/>
    <w:rsid w:val="006118F9"/>
    <w:rsid w:val="006121C1"/>
    <w:rsid w:val="006140E5"/>
    <w:rsid w:val="006204BA"/>
    <w:rsid w:val="00622FF3"/>
    <w:rsid w:val="00624C38"/>
    <w:rsid w:val="00631086"/>
    <w:rsid w:val="00637BCA"/>
    <w:rsid w:val="00643073"/>
    <w:rsid w:val="0065410A"/>
    <w:rsid w:val="00661BA9"/>
    <w:rsid w:val="00663F88"/>
    <w:rsid w:val="0067024B"/>
    <w:rsid w:val="0067095F"/>
    <w:rsid w:val="00670CB9"/>
    <w:rsid w:val="006710CE"/>
    <w:rsid w:val="0067254D"/>
    <w:rsid w:val="006754EC"/>
    <w:rsid w:val="00677D50"/>
    <w:rsid w:val="00680F42"/>
    <w:rsid w:val="006848FE"/>
    <w:rsid w:val="006909A7"/>
    <w:rsid w:val="006A49AC"/>
    <w:rsid w:val="006A5D17"/>
    <w:rsid w:val="006B2E63"/>
    <w:rsid w:val="006B43A5"/>
    <w:rsid w:val="006B4CF7"/>
    <w:rsid w:val="006B7358"/>
    <w:rsid w:val="006C47BF"/>
    <w:rsid w:val="006C67D5"/>
    <w:rsid w:val="006D29F2"/>
    <w:rsid w:val="006D32AA"/>
    <w:rsid w:val="006D5C29"/>
    <w:rsid w:val="006E0669"/>
    <w:rsid w:val="006E0CB5"/>
    <w:rsid w:val="006E0D62"/>
    <w:rsid w:val="006E55A3"/>
    <w:rsid w:val="006E59B5"/>
    <w:rsid w:val="006F3E63"/>
    <w:rsid w:val="006F7F68"/>
    <w:rsid w:val="007055C1"/>
    <w:rsid w:val="00705802"/>
    <w:rsid w:val="00714C85"/>
    <w:rsid w:val="007155BB"/>
    <w:rsid w:val="0071723D"/>
    <w:rsid w:val="00722B69"/>
    <w:rsid w:val="007276EE"/>
    <w:rsid w:val="00736594"/>
    <w:rsid w:val="007601E4"/>
    <w:rsid w:val="00761E53"/>
    <w:rsid w:val="0076291D"/>
    <w:rsid w:val="00764288"/>
    <w:rsid w:val="0076479B"/>
    <w:rsid w:val="0076521D"/>
    <w:rsid w:val="00770F16"/>
    <w:rsid w:val="007715FA"/>
    <w:rsid w:val="007858D4"/>
    <w:rsid w:val="00791979"/>
    <w:rsid w:val="00794253"/>
    <w:rsid w:val="00795F9C"/>
    <w:rsid w:val="007A4692"/>
    <w:rsid w:val="007A5D07"/>
    <w:rsid w:val="007A66C9"/>
    <w:rsid w:val="007B6330"/>
    <w:rsid w:val="007C5ABE"/>
    <w:rsid w:val="007C628F"/>
    <w:rsid w:val="007D3136"/>
    <w:rsid w:val="007D3336"/>
    <w:rsid w:val="007D4098"/>
    <w:rsid w:val="007E1FCE"/>
    <w:rsid w:val="007E2EA3"/>
    <w:rsid w:val="007E66A7"/>
    <w:rsid w:val="007E68F4"/>
    <w:rsid w:val="007F2C11"/>
    <w:rsid w:val="007F4EEE"/>
    <w:rsid w:val="00807AA7"/>
    <w:rsid w:val="00811145"/>
    <w:rsid w:val="008156C9"/>
    <w:rsid w:val="00817286"/>
    <w:rsid w:val="0081755E"/>
    <w:rsid w:val="00822F95"/>
    <w:rsid w:val="0083736D"/>
    <w:rsid w:val="0084045D"/>
    <w:rsid w:val="00852BA3"/>
    <w:rsid w:val="00856CB0"/>
    <w:rsid w:val="008648A5"/>
    <w:rsid w:val="00865EFB"/>
    <w:rsid w:val="00880409"/>
    <w:rsid w:val="00880FC6"/>
    <w:rsid w:val="00881CFE"/>
    <w:rsid w:val="00882AA6"/>
    <w:rsid w:val="00883733"/>
    <w:rsid w:val="0088474F"/>
    <w:rsid w:val="00885D0E"/>
    <w:rsid w:val="00885DEB"/>
    <w:rsid w:val="00890B72"/>
    <w:rsid w:val="00893752"/>
    <w:rsid w:val="00893CB9"/>
    <w:rsid w:val="00894D9E"/>
    <w:rsid w:val="00895E03"/>
    <w:rsid w:val="008A05D9"/>
    <w:rsid w:val="008A4211"/>
    <w:rsid w:val="008A4BF7"/>
    <w:rsid w:val="008A6992"/>
    <w:rsid w:val="008A7635"/>
    <w:rsid w:val="008B0461"/>
    <w:rsid w:val="008B3251"/>
    <w:rsid w:val="008B5677"/>
    <w:rsid w:val="008D163C"/>
    <w:rsid w:val="008D3698"/>
    <w:rsid w:val="008E124C"/>
    <w:rsid w:val="008E13CA"/>
    <w:rsid w:val="008E1F1A"/>
    <w:rsid w:val="008E4B97"/>
    <w:rsid w:val="0090049C"/>
    <w:rsid w:val="009004FE"/>
    <w:rsid w:val="00902E20"/>
    <w:rsid w:val="009060A2"/>
    <w:rsid w:val="00907039"/>
    <w:rsid w:val="00907559"/>
    <w:rsid w:val="009104F0"/>
    <w:rsid w:val="00911F3B"/>
    <w:rsid w:val="00912627"/>
    <w:rsid w:val="00915207"/>
    <w:rsid w:val="00922F65"/>
    <w:rsid w:val="0092482D"/>
    <w:rsid w:val="00925287"/>
    <w:rsid w:val="0092596C"/>
    <w:rsid w:val="00926302"/>
    <w:rsid w:val="0093118B"/>
    <w:rsid w:val="00933519"/>
    <w:rsid w:val="009345B9"/>
    <w:rsid w:val="00936ACB"/>
    <w:rsid w:val="0093795C"/>
    <w:rsid w:val="0094395A"/>
    <w:rsid w:val="00947ECE"/>
    <w:rsid w:val="00950AC4"/>
    <w:rsid w:val="009525C0"/>
    <w:rsid w:val="00952661"/>
    <w:rsid w:val="009536C6"/>
    <w:rsid w:val="009578A6"/>
    <w:rsid w:val="00966A19"/>
    <w:rsid w:val="00975DBE"/>
    <w:rsid w:val="00976FA4"/>
    <w:rsid w:val="00986DC0"/>
    <w:rsid w:val="00996F4F"/>
    <w:rsid w:val="009A16A4"/>
    <w:rsid w:val="009A286E"/>
    <w:rsid w:val="009A48FA"/>
    <w:rsid w:val="009B1CD2"/>
    <w:rsid w:val="009B2800"/>
    <w:rsid w:val="009B3491"/>
    <w:rsid w:val="009B76BE"/>
    <w:rsid w:val="009B78C4"/>
    <w:rsid w:val="009C55CF"/>
    <w:rsid w:val="009C6108"/>
    <w:rsid w:val="009C7D48"/>
    <w:rsid w:val="009D08F2"/>
    <w:rsid w:val="009E07DE"/>
    <w:rsid w:val="009E13B8"/>
    <w:rsid w:val="009E1913"/>
    <w:rsid w:val="009E7331"/>
    <w:rsid w:val="009F0A56"/>
    <w:rsid w:val="009F17B2"/>
    <w:rsid w:val="00A034D4"/>
    <w:rsid w:val="00A07F99"/>
    <w:rsid w:val="00A10404"/>
    <w:rsid w:val="00A23F71"/>
    <w:rsid w:val="00A247EC"/>
    <w:rsid w:val="00A27EE0"/>
    <w:rsid w:val="00A33AA9"/>
    <w:rsid w:val="00A3424D"/>
    <w:rsid w:val="00A34B96"/>
    <w:rsid w:val="00A3561F"/>
    <w:rsid w:val="00A35BAE"/>
    <w:rsid w:val="00A37DA6"/>
    <w:rsid w:val="00A42335"/>
    <w:rsid w:val="00A430D5"/>
    <w:rsid w:val="00A445C2"/>
    <w:rsid w:val="00A54CB3"/>
    <w:rsid w:val="00A641E0"/>
    <w:rsid w:val="00A70329"/>
    <w:rsid w:val="00A70EF7"/>
    <w:rsid w:val="00A72FD3"/>
    <w:rsid w:val="00A73E0E"/>
    <w:rsid w:val="00A76B0B"/>
    <w:rsid w:val="00A81EF9"/>
    <w:rsid w:val="00A86032"/>
    <w:rsid w:val="00A86671"/>
    <w:rsid w:val="00A87502"/>
    <w:rsid w:val="00A9061E"/>
    <w:rsid w:val="00A94142"/>
    <w:rsid w:val="00AA2CFD"/>
    <w:rsid w:val="00AA4950"/>
    <w:rsid w:val="00AA4A30"/>
    <w:rsid w:val="00AA5240"/>
    <w:rsid w:val="00AB1867"/>
    <w:rsid w:val="00AB3E21"/>
    <w:rsid w:val="00AB4648"/>
    <w:rsid w:val="00AB491C"/>
    <w:rsid w:val="00AB6A47"/>
    <w:rsid w:val="00AB6BC3"/>
    <w:rsid w:val="00AC1CD8"/>
    <w:rsid w:val="00AC21FC"/>
    <w:rsid w:val="00AC3052"/>
    <w:rsid w:val="00AC41A5"/>
    <w:rsid w:val="00AD0108"/>
    <w:rsid w:val="00AD0BB1"/>
    <w:rsid w:val="00AE0C4D"/>
    <w:rsid w:val="00AE586B"/>
    <w:rsid w:val="00AE7C82"/>
    <w:rsid w:val="00AF01FC"/>
    <w:rsid w:val="00AF2AAE"/>
    <w:rsid w:val="00AF444B"/>
    <w:rsid w:val="00AF49A1"/>
    <w:rsid w:val="00AF7854"/>
    <w:rsid w:val="00B003BF"/>
    <w:rsid w:val="00B02566"/>
    <w:rsid w:val="00B106A0"/>
    <w:rsid w:val="00B10EEE"/>
    <w:rsid w:val="00B11108"/>
    <w:rsid w:val="00B11863"/>
    <w:rsid w:val="00B11BFD"/>
    <w:rsid w:val="00B1538C"/>
    <w:rsid w:val="00B205FD"/>
    <w:rsid w:val="00B211AA"/>
    <w:rsid w:val="00B22B01"/>
    <w:rsid w:val="00B23C9E"/>
    <w:rsid w:val="00B34297"/>
    <w:rsid w:val="00B375A6"/>
    <w:rsid w:val="00B42499"/>
    <w:rsid w:val="00B43829"/>
    <w:rsid w:val="00B45DE8"/>
    <w:rsid w:val="00B47CB1"/>
    <w:rsid w:val="00B53615"/>
    <w:rsid w:val="00B54A94"/>
    <w:rsid w:val="00B6006C"/>
    <w:rsid w:val="00B61AF8"/>
    <w:rsid w:val="00B61D14"/>
    <w:rsid w:val="00B650EE"/>
    <w:rsid w:val="00B65B1F"/>
    <w:rsid w:val="00B7080B"/>
    <w:rsid w:val="00B71AF2"/>
    <w:rsid w:val="00B723EA"/>
    <w:rsid w:val="00B742F0"/>
    <w:rsid w:val="00B76566"/>
    <w:rsid w:val="00B80B7F"/>
    <w:rsid w:val="00B83B3A"/>
    <w:rsid w:val="00B83FB6"/>
    <w:rsid w:val="00B84B4A"/>
    <w:rsid w:val="00B90059"/>
    <w:rsid w:val="00B916CA"/>
    <w:rsid w:val="00B95DFC"/>
    <w:rsid w:val="00BA43B6"/>
    <w:rsid w:val="00BA5EB6"/>
    <w:rsid w:val="00BA61CC"/>
    <w:rsid w:val="00BA6258"/>
    <w:rsid w:val="00BB0652"/>
    <w:rsid w:val="00BB176A"/>
    <w:rsid w:val="00BB1B5A"/>
    <w:rsid w:val="00BB21CB"/>
    <w:rsid w:val="00BB2D08"/>
    <w:rsid w:val="00BB3B65"/>
    <w:rsid w:val="00BC371A"/>
    <w:rsid w:val="00BC3F7B"/>
    <w:rsid w:val="00BC74F6"/>
    <w:rsid w:val="00BD12F9"/>
    <w:rsid w:val="00BD29A3"/>
    <w:rsid w:val="00BD4657"/>
    <w:rsid w:val="00BD778D"/>
    <w:rsid w:val="00BE11AB"/>
    <w:rsid w:val="00BE21BE"/>
    <w:rsid w:val="00BE2340"/>
    <w:rsid w:val="00BE2DBF"/>
    <w:rsid w:val="00BE6216"/>
    <w:rsid w:val="00BE7923"/>
    <w:rsid w:val="00BF3A78"/>
    <w:rsid w:val="00BF7143"/>
    <w:rsid w:val="00C00E94"/>
    <w:rsid w:val="00C037F5"/>
    <w:rsid w:val="00C03EBB"/>
    <w:rsid w:val="00C12DE1"/>
    <w:rsid w:val="00C13E9C"/>
    <w:rsid w:val="00C1475E"/>
    <w:rsid w:val="00C20712"/>
    <w:rsid w:val="00C20F57"/>
    <w:rsid w:val="00C2213D"/>
    <w:rsid w:val="00C23AD7"/>
    <w:rsid w:val="00C24B9B"/>
    <w:rsid w:val="00C3031B"/>
    <w:rsid w:val="00C42017"/>
    <w:rsid w:val="00C450A3"/>
    <w:rsid w:val="00C45E83"/>
    <w:rsid w:val="00C472E4"/>
    <w:rsid w:val="00C50000"/>
    <w:rsid w:val="00C627AB"/>
    <w:rsid w:val="00C63F89"/>
    <w:rsid w:val="00C672E0"/>
    <w:rsid w:val="00C70015"/>
    <w:rsid w:val="00C7421D"/>
    <w:rsid w:val="00C753B1"/>
    <w:rsid w:val="00C87B1E"/>
    <w:rsid w:val="00C9256B"/>
    <w:rsid w:val="00C92A5E"/>
    <w:rsid w:val="00C96DAD"/>
    <w:rsid w:val="00CA01B9"/>
    <w:rsid w:val="00CA7ADD"/>
    <w:rsid w:val="00CB0937"/>
    <w:rsid w:val="00CB609D"/>
    <w:rsid w:val="00CB6222"/>
    <w:rsid w:val="00CC35F1"/>
    <w:rsid w:val="00CC4DF2"/>
    <w:rsid w:val="00CC7028"/>
    <w:rsid w:val="00CC7791"/>
    <w:rsid w:val="00CD24DC"/>
    <w:rsid w:val="00CD3F8F"/>
    <w:rsid w:val="00CE22E6"/>
    <w:rsid w:val="00CE27E9"/>
    <w:rsid w:val="00CE7754"/>
    <w:rsid w:val="00CF1222"/>
    <w:rsid w:val="00CF12E8"/>
    <w:rsid w:val="00CF1EC0"/>
    <w:rsid w:val="00CF73A0"/>
    <w:rsid w:val="00D01513"/>
    <w:rsid w:val="00D06CF2"/>
    <w:rsid w:val="00D07928"/>
    <w:rsid w:val="00D12FA9"/>
    <w:rsid w:val="00D2226A"/>
    <w:rsid w:val="00D241E0"/>
    <w:rsid w:val="00D317F3"/>
    <w:rsid w:val="00D368C9"/>
    <w:rsid w:val="00D40EE2"/>
    <w:rsid w:val="00D50D79"/>
    <w:rsid w:val="00D510A3"/>
    <w:rsid w:val="00D55E91"/>
    <w:rsid w:val="00D65C8D"/>
    <w:rsid w:val="00D71E47"/>
    <w:rsid w:val="00D71E55"/>
    <w:rsid w:val="00D77A49"/>
    <w:rsid w:val="00D83A3E"/>
    <w:rsid w:val="00D85C4E"/>
    <w:rsid w:val="00D86233"/>
    <w:rsid w:val="00D87220"/>
    <w:rsid w:val="00D968A4"/>
    <w:rsid w:val="00D97CB4"/>
    <w:rsid w:val="00DA1A5C"/>
    <w:rsid w:val="00DA1D09"/>
    <w:rsid w:val="00DA2295"/>
    <w:rsid w:val="00DA77C8"/>
    <w:rsid w:val="00DB2427"/>
    <w:rsid w:val="00DC03B7"/>
    <w:rsid w:val="00DC1B78"/>
    <w:rsid w:val="00DC21FB"/>
    <w:rsid w:val="00DC3B93"/>
    <w:rsid w:val="00DC4B3F"/>
    <w:rsid w:val="00DD21AA"/>
    <w:rsid w:val="00DD3027"/>
    <w:rsid w:val="00DD3954"/>
    <w:rsid w:val="00DD3CF6"/>
    <w:rsid w:val="00DE20D1"/>
    <w:rsid w:val="00DE5BDE"/>
    <w:rsid w:val="00DF10B9"/>
    <w:rsid w:val="00DF3984"/>
    <w:rsid w:val="00DF4E58"/>
    <w:rsid w:val="00DF5052"/>
    <w:rsid w:val="00E003C8"/>
    <w:rsid w:val="00E03F9C"/>
    <w:rsid w:val="00E05F51"/>
    <w:rsid w:val="00E06D36"/>
    <w:rsid w:val="00E07B14"/>
    <w:rsid w:val="00E16C91"/>
    <w:rsid w:val="00E1735E"/>
    <w:rsid w:val="00E22913"/>
    <w:rsid w:val="00E2777D"/>
    <w:rsid w:val="00E317AA"/>
    <w:rsid w:val="00E35995"/>
    <w:rsid w:val="00E35D2A"/>
    <w:rsid w:val="00E365D7"/>
    <w:rsid w:val="00E40056"/>
    <w:rsid w:val="00E51312"/>
    <w:rsid w:val="00E55078"/>
    <w:rsid w:val="00E60B8A"/>
    <w:rsid w:val="00E6291E"/>
    <w:rsid w:val="00E66219"/>
    <w:rsid w:val="00E67C52"/>
    <w:rsid w:val="00E72669"/>
    <w:rsid w:val="00E74E1A"/>
    <w:rsid w:val="00E75F53"/>
    <w:rsid w:val="00E77050"/>
    <w:rsid w:val="00E81CA8"/>
    <w:rsid w:val="00E833D3"/>
    <w:rsid w:val="00E863CE"/>
    <w:rsid w:val="00E8768E"/>
    <w:rsid w:val="00E97DD7"/>
    <w:rsid w:val="00EA2050"/>
    <w:rsid w:val="00EB08F2"/>
    <w:rsid w:val="00EB459B"/>
    <w:rsid w:val="00EC0461"/>
    <w:rsid w:val="00EC1CB8"/>
    <w:rsid w:val="00EC2BA7"/>
    <w:rsid w:val="00EC36B3"/>
    <w:rsid w:val="00EC7D7E"/>
    <w:rsid w:val="00ED362C"/>
    <w:rsid w:val="00ED4686"/>
    <w:rsid w:val="00EE00BE"/>
    <w:rsid w:val="00EE5429"/>
    <w:rsid w:val="00EF06D4"/>
    <w:rsid w:val="00EF3D35"/>
    <w:rsid w:val="00EF5A6A"/>
    <w:rsid w:val="00F00662"/>
    <w:rsid w:val="00F01E56"/>
    <w:rsid w:val="00F05DEF"/>
    <w:rsid w:val="00F106A3"/>
    <w:rsid w:val="00F14077"/>
    <w:rsid w:val="00F14E7D"/>
    <w:rsid w:val="00F173BC"/>
    <w:rsid w:val="00F3249D"/>
    <w:rsid w:val="00F3250E"/>
    <w:rsid w:val="00F40244"/>
    <w:rsid w:val="00F4026B"/>
    <w:rsid w:val="00F4043F"/>
    <w:rsid w:val="00F408C0"/>
    <w:rsid w:val="00F42CF8"/>
    <w:rsid w:val="00F43252"/>
    <w:rsid w:val="00F4487F"/>
    <w:rsid w:val="00F53AAD"/>
    <w:rsid w:val="00F54EAB"/>
    <w:rsid w:val="00F55DA3"/>
    <w:rsid w:val="00F5630B"/>
    <w:rsid w:val="00F64299"/>
    <w:rsid w:val="00F651CF"/>
    <w:rsid w:val="00F65FD7"/>
    <w:rsid w:val="00F66904"/>
    <w:rsid w:val="00F766B5"/>
    <w:rsid w:val="00F843E5"/>
    <w:rsid w:val="00F84A91"/>
    <w:rsid w:val="00F9534C"/>
    <w:rsid w:val="00FA44CA"/>
    <w:rsid w:val="00FA581B"/>
    <w:rsid w:val="00FA7D43"/>
    <w:rsid w:val="00FB1D5C"/>
    <w:rsid w:val="00FB5089"/>
    <w:rsid w:val="00FB684A"/>
    <w:rsid w:val="00FC1608"/>
    <w:rsid w:val="00FC3B37"/>
    <w:rsid w:val="00FC5318"/>
    <w:rsid w:val="00FD1735"/>
    <w:rsid w:val="00FD3F36"/>
    <w:rsid w:val="00FD5446"/>
    <w:rsid w:val="00FD5AA4"/>
    <w:rsid w:val="00FD7784"/>
    <w:rsid w:val="00FE00B6"/>
    <w:rsid w:val="00FE33C9"/>
    <w:rsid w:val="00FE6D47"/>
    <w:rsid w:val="00FE78EA"/>
    <w:rsid w:val="00FF1E9B"/>
    <w:rsid w:val="00FF55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  <o:rules v:ext="edit">
        <o:r id="V:Rule2" type="connector" idref="#_x0000_s102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方正仿宋_GBK" w:hAnsi="Times New Roman" w:cs="Times New Roman"/>
        <w:snapToGrid w:val="0"/>
        <w:sz w:val="32"/>
        <w:lang w:val="en-US" w:eastAsia="zh-CN" w:bidi="ar-SA"/>
      </w:rPr>
    </w:rPrDefault>
    <w:pPrDefault>
      <w:pPr>
        <w:spacing w:line="590" w:lineRule="atLeast"/>
        <w:ind w:firstLine="624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A05D9"/>
  </w:style>
  <w:style w:type="paragraph" w:styleId="1">
    <w:name w:val="heading 1"/>
    <w:basedOn w:val="a"/>
    <w:next w:val="a"/>
    <w:qFormat/>
    <w:rsid w:val="008A05D9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F4FA5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rsid w:val="003F4FA5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rsid w:val="008A05D9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  <w:rsid w:val="008A05D9"/>
  </w:style>
  <w:style w:type="paragraph" w:customStyle="1" w:styleId="a6">
    <w:name w:val="红线"/>
    <w:basedOn w:val="1"/>
    <w:rsid w:val="008A05D9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link w:val="2Char"/>
    <w:rsid w:val="008A05D9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sid w:val="008A05D9"/>
    <w:rPr>
      <w:rFonts w:eastAsia="方正黑体_GBK"/>
    </w:rPr>
  </w:style>
  <w:style w:type="paragraph" w:customStyle="1" w:styleId="a7">
    <w:name w:val="密级"/>
    <w:basedOn w:val="a"/>
    <w:rsid w:val="008A05D9"/>
    <w:pPr>
      <w:autoSpaceDE w:val="0"/>
      <w:autoSpaceDN w:val="0"/>
      <w:adjustRightInd w:val="0"/>
      <w:spacing w:line="425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rsid w:val="008A05D9"/>
    <w:pPr>
      <w:adjustRightInd w:val="0"/>
      <w:ind w:firstLine="0"/>
      <w:jc w:val="left"/>
    </w:pPr>
    <w:rPr>
      <w:spacing w:val="-25"/>
    </w:rPr>
  </w:style>
  <w:style w:type="character" w:customStyle="1" w:styleId="2Char">
    <w:name w:val="标题2 Char"/>
    <w:link w:val="2"/>
    <w:rsid w:val="00C450A3"/>
    <w:rPr>
      <w:rFonts w:eastAsia="方正楷体_GBK"/>
      <w:snapToGrid w:val="0"/>
      <w:sz w:val="32"/>
      <w:lang w:val="en-US" w:eastAsia="zh-CN" w:bidi="ar-SA"/>
    </w:rPr>
  </w:style>
  <w:style w:type="paragraph" w:customStyle="1" w:styleId="a9">
    <w:name w:val="抄送栏"/>
    <w:basedOn w:val="a"/>
    <w:rsid w:val="008A05D9"/>
    <w:pPr>
      <w:adjustRightInd w:val="0"/>
      <w:spacing w:line="454" w:lineRule="atLeast"/>
      <w:ind w:left="1310" w:right="357" w:hanging="953"/>
    </w:pPr>
  </w:style>
  <w:style w:type="paragraph" w:customStyle="1" w:styleId="aa">
    <w:name w:val="线型"/>
    <w:basedOn w:val="a9"/>
    <w:rsid w:val="008A05D9"/>
    <w:pPr>
      <w:spacing w:line="240" w:lineRule="auto"/>
      <w:ind w:left="0" w:firstLine="0"/>
      <w:jc w:val="center"/>
    </w:pPr>
    <w:rPr>
      <w:sz w:val="21"/>
    </w:rPr>
  </w:style>
  <w:style w:type="paragraph" w:customStyle="1" w:styleId="ab">
    <w:name w:val="印发栏"/>
    <w:basedOn w:val="a8"/>
    <w:rsid w:val="008A05D9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c">
    <w:name w:val="印数"/>
    <w:basedOn w:val="ab"/>
    <w:rsid w:val="008A05D9"/>
    <w:pPr>
      <w:spacing w:line="400" w:lineRule="atLeast"/>
      <w:ind w:left="0" w:right="0"/>
      <w:jc w:val="right"/>
    </w:pPr>
  </w:style>
  <w:style w:type="paragraph" w:customStyle="1" w:styleId="ad">
    <w:name w:val="附件栏"/>
    <w:basedOn w:val="a"/>
    <w:rsid w:val="008A05D9"/>
  </w:style>
  <w:style w:type="paragraph" w:customStyle="1" w:styleId="ae">
    <w:name w:val="文头"/>
    <w:basedOn w:val="a"/>
    <w:rsid w:val="008A05D9"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table" w:styleId="af">
    <w:name w:val="Table Grid"/>
    <w:basedOn w:val="a1"/>
    <w:rsid w:val="004F5C29"/>
    <w:pPr>
      <w:widowControl w:val="0"/>
      <w:autoSpaceDE w:val="0"/>
      <w:autoSpaceDN w:val="0"/>
      <w:snapToGrid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紧急程度"/>
    <w:basedOn w:val="a7"/>
    <w:rsid w:val="008A05D9"/>
    <w:pPr>
      <w:spacing w:line="397" w:lineRule="atLeast"/>
    </w:pPr>
    <w:rPr>
      <w:rFonts w:ascii="汉鼎简黑体" w:eastAsia="汉鼎简黑体" w:hAnsi="汉鼎简黑体"/>
      <w:sz w:val="32"/>
    </w:rPr>
  </w:style>
  <w:style w:type="paragraph" w:styleId="af1">
    <w:name w:val="Normal (Web)"/>
    <w:basedOn w:val="a"/>
    <w:uiPriority w:val="99"/>
    <w:unhideWhenUsed/>
    <w:rsid w:val="00BB3B65"/>
    <w:pPr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character" w:styleId="af2">
    <w:name w:val="Strong"/>
    <w:basedOn w:val="a0"/>
    <w:uiPriority w:val="22"/>
    <w:qFormat/>
    <w:rsid w:val="00BB3B65"/>
    <w:rPr>
      <w:b/>
      <w:bCs/>
    </w:rPr>
  </w:style>
  <w:style w:type="character" w:styleId="af3">
    <w:name w:val="Hyperlink"/>
    <w:basedOn w:val="a0"/>
    <w:rsid w:val="00DF4E58"/>
    <w:rPr>
      <w:color w:val="0563C1" w:themeColor="hyperlink"/>
      <w:u w:val="single"/>
    </w:rPr>
  </w:style>
  <w:style w:type="paragraph" w:styleId="af4">
    <w:name w:val="Balloon Text"/>
    <w:basedOn w:val="a"/>
    <w:link w:val="Char"/>
    <w:rsid w:val="00AC41A5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4"/>
    <w:rsid w:val="00AC41A5"/>
    <w:rPr>
      <w:sz w:val="18"/>
      <w:szCs w:val="18"/>
    </w:rPr>
  </w:style>
  <w:style w:type="paragraph" w:styleId="af5">
    <w:name w:val="Date"/>
    <w:basedOn w:val="a"/>
    <w:next w:val="a"/>
    <w:link w:val="Char0"/>
    <w:rsid w:val="000D380F"/>
    <w:pPr>
      <w:ind w:leftChars="2500" w:left="100"/>
    </w:pPr>
  </w:style>
  <w:style w:type="character" w:customStyle="1" w:styleId="Char0">
    <w:name w:val="日期 Char"/>
    <w:basedOn w:val="a0"/>
    <w:link w:val="af5"/>
    <w:rsid w:val="000D380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4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DEBFA9-D462-4917-B7A8-F7AF876ED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976</TotalTime>
  <Pages>5</Pages>
  <Words>280</Words>
  <Characters>1596</Characters>
  <Application>Microsoft Office Word</Application>
  <DocSecurity>0</DocSecurity>
  <Lines>13</Lines>
  <Paragraphs>3</Paragraphs>
  <ScaleCrop>false</ScaleCrop>
  <Company>wyk</Company>
  <LinksUpToDate>false</LinksUpToDate>
  <CharactersWithSpaces>1873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省政府关于进一步降低实体经济企业成本的意见(苏政发〔2016〕156号)</dc:title>
  <dc:subject/>
  <dc:creator>skyinsoft</dc:creator>
  <cp:keywords/>
  <cp:lastModifiedBy>Administrator</cp:lastModifiedBy>
  <cp:revision>1303</cp:revision>
  <cp:lastPrinted>2021-02-08T03:13:00Z</cp:lastPrinted>
  <dcterms:created xsi:type="dcterms:W3CDTF">2021-01-20T01:03:00Z</dcterms:created>
  <dcterms:modified xsi:type="dcterms:W3CDTF">2021-02-25T04:04:00Z</dcterms:modified>
</cp:coreProperties>
</file>