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2023年江苏省信息消费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星级体验中心名单</w:t>
      </w:r>
    </w:p>
    <w:tbl>
      <w:tblPr>
        <w:tblStyle w:val="8"/>
        <w:tblW w:w="13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187"/>
        <w:gridCol w:w="5112"/>
        <w:gridCol w:w="4825"/>
        <w:gridCol w:w="1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87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  <w:t>地市</w:t>
            </w:r>
          </w:p>
        </w:tc>
        <w:tc>
          <w:tcPr>
            <w:tcW w:w="5112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  <w:t>单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  <w:t>位</w:t>
            </w:r>
          </w:p>
        </w:tc>
        <w:tc>
          <w:tcPr>
            <w:tcW w:w="4825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  <w:t>体验中心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  <w:t>星级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联通物联网有限责任公司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中国联通物联网创新体验中心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无锡维尚家居科技有限公司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全屋定制家居展厅体验中心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恐龙园文化旅游集团股份有限公司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中华恐龙园度假区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镇江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江苏恒顺醋业股份有限公司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中国醋文化博物馆消费体验中心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4A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无锡英臻科技股份有限公司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智能光伏电站信息消费体验中心</w:t>
            </w:r>
          </w:p>
        </w:tc>
        <w:tc>
          <w:tcPr>
            <w:tcW w:w="1122" w:type="dxa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4A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南京功夫豆信息科技有限公司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AIoPT云打印智慧物联体验中心</w:t>
            </w:r>
          </w:p>
        </w:tc>
        <w:tc>
          <w:tcPr>
            <w:tcW w:w="1122" w:type="dxa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4A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联通（江苏）产业互联网有限公司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江苏联通智慧体验中心</w:t>
            </w:r>
          </w:p>
        </w:tc>
        <w:tc>
          <w:tcPr>
            <w:tcW w:w="1122" w:type="dxa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4A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南京汇智互娱网络科技有限公司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8"/>
                <w:szCs w:val="28"/>
                <w:u w:val="none"/>
                <w:lang w:val="en-US" w:eastAsia="zh-CN" w:bidi="ar"/>
              </w:rPr>
              <w:t>汇智互娱数字人直播创意体验中心</w:t>
            </w:r>
          </w:p>
        </w:tc>
        <w:tc>
          <w:tcPr>
            <w:tcW w:w="1122" w:type="dxa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4A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苏州大域无疆航空科技有限公司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大疆无人机科技展示馆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朗新科技集团股份有限公司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朗新科技创新展示中心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江苏赋助智能科技有限公司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5"/>
                <w:kern w:val="0"/>
                <w:sz w:val="28"/>
                <w:szCs w:val="28"/>
                <w:u w:val="none"/>
                <w:lang w:val="en-US" w:eastAsia="zh-CN" w:bidi="ar"/>
              </w:rPr>
              <w:t>基于虚拟现实的文旅融合体验中心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常州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中国电信股份有限公司常州分公司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0"/>
                <w:kern w:val="0"/>
                <w:sz w:val="28"/>
                <w:szCs w:val="28"/>
                <w:u w:val="none"/>
                <w:lang w:val="en-US" w:eastAsia="zh-CN" w:bidi="ar"/>
              </w:rPr>
              <w:t>常州电信文化宫营业厅智慧家庭体验中心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0"/>
                <w:kern w:val="0"/>
                <w:sz w:val="28"/>
                <w:szCs w:val="28"/>
                <w:u w:val="none"/>
                <w:lang w:val="en-US" w:eastAsia="zh-CN" w:bidi="ar"/>
              </w:rPr>
              <w:t>中国移动通信集团江苏有限公司南通分公司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南通移动数智创新体验馆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0"/>
                <w:kern w:val="0"/>
                <w:sz w:val="28"/>
                <w:szCs w:val="28"/>
                <w:u w:val="none"/>
                <w:lang w:val="en-US" w:eastAsia="zh-CN" w:bidi="ar"/>
              </w:rPr>
              <w:t>中国移动通信集团江苏有限公司扬州分公司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扬州移动5G智慧体验中心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中辰电缆股份有限公司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中辰股份信息消费体验中心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淮安</w:t>
            </w:r>
          </w:p>
        </w:tc>
        <w:tc>
          <w:tcPr>
            <w:tcW w:w="5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w w:val="90"/>
                <w:kern w:val="0"/>
                <w:sz w:val="28"/>
                <w:szCs w:val="28"/>
                <w:u w:val="none"/>
                <w:lang w:val="en-US" w:eastAsia="zh-CN" w:bidi="ar"/>
              </w:rPr>
              <w:t>中国移动通信集团江苏有限公司淮安分公司</w:t>
            </w:r>
          </w:p>
        </w:tc>
        <w:tc>
          <w:tcPr>
            <w:tcW w:w="48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淮安移动智慧创新体验中心</w:t>
            </w:r>
          </w:p>
        </w:tc>
        <w:tc>
          <w:tcPr>
            <w:tcW w:w="1122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3A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>
      <w:pPr>
        <w:jc w:val="left"/>
        <w:rPr>
          <w:rFonts w:ascii="Calibri" w:hAnsi="Calibri" w:eastAsia="宋体" w:cs="Times New Roman"/>
          <w:szCs w:val="24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>
      <w:pPr>
        <w:rPr>
          <w:rFonts w:ascii="方正仿宋_GBK" w:hAnsi="方正仿宋_GBK" w:eastAsia="方正仿宋_GBK" w:cs="方正仿宋_GBK"/>
          <w:sz w:val="24"/>
          <w:szCs w:val="24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yYTA1Y2I2YTY5MTBjMDFjZmIwOTczZGFhZTEwZTEifQ=="/>
  </w:docVars>
  <w:rsids>
    <w:rsidRoot w:val="00610D12"/>
    <w:rsid w:val="0007488F"/>
    <w:rsid w:val="00080667"/>
    <w:rsid w:val="001A2C40"/>
    <w:rsid w:val="001B02D9"/>
    <w:rsid w:val="001D4A00"/>
    <w:rsid w:val="002249AD"/>
    <w:rsid w:val="00242372"/>
    <w:rsid w:val="002541F2"/>
    <w:rsid w:val="00263A37"/>
    <w:rsid w:val="003A1C14"/>
    <w:rsid w:val="003C0768"/>
    <w:rsid w:val="00414183"/>
    <w:rsid w:val="00436739"/>
    <w:rsid w:val="0053669A"/>
    <w:rsid w:val="0055379B"/>
    <w:rsid w:val="00567471"/>
    <w:rsid w:val="005B4B76"/>
    <w:rsid w:val="005B5473"/>
    <w:rsid w:val="005C00D5"/>
    <w:rsid w:val="005D6764"/>
    <w:rsid w:val="00610D12"/>
    <w:rsid w:val="00623818"/>
    <w:rsid w:val="006A74E3"/>
    <w:rsid w:val="006D64F8"/>
    <w:rsid w:val="007A50B6"/>
    <w:rsid w:val="00804B87"/>
    <w:rsid w:val="0087564E"/>
    <w:rsid w:val="008B1938"/>
    <w:rsid w:val="008D567F"/>
    <w:rsid w:val="009C1DC3"/>
    <w:rsid w:val="009C7879"/>
    <w:rsid w:val="009F7358"/>
    <w:rsid w:val="00A02F21"/>
    <w:rsid w:val="00A15D9C"/>
    <w:rsid w:val="00AF1AF9"/>
    <w:rsid w:val="00B07954"/>
    <w:rsid w:val="00B36127"/>
    <w:rsid w:val="00B45EFE"/>
    <w:rsid w:val="00B57736"/>
    <w:rsid w:val="00BA6309"/>
    <w:rsid w:val="00BB0931"/>
    <w:rsid w:val="00C43790"/>
    <w:rsid w:val="00CC7E55"/>
    <w:rsid w:val="00CE5B60"/>
    <w:rsid w:val="00CF3756"/>
    <w:rsid w:val="00D1547F"/>
    <w:rsid w:val="00D75B65"/>
    <w:rsid w:val="00D940C0"/>
    <w:rsid w:val="00E11990"/>
    <w:rsid w:val="00F01322"/>
    <w:rsid w:val="00F231F7"/>
    <w:rsid w:val="00F80651"/>
    <w:rsid w:val="00F92B98"/>
    <w:rsid w:val="00F97CC8"/>
    <w:rsid w:val="00FD467D"/>
    <w:rsid w:val="015378FF"/>
    <w:rsid w:val="02F52B86"/>
    <w:rsid w:val="0838436A"/>
    <w:rsid w:val="0B452B92"/>
    <w:rsid w:val="122600CA"/>
    <w:rsid w:val="1D245672"/>
    <w:rsid w:val="20D8496C"/>
    <w:rsid w:val="2770400E"/>
    <w:rsid w:val="2A3C11B0"/>
    <w:rsid w:val="2D3042B4"/>
    <w:rsid w:val="2FD71AA4"/>
    <w:rsid w:val="301C10D7"/>
    <w:rsid w:val="43552107"/>
    <w:rsid w:val="43F274F3"/>
    <w:rsid w:val="511011B8"/>
    <w:rsid w:val="5149487D"/>
    <w:rsid w:val="53EC711F"/>
    <w:rsid w:val="540B32CF"/>
    <w:rsid w:val="562C28B6"/>
    <w:rsid w:val="59186075"/>
    <w:rsid w:val="5A327696"/>
    <w:rsid w:val="5A487DC6"/>
    <w:rsid w:val="5BAD28FE"/>
    <w:rsid w:val="629A1832"/>
    <w:rsid w:val="6D064B23"/>
    <w:rsid w:val="71DD30D3"/>
    <w:rsid w:val="73BB0D2D"/>
    <w:rsid w:val="75114886"/>
    <w:rsid w:val="775D6EE5"/>
    <w:rsid w:val="7A3A149A"/>
    <w:rsid w:val="7AA31C03"/>
    <w:rsid w:val="7CA3256F"/>
    <w:rsid w:val="7CC869E7"/>
    <w:rsid w:val="7FE3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1 Char"/>
    <w:basedOn w:val="9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4">
    <w:name w:val="font0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EE80C-7DAF-46FD-B392-400DA8D9D9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6</Pages>
  <Words>2414</Words>
  <Characters>2633</Characters>
  <Lines>22</Lines>
  <Paragraphs>6</Paragraphs>
  <TotalTime>5</TotalTime>
  <ScaleCrop>false</ScaleCrop>
  <LinksUpToDate>false</LinksUpToDate>
  <CharactersWithSpaces>2657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2021-12-02T05:57:00Z</dcterms:created>
  <dc:creator>ABCwork</dc:creator>
  <cp:lastModifiedBy>xtlqgp2012</cp:lastModifiedBy>
  <cp:lastPrinted>2022-06-30T01:27:00Z</cp:lastPrinted>
  <dcterms:modified xsi:type="dcterms:W3CDTF">2023-12-20T02:53:58Z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08AF81A59F49413B92468C154B823D14_13</vt:lpwstr>
  </property>
</Properties>
</file>