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BC7" w:rsidRDefault="00204B68">
      <w:pPr>
        <w:rPr>
          <w:rFonts w:ascii="宋体" w:hAnsi="宋体"/>
          <w:b/>
          <w:sz w:val="28"/>
          <w:szCs w:val="28"/>
          <w:shd w:val="clear" w:color="auto" w:fill="FFFFFF"/>
        </w:rPr>
      </w:pPr>
      <w:r>
        <w:rPr>
          <w:rFonts w:ascii="宋体" w:hAnsi="宋体" w:hint="eastAsia"/>
          <w:b/>
          <w:sz w:val="28"/>
          <w:szCs w:val="28"/>
          <w:shd w:val="clear" w:color="auto" w:fill="FFFFFF"/>
        </w:rPr>
        <w:t>附件：拟认定的2023</w:t>
      </w:r>
      <w:r w:rsidR="000F596B">
        <w:rPr>
          <w:rFonts w:ascii="宋体" w:hAnsi="宋体" w:hint="eastAsia"/>
          <w:b/>
          <w:sz w:val="28"/>
          <w:szCs w:val="28"/>
          <w:shd w:val="clear" w:color="auto" w:fill="FFFFFF"/>
        </w:rPr>
        <w:t>年第四</w:t>
      </w:r>
      <w:r>
        <w:rPr>
          <w:rFonts w:ascii="宋体" w:hAnsi="宋体" w:hint="eastAsia"/>
          <w:b/>
          <w:sz w:val="28"/>
          <w:szCs w:val="28"/>
          <w:shd w:val="clear" w:color="auto" w:fill="FFFFFF"/>
        </w:rPr>
        <w:t>批新型墙</w:t>
      </w:r>
      <w:proofErr w:type="gramStart"/>
      <w:r>
        <w:rPr>
          <w:rFonts w:ascii="宋体" w:hAnsi="宋体" w:hint="eastAsia"/>
          <w:b/>
          <w:sz w:val="28"/>
          <w:szCs w:val="28"/>
          <w:shd w:val="clear" w:color="auto" w:fill="FFFFFF"/>
        </w:rPr>
        <w:t>体材料产品</w:t>
      </w:r>
      <w:proofErr w:type="gramEnd"/>
      <w:r>
        <w:rPr>
          <w:rFonts w:ascii="宋体" w:hAnsi="宋体" w:hint="eastAsia"/>
          <w:b/>
          <w:sz w:val="28"/>
          <w:szCs w:val="28"/>
          <w:shd w:val="clear" w:color="auto" w:fill="FFFFFF"/>
        </w:rPr>
        <w:t>名单</w:t>
      </w:r>
    </w:p>
    <w:p w:rsidR="00574BC7" w:rsidRDefault="00204B68">
      <w:pPr>
        <w:numPr>
          <w:ilvl w:val="0"/>
          <w:numId w:val="1"/>
        </w:numPr>
        <w:rPr>
          <w:rFonts w:ascii="宋体" w:hAnsi="宋体"/>
          <w:sz w:val="28"/>
          <w:szCs w:val="28"/>
          <w:shd w:val="clear" w:color="auto" w:fill="FFFFFF"/>
        </w:rPr>
      </w:pPr>
      <w:r>
        <w:rPr>
          <w:rFonts w:ascii="宋体" w:hAnsi="宋体" w:hint="eastAsia"/>
          <w:sz w:val="28"/>
          <w:szCs w:val="28"/>
          <w:shd w:val="clear" w:color="auto" w:fill="FFFFFF"/>
        </w:rPr>
        <w:t>新申报企业及产品</w:t>
      </w:r>
    </w:p>
    <w:tbl>
      <w:tblPr>
        <w:tblW w:w="94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"/>
        <w:gridCol w:w="4930"/>
        <w:gridCol w:w="3540"/>
      </w:tblGrid>
      <w:tr w:rsidR="00574BC7">
        <w:trPr>
          <w:trHeight w:val="90"/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4930" w:type="dxa"/>
          </w:tcPr>
          <w:p w:rsidR="00574BC7" w:rsidRDefault="00204B6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企业名称</w:t>
            </w:r>
          </w:p>
        </w:tc>
        <w:tc>
          <w:tcPr>
            <w:tcW w:w="3540" w:type="dxa"/>
          </w:tcPr>
          <w:p w:rsidR="00574BC7" w:rsidRDefault="00204B6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产品名称</w:t>
            </w:r>
          </w:p>
        </w:tc>
      </w:tr>
      <w:tr w:rsidR="00574BC7">
        <w:trPr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江苏蟠泰新型材料科技有限公司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建筑用轻质隔墙条板</w:t>
            </w:r>
          </w:p>
        </w:tc>
      </w:tr>
      <w:tr w:rsidR="00574BC7">
        <w:trPr>
          <w:trHeight w:val="90"/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江苏万鼎智能制造有限公司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蒸压加气混凝土砌块（砂）</w:t>
            </w:r>
          </w:p>
        </w:tc>
      </w:tr>
      <w:tr w:rsidR="00574BC7">
        <w:trPr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江苏万鼎智能制造有限公司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蒸压加气混凝土板（隔墙板、砂）</w:t>
            </w:r>
          </w:p>
        </w:tc>
      </w:tr>
      <w:tr w:rsidR="00574BC7">
        <w:trPr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江苏万鼎智能制造有限公司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蒸压加气混凝土板（外墙板、砂）</w:t>
            </w:r>
          </w:p>
        </w:tc>
      </w:tr>
      <w:tr w:rsidR="00574BC7">
        <w:trPr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常熟模卡新材料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科技有限责任公司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预制叠合板</w:t>
            </w:r>
          </w:p>
        </w:tc>
      </w:tr>
      <w:tr w:rsidR="00574BC7">
        <w:trPr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常熟模卡新材料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科技有限责任公司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预制楼梯</w:t>
            </w:r>
          </w:p>
        </w:tc>
      </w:tr>
      <w:tr w:rsidR="00574BC7">
        <w:trPr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常熟模卡新材料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科技有限责任公司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预制墙板</w:t>
            </w:r>
          </w:p>
        </w:tc>
      </w:tr>
      <w:tr w:rsidR="00574BC7">
        <w:trPr>
          <w:trHeight w:val="90"/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常熟模卡新材料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科技有限责任公司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预制空调板</w:t>
            </w:r>
          </w:p>
        </w:tc>
      </w:tr>
      <w:tr w:rsidR="00574BC7">
        <w:trPr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常熟模卡新材料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科技有限责任公司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预制阳台版</w:t>
            </w:r>
          </w:p>
        </w:tc>
      </w:tr>
      <w:tr w:rsidR="00574BC7">
        <w:trPr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苏州娄创新型材料有限公司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烧结保温砖</w:t>
            </w:r>
          </w:p>
        </w:tc>
      </w:tr>
      <w:tr w:rsidR="00574BC7">
        <w:trPr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张家港市华诚新型建筑材料有限公司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蒸压加气混凝土砌块（砂）</w:t>
            </w:r>
          </w:p>
        </w:tc>
      </w:tr>
      <w:tr w:rsidR="00574BC7">
        <w:trPr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南通龙建环境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混凝土实心砖</w:t>
            </w:r>
          </w:p>
        </w:tc>
      </w:tr>
      <w:tr w:rsidR="00574BC7">
        <w:trPr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13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南通龙建环境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非承重混凝土空心砖</w:t>
            </w:r>
          </w:p>
        </w:tc>
      </w:tr>
      <w:tr w:rsidR="00574BC7">
        <w:trPr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14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南通龙建环境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承重混凝土多孔砖</w:t>
            </w:r>
          </w:p>
        </w:tc>
      </w:tr>
      <w:tr w:rsidR="00574BC7">
        <w:trPr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15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江苏广兴集团建筑装配科技有限公司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预制叠合楼板</w:t>
            </w:r>
          </w:p>
        </w:tc>
      </w:tr>
      <w:tr w:rsidR="00574BC7">
        <w:trPr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16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江苏广兴集团建筑装配科技有限公司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预制墙板</w:t>
            </w:r>
          </w:p>
        </w:tc>
      </w:tr>
      <w:tr w:rsidR="00574BC7">
        <w:trPr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17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江苏广兴集团建筑装配科技有限公司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预制楼梯</w:t>
            </w:r>
          </w:p>
        </w:tc>
      </w:tr>
      <w:tr w:rsidR="00574BC7">
        <w:trPr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18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全椒元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昊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建材有限公司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烧结多孔砖（煤矸石）</w:t>
            </w:r>
          </w:p>
        </w:tc>
      </w:tr>
      <w:tr w:rsidR="00574BC7">
        <w:trPr>
          <w:jc w:val="center"/>
        </w:trPr>
        <w:tc>
          <w:tcPr>
            <w:tcW w:w="974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19</w:t>
            </w:r>
          </w:p>
        </w:tc>
        <w:tc>
          <w:tcPr>
            <w:tcW w:w="493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全椒元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昊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建材有限公司</w:t>
            </w:r>
          </w:p>
        </w:tc>
        <w:tc>
          <w:tcPr>
            <w:tcW w:w="3540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烧结空心砖（煤矸石）</w:t>
            </w:r>
          </w:p>
        </w:tc>
      </w:tr>
    </w:tbl>
    <w:p w:rsidR="00574BC7" w:rsidRDefault="00204B68">
      <w:pPr>
        <w:rPr>
          <w:shd w:val="clear" w:color="auto" w:fill="FFFFFF"/>
        </w:rPr>
      </w:pPr>
      <w:r>
        <w:rPr>
          <w:rFonts w:ascii="宋体" w:hAnsi="宋体" w:hint="eastAsia"/>
          <w:sz w:val="28"/>
          <w:szCs w:val="28"/>
          <w:shd w:val="clear" w:color="auto" w:fill="FFFFFF"/>
        </w:rPr>
        <w:t>2、换证企业及产品</w:t>
      </w:r>
    </w:p>
    <w:tbl>
      <w:tblPr>
        <w:tblW w:w="9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891"/>
        <w:gridCol w:w="4142"/>
      </w:tblGrid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4891" w:type="dxa"/>
          </w:tcPr>
          <w:p w:rsidR="00574BC7" w:rsidRDefault="00204B6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企业名称</w:t>
            </w:r>
          </w:p>
        </w:tc>
        <w:tc>
          <w:tcPr>
            <w:tcW w:w="4142" w:type="dxa"/>
          </w:tcPr>
          <w:p w:rsidR="00574BC7" w:rsidRDefault="00204B6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产品名称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江苏旭鹏新材料科技有限公司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钢筋陶粒混凝土轻质墙板（蒸压）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南京军明新型建材有限公司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混凝土实心砖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南京军明新型建材有限公司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普通混凝土小型砌块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南京浩盛建材有限公司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非承重混凝土空心砖、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南京浩盛建材有限公司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混凝土实心砖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南京恒安新型建材有限公司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非承重混凝土空心砖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南京恒安新型建材有限公司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混凝土实心砖</w:t>
            </w:r>
          </w:p>
        </w:tc>
      </w:tr>
      <w:tr w:rsidR="00574BC7">
        <w:trPr>
          <w:trHeight w:val="90"/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南京恒安新型建材有限公司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普通混凝土小型砌块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南京绿野建设集团有限公司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预制墙板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南京平达绿色建材科技有限公司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预制墙板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南京平达绿色建材科技有限公司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钢筋陶粒混凝土轻质墙板（蒸压）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南京筑友智造科技有限公司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预制阳台板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南京筑友智造科技有限公司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预制空调板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南京筑友智造科技有限公司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预制楼梯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南京筑友智造科技有限公司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预制叠合板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南京筑友智造科技有限公司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预制墙板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lastRenderedPageBreak/>
              <w:t>17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南京紫侯弘新型建材有限公司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加气混凝土砌块（灰）</w:t>
            </w:r>
          </w:p>
        </w:tc>
      </w:tr>
      <w:tr w:rsidR="00574BC7">
        <w:trPr>
          <w:trHeight w:val="290"/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南京紫侯弘新型建材有限公司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加气混凝土砌块（砂）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南京兴陶预制品有限责任公司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蒸压加气混凝土砌块（灰）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南京兴陶预制品有限责任公司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南京兴陶预制品有限责任公司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混凝土实心砖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南京兴陶预制品有限责任公司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非承重混凝土空心砖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南京大地建设科技有限责任公司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预制墙板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南京大地建设科技有限责任公司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预制楼梯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南京大地建设科技有限责任公司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预制叠合板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南京浦桥环保材料有限公司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非承重混凝土空心砖 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南京浦桥环保材料有限公司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普通混凝土小型空心砌块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南京浦桥环保材料有限公司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混凝土实心砖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南京冶淳新型建材有限公司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蒸压加气混凝土板（隔墙板、砂）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南京冶淳新型建材有限公司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蒸压加气混凝土板（外墙板、砂）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南京双秦新型建材厂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混凝土实心砖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南京双秦新型建材厂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非承重混凝土空心砖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南京双秦新型建材厂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承重混凝土多孔砖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六合区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大泉新型建材厂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混凝土实心砖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六合区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大泉新型建材厂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非承重混凝土空心砖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六合区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大泉新型建材厂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承重混凝土多孔砖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南京旭浦建材科技有限公司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预制墙板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南京旭浦建材科技有限公司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预制叠合板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南京旭浦建材科技有限公司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预制楼梯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高淳县嘉佳顺水泥制品有限公司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非承重混凝土空心砖 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高淳县嘉佳顺水泥制品有限公司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混凝土实心砖 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宜兴市鸿发轻质墙板有限公司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钢筋陶粒混凝土轻质墙板</w:t>
            </w:r>
            <w:r w:rsidR="00B0758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（蒸压）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江苏中电创达建设装备科技有限公司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建筑用金属面绝热夹芯板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锡山区启坤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水泥制品厂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普通混凝土小型砌块（空心）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锡山区启坤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水泥制品厂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非承重混凝土空心砖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江苏海陆科技股份有限公司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建筑用金属面绝热夹芯板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江苏翔澄环保科技有限公司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承重混凝土多孔砖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江苏翔澄环保科技有限公司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非承重混凝土空心砖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宜兴市奇瑞建材有限公司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烧结多孔砖（淤泥、建筑垃圾、煤矸石）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无锡市弘业新型建材有限公司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蒸压加气混凝土砌块（灰）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无锡市弘业新型建材有限公司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江苏业弘新材料科技有限公司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蒸压加气混凝土板（隔墙板、砂）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江苏业弘新材料科技有限公司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蒸压加气混凝土板（外墙板、砂）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江苏业弘新材料科技有限公司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蒸压加气混凝土板（楼板、砂）</w:t>
            </w:r>
          </w:p>
        </w:tc>
      </w:tr>
      <w:tr w:rsidR="00574BC7">
        <w:trPr>
          <w:trHeight w:val="278"/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江苏大艾迪新材料科技有限公司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江苏大艾迪新材料科技有限公司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蒸压加气混凝土砌块（灰）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溧阳市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晟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强新型墙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体材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蒸压加气混凝土砌块（灰）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溧阳市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晟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强新型墙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体材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常州市众发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混凝土实心砖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lastRenderedPageBreak/>
              <w:t>60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常州市众发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承重混凝土多孔砖</w:t>
            </w:r>
          </w:p>
        </w:tc>
      </w:tr>
      <w:tr w:rsidR="00574BC7">
        <w:trPr>
          <w:trHeight w:val="90"/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常州市众发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轻集料混凝土小型空心砌块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常州市众发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非承重混凝土空心转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常州市江山新型建筑材料有限公司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蒸压加气混凝土砌块（灰）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常州市江山新型建筑材料有限公司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常州市江山新型建筑材料有限公司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蒸压加气混凝土板（隔墙板、砂）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常州市江山新型建筑材料有限公司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蒸压加气混凝土板（楼板、砂）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常州市江山新型建筑材料有限公司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蒸压加气混凝土板（屋面板、砂）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常州市江山新型建筑材料有限公司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蒸压加气混凝土板（外墙板、砂）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常州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市平尚新材料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烧结空心砖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常州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市平尚新材料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烧结多孔砖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常州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市平尚新材料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烧结保温砖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砼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（江苏）建筑科技有限公司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预制墙板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砼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（江苏）建筑科技有限公司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预制叠合板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砼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（江苏）建筑科技有限公司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预制楼梯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市隆飞新型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体材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普通混凝土小型砌块（空心）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市隆飞新型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体材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非承重混凝土空心砖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市隆飞新型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体材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承重混凝土多孔砖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市隆飞新型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体材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混凝土实心砖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市顺涛建材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普通混凝土小型砌块（空心）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市顺涛建材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非承重混凝土空心砖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市顺涛建材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混凝土实心砖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常熟市伯克材料有限公司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烧结保温砖（淤泥、煤矸石）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常熟市伯克材料有限公司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烧结多孔砖（淤泥、煤矸石）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常熟圣佳建材有限公司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常熟圣佳建材有限公司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蒸压加气混凝土砌块（灰）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常熟圣佳建材有限公司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蒸压加气混凝土板（隔墙板、砂）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常熟圣佳建材有限公司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蒸压加气混凝土板（外墙板、砂）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常熟市森辉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常熟市森辉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普通混凝土小型砌块（空心）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常熟市森辉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非承重混凝土空心砖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常熟市森辉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混凝土实心砖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江苏亿大新型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体材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江苏亿大新型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体材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蒸压加气混凝土砌块（灰）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江苏德丰建设集团建筑科技有限公司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预制墙板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江苏德丰建设集团建筑科技有限公司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预制叠合楼板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江苏德丰建设集团建筑科技有限公司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预制空调板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江苏德丰建设集团建筑科技有限公司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预制阳台版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江苏德丰建设集团建筑科技有限公司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预制楼梯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吴江市东方净化设备有限公司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金属面岩棉夹芯板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吴江市东方净化设备有限公司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金属面聚苯乙烯夹芯板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吴江市东方净化设备有限公司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金属面硬质聚氨酯夹芯板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吴江市华南净化彩板有限公司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金属面岩棉夹芯板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lastRenderedPageBreak/>
              <w:t>10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苏州林森净化集团有限公司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金属面岩棉夹芯板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苏州林森净化集团有限公司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金属面聚苯乙烯夹芯板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吴江市金童机械净化设备有限公司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金属面岩棉夹芯板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苏州嘉盛源长建筑科技有限公司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苏州嘉盛源长建筑科技有限公司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蒸压加气混凝土板（隔墙板、砂）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苏州嘉盛万城建筑工业有限公司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预制叠合楼板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苏州嘉盛万城建筑工业有限公司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预制楼梯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苏州嘉盛万城建筑工业有限公司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预制阳台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苏州嘉盛万城建筑工业有限公司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预制空调板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娄城环保（苏州）有限公司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蒸压加气混凝土砌块(灰）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娄城环保（苏州）有限公司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蒸压加气混凝土砌块(砂）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娄城环保（苏州）有限公司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蒸压加气混凝土板（隔墙板、砂）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娄城环保（苏州）有限公司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蒸压加气混凝土板（外墙板、砂）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苏州图鸿建筑科技有限公司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预制墙板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昆山市堡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阜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新型墙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体材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昆山市堡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阜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新型墙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体材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蒸压加气混凝土砌块（灰）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昆山益阳建材厂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非承重混凝土空心砖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昆山益阳建材厂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混凝土实心砖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启东市美欣新型建材有限公司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混凝土实心砖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启东市美欣新型建材有限公司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非承重混凝土空心砖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启东市美欣新型建材有限公司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承重混凝土多孔砖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南通铭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栩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新型材料科技有限公司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钢筋陶粒混凝土轻质墙板（蒸压）</w:t>
            </w:r>
          </w:p>
        </w:tc>
      </w:tr>
      <w:tr w:rsidR="00574BC7">
        <w:trPr>
          <w:jc w:val="center"/>
        </w:trPr>
        <w:tc>
          <w:tcPr>
            <w:tcW w:w="709" w:type="dxa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上海电气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研砼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(如皋)建筑科技有限公司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预制墙板</w:t>
            </w:r>
          </w:p>
        </w:tc>
      </w:tr>
      <w:tr w:rsidR="00574BC7">
        <w:trPr>
          <w:trHeight w:val="317"/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上海电气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研砼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(如皋)建筑科技有限公司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预制叠合板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上海电气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研砼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(如皋)建筑科技有限公司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预制楼梯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上海电气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研砼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(如皋)建筑科技有限公司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预制阳台板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上海电气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研砼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(如皋)建筑科技有限公司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预制空调板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如皋市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薛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窑农场砖瓦厂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烧结多孔砖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南通欧力达建筑科技有限公司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预制叠合板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南通欧力达建筑科技有限公司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预制楼梯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南通欧力达建筑科技有限公司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预制阳台板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南通欧力达建筑科技有限公司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预制空调板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南通欧力达建筑科技有限公司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预制墙板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南通科达建材科技股份有限公司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预制叠合板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南通科达建材科技股份有限公司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预制楼梯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南通科达建材科技股份有限公司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预制墙板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海安东昇水泥制品有限公司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混凝土实心砖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海安东昇水泥制品有限公司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非承重混凝土空心砖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南通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市亚弘新型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建筑用轻质隔墙条板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连云港维哲新型保温墙材有限公司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烧结多孔砖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连云港维哲新型保温墙材有限公司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烧结保温砖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江苏建源益成新材料科技有限公司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钢筋陶粒混凝土轻质墙板（蒸压）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中联建科（淮安）预制构件有限公司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预制叠合楼板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中联建科（淮安）预制构件有限公司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预制楼梯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中联建科（淮安）预制构件有限公司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预制墙板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江苏沪邦建材科技有限公司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建筑隔墙用轻质条板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江苏晟功筑工有限公司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预制阳台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江苏晟功筑工有限公司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预制墙板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盐城创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江苏伟创新型环保建材科技有限公司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烧结多孔砖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江苏伟创新型环保建材科技有限公司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烧结空心砖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江苏伟创新型环保建材科技有限公司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烧结保温砖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扬州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绿能新型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蒸压加气混凝土砌块（灰）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扬州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绿能新型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江苏金安钢构工程有限公司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建筑用金属面绝热夹芯板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镇江市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丹徒区谷阳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恒盛建材厂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建筑隔墙用轻质条板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镇江市丹徒区广发建材厂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烧结多孔砖</w:t>
            </w:r>
            <w:r w:rsidR="005C51E6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（煤矸石）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镇江市丹徒区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浀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阳新型墙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体材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烧结多孔砖</w:t>
            </w:r>
            <w:r w:rsidR="005C51E6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（煤矸石）</w:t>
            </w:r>
          </w:p>
        </w:tc>
        <w:bookmarkStart w:id="0" w:name="_GoBack"/>
        <w:bookmarkEnd w:id="0"/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镇江市丹徒区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浀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阳新型墙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体材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烧结空心砖</w:t>
            </w:r>
            <w:r w:rsidR="005C51E6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（煤矸石）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镇江胜丰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新型节能墙材有限公司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建筑隔墙用轻质条板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江苏强林绿色墙材有限公司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建筑隔墙用轻质条板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万特福建筑构件有限公司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预制墙板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万特福建筑构件有限公司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预制楼梯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万特福建筑构件有限公司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预制楼板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泰州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市国旺环保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混凝土实心砖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泰州金泰新型环保建材有限公司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 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泰州金泰新型环保建材有限公司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蒸压加气混凝土板（隔墙板 砂  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江苏中江装配式建筑科技股份有限公司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预制叠合板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江苏中江装配式建筑科技股份有限公司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预制楼梯板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江苏中江装配式建筑科技股份有限公司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预制墙板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优博络客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新型建材（宿迁）有限公司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蒸压加气混凝土砌块（灰）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宿迁和天下建材科技有限公司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预制楼梯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宿迁和天下建材科技有限公司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预制叠合板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江苏泗阳京塔建材有限公司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烧结空心砌块（煤矸石）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177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江苏泗阳京塔建材有限公司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烧结保温砖（煤矸石）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178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江苏泗阳京塔建材有限公司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烧结空心砖（煤矸石）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179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江苏泗阳京塔建材有限公司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烧结多孔砖（煤矸石）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180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安徽善能节能科技有限公司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钢筋陶粒混凝土轻质墙板（蒸压）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181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来安县美金建材科技有限公司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蒸压加气混凝土砌块(砂）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182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来安县美金建材科技有限公司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蒸压加气混凝土板(隔墙板 、砂）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183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滁州市南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生辉新型建材有限公司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烧结多孔砖（煤矸石）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184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郎溪县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腾达新型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体材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蒸压混凝土加气块（灰）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185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郎溪县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腾达新型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体材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蒸压混凝土加气块（砂）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186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马鞍山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立马新型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建筑材料有限公司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蒸压加气混凝土砌块（灰)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187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马鞍山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立马新型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建筑材料有限公司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188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芜湖市众宇环保建材有限公司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蒸压加气混凝土砌块（灰）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lastRenderedPageBreak/>
              <w:t>189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芜湖市众宇环保建材有限公司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190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临沂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祥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程新型建材有限公司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蒸压加气混凝土砌块（砂）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191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临沂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祥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程新型建材有限公司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加气混凝土板（隔墙板、砂）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192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湖州汇能新材料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蒸压加气混凝土板（隔墙板、砂）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193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湖州汇能新材料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蒸压加气混凝土板（外墙板、砂）</w:t>
            </w:r>
          </w:p>
        </w:tc>
      </w:tr>
      <w:tr w:rsidR="00574BC7">
        <w:trPr>
          <w:jc w:val="center"/>
        </w:trPr>
        <w:tc>
          <w:tcPr>
            <w:tcW w:w="709" w:type="dxa"/>
            <w:vAlign w:val="center"/>
          </w:tcPr>
          <w:p w:rsidR="00574BC7" w:rsidRDefault="00204B68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194</w:t>
            </w:r>
          </w:p>
        </w:tc>
        <w:tc>
          <w:tcPr>
            <w:tcW w:w="4891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湖州汇能新材料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科技有限公司</w:t>
            </w:r>
          </w:p>
        </w:tc>
        <w:tc>
          <w:tcPr>
            <w:tcW w:w="4142" w:type="dxa"/>
            <w:vAlign w:val="center"/>
          </w:tcPr>
          <w:p w:rsidR="00574BC7" w:rsidRDefault="00204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蒸压加气混凝土砌块（砌块、砂）</w:t>
            </w:r>
          </w:p>
        </w:tc>
      </w:tr>
    </w:tbl>
    <w:p w:rsidR="00574BC7" w:rsidRDefault="00574BC7"/>
    <w:sectPr w:rsidR="00574B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8474E0"/>
    <w:multiLevelType w:val="multilevel"/>
    <w:tmpl w:val="1A8474E0"/>
    <w:lvl w:ilvl="0">
      <w:start w:val="1"/>
      <w:numFmt w:val="decimal"/>
      <w:lvlText w:val="%1、"/>
      <w:lvlJc w:val="left"/>
      <w:pPr>
        <w:tabs>
          <w:tab w:val="left" w:pos="435"/>
        </w:tabs>
        <w:ind w:left="435" w:hanging="43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3YWU3YWJiOTQ3MGYyYzIwOTVlMTYzZDVjNzg2ZTYifQ=="/>
  </w:docVars>
  <w:rsids>
    <w:rsidRoot w:val="717C3EC6"/>
    <w:rsid w:val="00001DA7"/>
    <w:rsid w:val="000F596B"/>
    <w:rsid w:val="0014735B"/>
    <w:rsid w:val="001962D6"/>
    <w:rsid w:val="001E4026"/>
    <w:rsid w:val="00204B68"/>
    <w:rsid w:val="002979DA"/>
    <w:rsid w:val="002A7D56"/>
    <w:rsid w:val="003C466C"/>
    <w:rsid w:val="004A7E90"/>
    <w:rsid w:val="005558AD"/>
    <w:rsid w:val="00574BC7"/>
    <w:rsid w:val="005768F6"/>
    <w:rsid w:val="005C51E6"/>
    <w:rsid w:val="006E0F4C"/>
    <w:rsid w:val="00AC2AF8"/>
    <w:rsid w:val="00B0758F"/>
    <w:rsid w:val="00CD04CE"/>
    <w:rsid w:val="00CF2552"/>
    <w:rsid w:val="00D27E9B"/>
    <w:rsid w:val="00E202BC"/>
    <w:rsid w:val="00E741C8"/>
    <w:rsid w:val="00EE6814"/>
    <w:rsid w:val="00FC6F63"/>
    <w:rsid w:val="13B229AA"/>
    <w:rsid w:val="36A70A2F"/>
    <w:rsid w:val="61E73D2E"/>
    <w:rsid w:val="717C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0B061CE-7A5F-491B-9027-E9AE4B17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913</Words>
  <Characters>5209</Characters>
  <Application>Microsoft Office Word</Application>
  <DocSecurity>0</DocSecurity>
  <Lines>43</Lines>
  <Paragraphs>12</Paragraphs>
  <ScaleCrop>false</ScaleCrop>
  <Company/>
  <LinksUpToDate>false</LinksUpToDate>
  <CharactersWithSpaces>6110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qzuser</dc:creator>
  <cp:lastModifiedBy>17658</cp:lastModifiedBy>
  <cp:revision>23</cp:revision>
  <dcterms:created xsi:type="dcterms:W3CDTF">2023-05-22T02:22:00Z</dcterms:created>
  <dcterms:modified xsi:type="dcterms:W3CDTF">2023-11-21T03:07:00Z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5EF25F27E1F14BFB9BB6716B795F96F2_11</vt:lpwstr>
  </property>
</Properties>
</file>