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F2" w:rsidRPr="001D7BF2" w:rsidRDefault="001D7BF2" w:rsidP="001D7BF2">
      <w:pPr>
        <w:widowControl w:val="0"/>
        <w:spacing w:line="560" w:lineRule="exact"/>
        <w:jc w:val="both"/>
        <w:rPr>
          <w:rFonts w:ascii="Times New Roman" w:eastAsia="华文中宋" w:cs="Times New Roman"/>
          <w:color w:val="FF0000"/>
          <w:spacing w:val="-6"/>
          <w:w w:val="58"/>
          <w:sz w:val="108"/>
          <w:szCs w:val="110"/>
        </w:rPr>
      </w:pPr>
      <w:bookmarkStart w:id="0" w:name="Gwzh"/>
    </w:p>
    <w:bookmarkEnd w:id="0"/>
    <w:p w:rsidR="00FF661A" w:rsidRPr="00EE780D" w:rsidRDefault="00FF661A" w:rsidP="00156589">
      <w:pPr>
        <w:jc w:val="both"/>
        <w:rPr>
          <w:rFonts w:ascii="Times New Roman" w:eastAsia="方正黑体_GBK" w:cs="Times New Roman"/>
          <w:szCs w:val="32"/>
        </w:rPr>
      </w:pPr>
      <w:r w:rsidRPr="00EE780D">
        <w:rPr>
          <w:rFonts w:ascii="Times New Roman" w:eastAsia="方正黑体_GBK" w:cs="Times New Roman"/>
          <w:szCs w:val="32"/>
        </w:rPr>
        <w:t>附件</w:t>
      </w:r>
      <w:r w:rsidRPr="00EE780D">
        <w:rPr>
          <w:rFonts w:ascii="Times New Roman" w:eastAsia="方正黑体_GBK" w:cs="Times New Roman"/>
          <w:szCs w:val="32"/>
        </w:rPr>
        <w:t>1</w:t>
      </w:r>
    </w:p>
    <w:p w:rsidR="00FF661A" w:rsidRPr="00EE780D" w:rsidRDefault="00FF661A" w:rsidP="001D7BF2">
      <w:pPr>
        <w:spacing w:beforeLines="50" w:before="217" w:afterLines="50" w:after="217"/>
        <w:rPr>
          <w:rFonts w:ascii="Times New Roman" w:eastAsia="方正小标宋_GBK" w:cs="Times New Roman"/>
          <w:sz w:val="44"/>
          <w:szCs w:val="44"/>
        </w:rPr>
      </w:pPr>
      <w:r w:rsidRPr="00EE780D">
        <w:rPr>
          <w:rFonts w:ascii="Times New Roman" w:eastAsia="方正小标宋_GBK" w:cs="Times New Roman"/>
          <w:sz w:val="44"/>
          <w:szCs w:val="44"/>
        </w:rPr>
        <w:t>关键核心技术装备攻关重点方向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9"/>
        <w:gridCol w:w="3997"/>
        <w:gridCol w:w="2954"/>
        <w:gridCol w:w="6148"/>
      </w:tblGrid>
      <w:tr w:rsidR="00FF661A" w:rsidRPr="00EE780D" w:rsidTr="001D7BF2">
        <w:trPr>
          <w:cantSplit/>
          <w:tblHeader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  <w:t>攻关方向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  <w:t>应用领域</w:t>
            </w:r>
          </w:p>
        </w:tc>
        <w:tc>
          <w:tcPr>
            <w:tcW w:w="2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  <w:t>具体适用范围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高温烟气净化处理技术与装备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用于冶金、化工、有色、电力等行业高温烟气废气中粉尘处理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超低排放吸附材料与装备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用于石油炼制和石油化工、医药、涂装等生产过程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气体吸附分离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含氯挥发性有机物催化燃烧成套装备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用于化工、制药、农药、橡胶等行业含氯有机废气治理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VOCs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多相催化氧化处理装备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用于工业企业、污水处理、垃圾处置等行业中低浓度恶臭及有机废气处理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高炉煤气精脱硫技术装备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用于钢铁行业高炉、焦炉煤气净化处理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超低氮燃烧器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用于化工、冶金、轻工等行业气体燃料锅炉清洁生产改造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3E165F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</w:pPr>
            <w:r w:rsidRPr="003E165F"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  <w:t>难降解有机物高级氧化技术装备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用于化工、农药、医药等行业工业废水处理工程提标改造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强化脱氮生物质复合碳源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用于市政污水、工业废水、农村污水、垃圾渗滤液处理等生物脱氮过程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高性能分离膜材料与装备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用于污水深度处理工程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重金属废水处理与资源回收成套设备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用于电子、电镀行业等重金属废水的高标准处理与资源化回收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高盐废水资源化处理装备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用于燃煤电厂脱硫废水、煤化工废水、垃圾渗滤液等高盐废水处理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低碳化农村生活污水处理一体化设备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用于农村分散式生活污水处理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深度除氟成套技术装备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用于工业废水、微污染物水体中氟化物的深度处理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活性炭再生设备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水污染防治、大气污染防治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用于冶金、化工、纺织等行业污水深度处理和废气处理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新污染物多环境介质协同处理装备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水污染物防治、大气污染防治、土壤污染防治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3E165F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</w:pPr>
            <w:r w:rsidRPr="003E165F"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  <w:t>用于化工、涂料、纺织印染、橡胶、农药、医药等重点行业废水、废气和受污染土壤新兴污染物的去除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有机废物高效厌氧发酵设备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固体废物处理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用于城市生活污水和工业废水处理产生污泥、厨余垃圾、秸秆等有机废弃物处理及资源化利用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飞灰水洗除氯技术装备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固体废物处理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用于生活垃圾焚烧飞灰水洗脱盐预处理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污泥低温干化设备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固体废物处理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用于市政污水、工业废水处理产生污泥干化处理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高热值固废焚烧炉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固体废物处理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用于生活和工业污泥、餐厨垃圾等固体废物的处置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等离子燃烧设备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固体废物处理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用于危险废弃物、一般工业废物的处理与处置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高时空分辨大气立体观测技术装备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用于对大气中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PM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  <w:vertAlign w:val="subscript"/>
              </w:rPr>
              <w:t>2.5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、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O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  <w:vertAlign w:val="subscript"/>
              </w:rPr>
              <w:t>3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等监测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地表水多参数自动监测设备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用于地表水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COD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、氨氮、总氮、总磷、阴离子表面活性剂、挥发酚、重金属等多水质指标监测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3E165F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</w:pPr>
            <w:r w:rsidRPr="003E165F">
              <w:rPr>
                <w:rFonts w:ascii="Times New Roman" w:cs="Times New Roman"/>
                <w:color w:val="000000"/>
                <w:spacing w:val="-6"/>
                <w:kern w:val="28"/>
                <w:sz w:val="28"/>
                <w:szCs w:val="28"/>
              </w:rPr>
              <w:t>大气重金属污染物排放监测设备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用于对工业排放废气中汞、铅、镉、铬、砷等重金属污染因子浓度进行监测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24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便携式精准分析设备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用于实验室、户外、监测船上的对水、土、气等环境介质中重点污染因子浓度进行现场监测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温室气体自动在线监测设备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用于对环境空气温室气体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CO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  <w:vertAlign w:val="subscript"/>
              </w:rPr>
              <w:t>2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、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CH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  <w:vertAlign w:val="subscript"/>
              </w:rPr>
              <w:t>4</w:t>
            </w: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进行自动监测</w:t>
            </w:r>
          </w:p>
        </w:tc>
      </w:tr>
      <w:tr w:rsidR="00FF661A" w:rsidRPr="00EE780D" w:rsidTr="001D7BF2">
        <w:trPr>
          <w:cantSplit/>
          <w:jc w:val="center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场地土壤重点污染物原位在线检测技术与智能设备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13343C" w:rsidP="001D7BF2">
            <w:pPr>
              <w:adjustRightInd w:val="0"/>
              <w:snapToGrid w:val="0"/>
              <w:spacing w:beforeLines="25" w:before="108" w:afterLines="25" w:after="108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000000"/>
                <w:kern w:val="0"/>
                <w:sz w:val="28"/>
                <w:szCs w:val="28"/>
              </w:rPr>
              <w:t>生态</w:t>
            </w:r>
            <w:r w:rsidR="00FF661A"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环境监测专用仪器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661A" w:rsidRPr="00EE780D" w:rsidRDefault="00FF661A" w:rsidP="001D7BF2">
            <w:pPr>
              <w:adjustRightInd w:val="0"/>
              <w:snapToGrid w:val="0"/>
              <w:spacing w:beforeLines="25" w:before="108" w:afterLines="25" w:after="108" w:line="240" w:lineRule="auto"/>
              <w:jc w:val="both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EE780D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用于对污染场地中受污染土壤和地下水进行原位采样与在线分析</w:t>
            </w:r>
          </w:p>
        </w:tc>
      </w:tr>
    </w:tbl>
    <w:p w:rsidR="00377560" w:rsidRPr="00EE780D" w:rsidRDefault="00377560" w:rsidP="00FD014C">
      <w:pPr>
        <w:jc w:val="both"/>
        <w:rPr>
          <w:rFonts w:ascii="Times New Roman" w:cs="Times New Roman" w:hint="eastAsia"/>
          <w:szCs w:val="36"/>
        </w:rPr>
      </w:pPr>
      <w:bookmarkStart w:id="1" w:name="_GoBack"/>
      <w:bookmarkEnd w:id="1"/>
    </w:p>
    <w:sectPr w:rsidR="00377560" w:rsidRPr="00EE780D" w:rsidSect="001D7BF2">
      <w:footerReference w:type="default" r:id="rId7"/>
      <w:pgSz w:w="16838" w:h="11906" w:orient="landscape" w:code="9"/>
      <w:pgMar w:top="1531" w:right="1440" w:bottom="1531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12D" w:rsidRDefault="0092312D" w:rsidP="000A5DAC">
      <w:pPr>
        <w:spacing w:line="240" w:lineRule="auto"/>
      </w:pPr>
      <w:r>
        <w:separator/>
      </w:r>
    </w:p>
  </w:endnote>
  <w:endnote w:type="continuationSeparator" w:id="0">
    <w:p w:rsidR="0092312D" w:rsidRDefault="0092312D" w:rsidP="000A5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41300"/>
      <w:docPartObj>
        <w:docPartGallery w:val="Page Numbers (Bottom of Page)"/>
        <w:docPartUnique/>
      </w:docPartObj>
    </w:sdtPr>
    <w:sdtEndPr/>
    <w:sdtContent>
      <w:p w:rsidR="00785541" w:rsidRPr="001D7BF2" w:rsidRDefault="001D7BF2" w:rsidP="001D7BF2">
        <w:pPr>
          <w:pStyle w:val="a4"/>
          <w:jc w:val="center"/>
        </w:pPr>
        <w:r>
          <w:rPr>
            <w:rFonts w:ascii="Times New Roman" w:cs="Times New Roman" w:hint="eastAsia"/>
            <w:sz w:val="28"/>
            <w:szCs w:val="28"/>
          </w:rPr>
          <w:t>—</w:t>
        </w:r>
        <w:r>
          <w:rPr>
            <w:rFonts w:ascii="Times New Roman" w:cs="Times New Roman" w:hint="eastAsia"/>
            <w:sz w:val="28"/>
            <w:szCs w:val="28"/>
          </w:rPr>
          <w:t xml:space="preserve"> </w:t>
        </w:r>
        <w:r w:rsidRPr="001D7BF2">
          <w:rPr>
            <w:rFonts w:ascii="Times New Roman" w:cs="Times New Roman"/>
            <w:sz w:val="28"/>
            <w:szCs w:val="28"/>
          </w:rPr>
          <w:fldChar w:fldCharType="begin"/>
        </w:r>
        <w:r w:rsidRPr="001D7BF2">
          <w:rPr>
            <w:rFonts w:ascii="Times New Roman" w:cs="Times New Roman"/>
            <w:sz w:val="28"/>
            <w:szCs w:val="28"/>
          </w:rPr>
          <w:instrText xml:space="preserve"> PAGE   \* MERGEFORMAT </w:instrText>
        </w:r>
        <w:r w:rsidRPr="001D7BF2">
          <w:rPr>
            <w:rFonts w:ascii="Times New Roman" w:cs="Times New Roman"/>
            <w:sz w:val="28"/>
            <w:szCs w:val="28"/>
          </w:rPr>
          <w:fldChar w:fldCharType="separate"/>
        </w:r>
        <w:r w:rsidR="00144B6C" w:rsidRPr="00144B6C">
          <w:rPr>
            <w:rFonts w:ascii="Times New Roman" w:cs="Times New Roman"/>
            <w:noProof/>
            <w:sz w:val="28"/>
            <w:szCs w:val="28"/>
            <w:lang w:val="zh-CN"/>
          </w:rPr>
          <w:t>2</w:t>
        </w:r>
        <w:r w:rsidRPr="001D7BF2">
          <w:rPr>
            <w:rFonts w:ascii="Times New Roman" w:cs="Times New Roman"/>
            <w:sz w:val="28"/>
            <w:szCs w:val="28"/>
          </w:rPr>
          <w:fldChar w:fldCharType="end"/>
        </w:r>
        <w:r>
          <w:rPr>
            <w:rFonts w:ascii="Times New Roman" w:cs="Times New Roman" w:hint="eastAsia"/>
            <w:sz w:val="28"/>
            <w:szCs w:val="28"/>
          </w:rPr>
          <w:t xml:space="preserve"> </w:t>
        </w:r>
        <w:r>
          <w:rPr>
            <w:rFonts w:ascii="Times New Roman" w:cs="Times New Roman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12D" w:rsidRDefault="0092312D" w:rsidP="000A5DAC">
      <w:pPr>
        <w:spacing w:line="240" w:lineRule="auto"/>
      </w:pPr>
      <w:r>
        <w:separator/>
      </w:r>
    </w:p>
  </w:footnote>
  <w:footnote w:type="continuationSeparator" w:id="0">
    <w:p w:rsidR="0092312D" w:rsidRDefault="0092312D" w:rsidP="000A5D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0C"/>
    <w:rsid w:val="00003F4A"/>
    <w:rsid w:val="00020382"/>
    <w:rsid w:val="000218D7"/>
    <w:rsid w:val="0002489C"/>
    <w:rsid w:val="0004293D"/>
    <w:rsid w:val="00053BC1"/>
    <w:rsid w:val="00055D15"/>
    <w:rsid w:val="000751BE"/>
    <w:rsid w:val="000864B0"/>
    <w:rsid w:val="0009144B"/>
    <w:rsid w:val="000927BC"/>
    <w:rsid w:val="0009465D"/>
    <w:rsid w:val="00095932"/>
    <w:rsid w:val="000A3D2C"/>
    <w:rsid w:val="000A5AA8"/>
    <w:rsid w:val="000A5DAC"/>
    <w:rsid w:val="000B0F40"/>
    <w:rsid w:val="000B7EFE"/>
    <w:rsid w:val="000D08A5"/>
    <w:rsid w:val="000D18E5"/>
    <w:rsid w:val="000D48FF"/>
    <w:rsid w:val="000E10A2"/>
    <w:rsid w:val="000E4E8B"/>
    <w:rsid w:val="000E6767"/>
    <w:rsid w:val="000F14F2"/>
    <w:rsid w:val="000F290D"/>
    <w:rsid w:val="000F44F8"/>
    <w:rsid w:val="000F6156"/>
    <w:rsid w:val="000F6FEE"/>
    <w:rsid w:val="00100958"/>
    <w:rsid w:val="00103062"/>
    <w:rsid w:val="001135BB"/>
    <w:rsid w:val="00116352"/>
    <w:rsid w:val="00122D5E"/>
    <w:rsid w:val="00130F40"/>
    <w:rsid w:val="001310D7"/>
    <w:rsid w:val="00131FA3"/>
    <w:rsid w:val="00132A85"/>
    <w:rsid w:val="0013343C"/>
    <w:rsid w:val="00141CB7"/>
    <w:rsid w:val="0014378F"/>
    <w:rsid w:val="00144595"/>
    <w:rsid w:val="00144B6C"/>
    <w:rsid w:val="00144C23"/>
    <w:rsid w:val="00144E91"/>
    <w:rsid w:val="00156589"/>
    <w:rsid w:val="001569A3"/>
    <w:rsid w:val="00157E0F"/>
    <w:rsid w:val="00160336"/>
    <w:rsid w:val="001703C7"/>
    <w:rsid w:val="0018700F"/>
    <w:rsid w:val="00194607"/>
    <w:rsid w:val="001A31E0"/>
    <w:rsid w:val="001A43FF"/>
    <w:rsid w:val="001B4669"/>
    <w:rsid w:val="001C4712"/>
    <w:rsid w:val="001D5137"/>
    <w:rsid w:val="001D7BF2"/>
    <w:rsid w:val="001E6B98"/>
    <w:rsid w:val="001F67CF"/>
    <w:rsid w:val="0020365D"/>
    <w:rsid w:val="0020403F"/>
    <w:rsid w:val="00214F19"/>
    <w:rsid w:val="00246822"/>
    <w:rsid w:val="0025041F"/>
    <w:rsid w:val="0026624A"/>
    <w:rsid w:val="00272C30"/>
    <w:rsid w:val="00274C85"/>
    <w:rsid w:val="002755C3"/>
    <w:rsid w:val="00275C6F"/>
    <w:rsid w:val="00277820"/>
    <w:rsid w:val="00280B78"/>
    <w:rsid w:val="0028525C"/>
    <w:rsid w:val="00285C84"/>
    <w:rsid w:val="00292238"/>
    <w:rsid w:val="002A2017"/>
    <w:rsid w:val="002B27BE"/>
    <w:rsid w:val="002B7503"/>
    <w:rsid w:val="002C14DE"/>
    <w:rsid w:val="002C52D2"/>
    <w:rsid w:val="002D5C2F"/>
    <w:rsid w:val="002D6B2D"/>
    <w:rsid w:val="002D6DE6"/>
    <w:rsid w:val="002E241E"/>
    <w:rsid w:val="002E3CC9"/>
    <w:rsid w:val="002E5100"/>
    <w:rsid w:val="002F4C1C"/>
    <w:rsid w:val="003050B6"/>
    <w:rsid w:val="00312646"/>
    <w:rsid w:val="00316879"/>
    <w:rsid w:val="00320C22"/>
    <w:rsid w:val="0032292C"/>
    <w:rsid w:val="00340BC8"/>
    <w:rsid w:val="003456F3"/>
    <w:rsid w:val="00351369"/>
    <w:rsid w:val="00351579"/>
    <w:rsid w:val="00366DAF"/>
    <w:rsid w:val="0037587E"/>
    <w:rsid w:val="00377560"/>
    <w:rsid w:val="00383608"/>
    <w:rsid w:val="003B05EF"/>
    <w:rsid w:val="003B76DB"/>
    <w:rsid w:val="003C165E"/>
    <w:rsid w:val="003C2173"/>
    <w:rsid w:val="003E165F"/>
    <w:rsid w:val="003E484C"/>
    <w:rsid w:val="003E508A"/>
    <w:rsid w:val="0041640B"/>
    <w:rsid w:val="00417077"/>
    <w:rsid w:val="00426D5B"/>
    <w:rsid w:val="004305EA"/>
    <w:rsid w:val="00430E45"/>
    <w:rsid w:val="00433583"/>
    <w:rsid w:val="00434A5A"/>
    <w:rsid w:val="00442AD3"/>
    <w:rsid w:val="00446BAA"/>
    <w:rsid w:val="00446D68"/>
    <w:rsid w:val="00450188"/>
    <w:rsid w:val="004545A6"/>
    <w:rsid w:val="00463BF5"/>
    <w:rsid w:val="00470488"/>
    <w:rsid w:val="00485C58"/>
    <w:rsid w:val="004976BC"/>
    <w:rsid w:val="004B549A"/>
    <w:rsid w:val="004C2D89"/>
    <w:rsid w:val="004C4668"/>
    <w:rsid w:val="004F06C7"/>
    <w:rsid w:val="004F16EE"/>
    <w:rsid w:val="004F3A7F"/>
    <w:rsid w:val="00506891"/>
    <w:rsid w:val="00507AF0"/>
    <w:rsid w:val="00515400"/>
    <w:rsid w:val="0052309A"/>
    <w:rsid w:val="0054556B"/>
    <w:rsid w:val="00554EC6"/>
    <w:rsid w:val="00555362"/>
    <w:rsid w:val="0055679A"/>
    <w:rsid w:val="00572C8F"/>
    <w:rsid w:val="00581F9C"/>
    <w:rsid w:val="005848E5"/>
    <w:rsid w:val="005A1292"/>
    <w:rsid w:val="005A35ED"/>
    <w:rsid w:val="005A4BE3"/>
    <w:rsid w:val="005A79D5"/>
    <w:rsid w:val="005C123B"/>
    <w:rsid w:val="005C2679"/>
    <w:rsid w:val="005C2C56"/>
    <w:rsid w:val="005C4E90"/>
    <w:rsid w:val="005D109B"/>
    <w:rsid w:val="005D1E5E"/>
    <w:rsid w:val="005E2876"/>
    <w:rsid w:val="005E745C"/>
    <w:rsid w:val="005F0A0D"/>
    <w:rsid w:val="00607F7A"/>
    <w:rsid w:val="00612D73"/>
    <w:rsid w:val="00620B1F"/>
    <w:rsid w:val="00625B97"/>
    <w:rsid w:val="00627FCB"/>
    <w:rsid w:val="00641D4C"/>
    <w:rsid w:val="006452C1"/>
    <w:rsid w:val="00646EA8"/>
    <w:rsid w:val="00650517"/>
    <w:rsid w:val="0065381D"/>
    <w:rsid w:val="00667FF6"/>
    <w:rsid w:val="006742D3"/>
    <w:rsid w:val="0068545A"/>
    <w:rsid w:val="006A073D"/>
    <w:rsid w:val="006A2CD0"/>
    <w:rsid w:val="006A30F8"/>
    <w:rsid w:val="006B4327"/>
    <w:rsid w:val="006B4641"/>
    <w:rsid w:val="006C1FD1"/>
    <w:rsid w:val="006C6086"/>
    <w:rsid w:val="006C6333"/>
    <w:rsid w:val="006F6C40"/>
    <w:rsid w:val="00702038"/>
    <w:rsid w:val="00702A32"/>
    <w:rsid w:val="00723D7D"/>
    <w:rsid w:val="00726E92"/>
    <w:rsid w:val="00734CD0"/>
    <w:rsid w:val="00737842"/>
    <w:rsid w:val="0073789E"/>
    <w:rsid w:val="00740769"/>
    <w:rsid w:val="007542A8"/>
    <w:rsid w:val="00755C39"/>
    <w:rsid w:val="00772564"/>
    <w:rsid w:val="00780422"/>
    <w:rsid w:val="0078086C"/>
    <w:rsid w:val="00785541"/>
    <w:rsid w:val="00786CCF"/>
    <w:rsid w:val="00787ADA"/>
    <w:rsid w:val="00795314"/>
    <w:rsid w:val="007A78C4"/>
    <w:rsid w:val="007C4237"/>
    <w:rsid w:val="007E6240"/>
    <w:rsid w:val="007E62F1"/>
    <w:rsid w:val="007E659F"/>
    <w:rsid w:val="007E7C97"/>
    <w:rsid w:val="008035B8"/>
    <w:rsid w:val="0080556E"/>
    <w:rsid w:val="008116D7"/>
    <w:rsid w:val="00816B06"/>
    <w:rsid w:val="0082193F"/>
    <w:rsid w:val="00825B10"/>
    <w:rsid w:val="00836904"/>
    <w:rsid w:val="008525B4"/>
    <w:rsid w:val="008548BB"/>
    <w:rsid w:val="00860337"/>
    <w:rsid w:val="00864EF8"/>
    <w:rsid w:val="00867ABD"/>
    <w:rsid w:val="008A09EE"/>
    <w:rsid w:val="008A536D"/>
    <w:rsid w:val="008A5E7C"/>
    <w:rsid w:val="008A78BD"/>
    <w:rsid w:val="008B22CE"/>
    <w:rsid w:val="008B6036"/>
    <w:rsid w:val="008B6BDD"/>
    <w:rsid w:val="008D068E"/>
    <w:rsid w:val="008D145C"/>
    <w:rsid w:val="008D55B2"/>
    <w:rsid w:val="008D7031"/>
    <w:rsid w:val="008E0500"/>
    <w:rsid w:val="008E0DC8"/>
    <w:rsid w:val="008E3757"/>
    <w:rsid w:val="008F0293"/>
    <w:rsid w:val="008F4B6A"/>
    <w:rsid w:val="009009FB"/>
    <w:rsid w:val="00904161"/>
    <w:rsid w:val="00914A9C"/>
    <w:rsid w:val="0092312D"/>
    <w:rsid w:val="009233A8"/>
    <w:rsid w:val="00926542"/>
    <w:rsid w:val="00930F7F"/>
    <w:rsid w:val="0093133A"/>
    <w:rsid w:val="009332DF"/>
    <w:rsid w:val="009374B6"/>
    <w:rsid w:val="00950184"/>
    <w:rsid w:val="009523B9"/>
    <w:rsid w:val="00956271"/>
    <w:rsid w:val="00984C69"/>
    <w:rsid w:val="00990B5D"/>
    <w:rsid w:val="00995292"/>
    <w:rsid w:val="009A3160"/>
    <w:rsid w:val="009A5512"/>
    <w:rsid w:val="009B18B5"/>
    <w:rsid w:val="009B4E57"/>
    <w:rsid w:val="009B5F18"/>
    <w:rsid w:val="009C565E"/>
    <w:rsid w:val="009E0838"/>
    <w:rsid w:val="009E7654"/>
    <w:rsid w:val="009F2A17"/>
    <w:rsid w:val="00A06A20"/>
    <w:rsid w:val="00A23A0C"/>
    <w:rsid w:val="00A253FE"/>
    <w:rsid w:val="00A272B2"/>
    <w:rsid w:val="00A314CC"/>
    <w:rsid w:val="00A3378C"/>
    <w:rsid w:val="00A573B5"/>
    <w:rsid w:val="00A669B1"/>
    <w:rsid w:val="00A74FE3"/>
    <w:rsid w:val="00A9290E"/>
    <w:rsid w:val="00AA53B7"/>
    <w:rsid w:val="00AA70BD"/>
    <w:rsid w:val="00AB4FFA"/>
    <w:rsid w:val="00AC177F"/>
    <w:rsid w:val="00AC2D10"/>
    <w:rsid w:val="00AC6DD7"/>
    <w:rsid w:val="00AD40E5"/>
    <w:rsid w:val="00AE45F8"/>
    <w:rsid w:val="00AE4605"/>
    <w:rsid w:val="00AE66C2"/>
    <w:rsid w:val="00AF0DD9"/>
    <w:rsid w:val="00AF56A8"/>
    <w:rsid w:val="00AF57D9"/>
    <w:rsid w:val="00AF65CE"/>
    <w:rsid w:val="00B25A27"/>
    <w:rsid w:val="00B27DE9"/>
    <w:rsid w:val="00B57828"/>
    <w:rsid w:val="00B62E14"/>
    <w:rsid w:val="00B67254"/>
    <w:rsid w:val="00B705B6"/>
    <w:rsid w:val="00B75E0E"/>
    <w:rsid w:val="00B801ED"/>
    <w:rsid w:val="00B86126"/>
    <w:rsid w:val="00B96C79"/>
    <w:rsid w:val="00B9790F"/>
    <w:rsid w:val="00BA0E45"/>
    <w:rsid w:val="00BA26CD"/>
    <w:rsid w:val="00BB4B38"/>
    <w:rsid w:val="00BC2CAD"/>
    <w:rsid w:val="00BC3745"/>
    <w:rsid w:val="00BD1387"/>
    <w:rsid w:val="00BD5A76"/>
    <w:rsid w:val="00BE35F1"/>
    <w:rsid w:val="00BF0946"/>
    <w:rsid w:val="00BF20A1"/>
    <w:rsid w:val="00BF29A0"/>
    <w:rsid w:val="00C40BCC"/>
    <w:rsid w:val="00C41BFE"/>
    <w:rsid w:val="00C44196"/>
    <w:rsid w:val="00C46CCF"/>
    <w:rsid w:val="00C47C8F"/>
    <w:rsid w:val="00C509E9"/>
    <w:rsid w:val="00C53DEA"/>
    <w:rsid w:val="00C53EEE"/>
    <w:rsid w:val="00C60A44"/>
    <w:rsid w:val="00C61FA3"/>
    <w:rsid w:val="00C625FC"/>
    <w:rsid w:val="00C7322A"/>
    <w:rsid w:val="00C75FD5"/>
    <w:rsid w:val="00C87112"/>
    <w:rsid w:val="00C9310E"/>
    <w:rsid w:val="00CA58E2"/>
    <w:rsid w:val="00CC06B3"/>
    <w:rsid w:val="00CD5D7C"/>
    <w:rsid w:val="00CE233E"/>
    <w:rsid w:val="00CE76BA"/>
    <w:rsid w:val="00CF4622"/>
    <w:rsid w:val="00D014BF"/>
    <w:rsid w:val="00D1542E"/>
    <w:rsid w:val="00D167EA"/>
    <w:rsid w:val="00D17D50"/>
    <w:rsid w:val="00D27E63"/>
    <w:rsid w:val="00D42581"/>
    <w:rsid w:val="00D440F0"/>
    <w:rsid w:val="00D45CC9"/>
    <w:rsid w:val="00D62784"/>
    <w:rsid w:val="00D73FD6"/>
    <w:rsid w:val="00D756A5"/>
    <w:rsid w:val="00D90411"/>
    <w:rsid w:val="00D91859"/>
    <w:rsid w:val="00DA210E"/>
    <w:rsid w:val="00DB1006"/>
    <w:rsid w:val="00DB23E0"/>
    <w:rsid w:val="00DC4E90"/>
    <w:rsid w:val="00DD726C"/>
    <w:rsid w:val="00DE6A03"/>
    <w:rsid w:val="00DF775F"/>
    <w:rsid w:val="00E01A4C"/>
    <w:rsid w:val="00E04241"/>
    <w:rsid w:val="00E068E7"/>
    <w:rsid w:val="00E1471F"/>
    <w:rsid w:val="00E2224C"/>
    <w:rsid w:val="00E225A3"/>
    <w:rsid w:val="00E26679"/>
    <w:rsid w:val="00E34955"/>
    <w:rsid w:val="00E42836"/>
    <w:rsid w:val="00E43E4C"/>
    <w:rsid w:val="00E44A1C"/>
    <w:rsid w:val="00E474A8"/>
    <w:rsid w:val="00E47652"/>
    <w:rsid w:val="00E502EA"/>
    <w:rsid w:val="00E515D6"/>
    <w:rsid w:val="00E575A3"/>
    <w:rsid w:val="00E6185D"/>
    <w:rsid w:val="00E66AEB"/>
    <w:rsid w:val="00E672A9"/>
    <w:rsid w:val="00E67ABC"/>
    <w:rsid w:val="00E73CD7"/>
    <w:rsid w:val="00E90103"/>
    <w:rsid w:val="00EA2099"/>
    <w:rsid w:val="00EA3903"/>
    <w:rsid w:val="00EB544B"/>
    <w:rsid w:val="00EC3507"/>
    <w:rsid w:val="00ED673C"/>
    <w:rsid w:val="00ED71B5"/>
    <w:rsid w:val="00EE303C"/>
    <w:rsid w:val="00EE780D"/>
    <w:rsid w:val="00EF0EBE"/>
    <w:rsid w:val="00EF1099"/>
    <w:rsid w:val="00EF6616"/>
    <w:rsid w:val="00F03EF7"/>
    <w:rsid w:val="00F04FB0"/>
    <w:rsid w:val="00F112AF"/>
    <w:rsid w:val="00F1290A"/>
    <w:rsid w:val="00F25217"/>
    <w:rsid w:val="00F276A6"/>
    <w:rsid w:val="00F30EEE"/>
    <w:rsid w:val="00F41C6C"/>
    <w:rsid w:val="00F4719C"/>
    <w:rsid w:val="00F504AE"/>
    <w:rsid w:val="00F7611C"/>
    <w:rsid w:val="00F77503"/>
    <w:rsid w:val="00FA0D41"/>
    <w:rsid w:val="00FB3716"/>
    <w:rsid w:val="00FC7738"/>
    <w:rsid w:val="00FD014C"/>
    <w:rsid w:val="00FD27E1"/>
    <w:rsid w:val="00FE491E"/>
    <w:rsid w:val="00FE681D"/>
    <w:rsid w:val="00FF661A"/>
    <w:rsid w:val="00FF7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D422E0-FF09-442C-B23F-11B51BDE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方正仿宋_GBK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9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D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DA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DAC"/>
    <w:rPr>
      <w:sz w:val="18"/>
      <w:szCs w:val="18"/>
    </w:rPr>
  </w:style>
  <w:style w:type="paragraph" w:styleId="a5">
    <w:name w:val="List Paragraph"/>
    <w:basedOn w:val="a"/>
    <w:uiPriority w:val="34"/>
    <w:qFormat/>
    <w:rsid w:val="000A5DA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46BA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46BAA"/>
    <w:rPr>
      <w:sz w:val="18"/>
      <w:szCs w:val="18"/>
    </w:rPr>
  </w:style>
  <w:style w:type="table" w:styleId="a7">
    <w:name w:val="Table Grid"/>
    <w:basedOn w:val="a1"/>
    <w:uiPriority w:val="39"/>
    <w:rsid w:val="00377560"/>
    <w:pPr>
      <w:spacing w:line="240" w:lineRule="auto"/>
      <w:jc w:val="left"/>
    </w:pPr>
    <w:rPr>
      <w:rFonts w:asciiTheme="minorHAnsi" w:eastAsiaTheme="minorEastAsia" w:hAnsiTheme="minorHAnsi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CE2F-E9CD-4335-9DBA-7D844A81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2023-01-17T07:37:00Z</cp:lastPrinted>
  <dcterms:created xsi:type="dcterms:W3CDTF">2023-01-17T08:52:00Z</dcterms:created>
  <dcterms:modified xsi:type="dcterms:W3CDTF">2023-01-17T08:52:00Z</dcterms:modified>
</cp:coreProperties>
</file>