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微软雅黑" w:hAnsi="微软雅黑" w:eastAsia="微软雅黑" w:cs="微软雅黑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sz w:val="28"/>
          <w:szCs w:val="28"/>
          <w:lang w:val="en-US" w:eastAsia="zh-CN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2023年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江苏省信息消费十大优秀平台拟入选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名单</w:t>
      </w:r>
    </w:p>
    <w:tbl>
      <w:tblPr>
        <w:tblStyle w:val="3"/>
        <w:tblpPr w:leftFromText="180" w:rightFromText="180" w:vertAnchor="text" w:horzAnchor="page" w:tblpX="1527" w:tblpY="42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9"/>
        <w:gridCol w:w="1537"/>
        <w:gridCol w:w="5325"/>
        <w:gridCol w:w="62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537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地市</w:t>
            </w:r>
          </w:p>
        </w:tc>
        <w:tc>
          <w:tcPr>
            <w:tcW w:w="5325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单位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6225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平台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江苏满运软件科技有限公司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运满满全国货运数字平台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汇通达网络股份有限公司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汇通达农村消费新业态数字化创新服务平台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企查查科技股份有限公司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企查查-一站式企业征信大数据服务平台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同程网络科技股份有限公司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同程旅行创新服务平台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万帮星星充电科技有限公司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全生命周期的充电运营信息消费服务平台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快住智能科技（苏州）有限公司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快住智慧酒店服务平台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江苏天马网络科技集团有限公司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天马运动体育产业信息消费平台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南京功夫豆信息科技有限公司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AIoPT云打印智慧物联服务平台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江苏中科西北星信息科技有限公司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家庭养老床位数字化安全运营平台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永安行科技股份有限公司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永安行智慧共享交通及生态型平台</w:t>
            </w:r>
          </w:p>
        </w:tc>
      </w:tr>
    </w:tbl>
    <w:p>
      <w:pPr>
        <w:jc w:val="left"/>
        <w:rPr>
          <w:rFonts w:hint="eastAsia" w:ascii="方正仿宋_GBK" w:hAnsi="方正仿宋_GBK" w:eastAsia="方正仿宋_GBK" w:cs="方正仿宋_GBK"/>
          <w:sz w:val="32"/>
          <w:szCs w:val="32"/>
        </w:rPr>
      </w:pPr>
      <w:bookmarkStart w:id="0" w:name="_GoBack"/>
      <w:bookmarkEnd w:id="0"/>
    </w:p>
    <w:sectPr>
      <w:pgSz w:w="16838" w:h="11906" w:orient="landscape"/>
      <w:pgMar w:top="1080" w:right="1440" w:bottom="108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yYTA1Y2I2YTY5MTBjMDFjZmIwOTczZGFhZTEwZTEifQ=="/>
  </w:docVars>
  <w:rsids>
    <w:rsidRoot w:val="74A07EBB"/>
    <w:rsid w:val="03572688"/>
    <w:rsid w:val="048C2EA2"/>
    <w:rsid w:val="0E7D3C55"/>
    <w:rsid w:val="0EC73CBB"/>
    <w:rsid w:val="0F5F5CA1"/>
    <w:rsid w:val="1C670B0E"/>
    <w:rsid w:val="251D130E"/>
    <w:rsid w:val="265B5E13"/>
    <w:rsid w:val="2D962D7E"/>
    <w:rsid w:val="347504D2"/>
    <w:rsid w:val="35857ACC"/>
    <w:rsid w:val="380A7980"/>
    <w:rsid w:val="3CC275B9"/>
    <w:rsid w:val="41215315"/>
    <w:rsid w:val="5AE31628"/>
    <w:rsid w:val="5F2D4A41"/>
    <w:rsid w:val="658912D2"/>
    <w:rsid w:val="68FDE399"/>
    <w:rsid w:val="74A07EBB"/>
    <w:rsid w:val="75671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2023-11-01T14:52:00Z</dcterms:created>
  <dc:creator>xtlqgp2012</dc:creator>
  <cp:lastModifiedBy>uos</cp:lastModifiedBy>
  <cp:lastPrinted>2023-11-02T09:25:00Z</cp:lastPrinted>
  <dcterms:modified xsi:type="dcterms:W3CDTF">2023-11-28T09:31:24Z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FFC24383F33D43E3B0356D7CEDD79D87_13</vt:lpwstr>
  </property>
</Properties>
</file>