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289" w:rsidRDefault="00B02C36">
      <w:pPr>
        <w:widowControl/>
        <w:spacing w:line="590" w:lineRule="exac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7</w:t>
      </w:r>
    </w:p>
    <w:p w:rsidR="00327289" w:rsidRDefault="00327289">
      <w:pPr>
        <w:widowControl/>
        <w:spacing w:line="59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B02C36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/>
          <w:bCs/>
          <w:sz w:val="44"/>
          <w:szCs w:val="44"/>
        </w:rPr>
      </w:pPr>
      <w:bookmarkStart w:id="0" w:name="_GoBack"/>
      <w:r>
        <w:rPr>
          <w:rFonts w:ascii="Times New Roman" w:eastAsia="方正小标宋_GBK" w:hAnsi="Times New Roman"/>
          <w:bCs/>
          <w:sz w:val="44"/>
          <w:szCs w:val="44"/>
        </w:rPr>
        <w:t>2025</w:t>
      </w:r>
      <w:r>
        <w:rPr>
          <w:rFonts w:ascii="Times New Roman" w:eastAsia="方正小标宋_GBK" w:hAnsi="Times New Roman"/>
          <w:bCs/>
          <w:sz w:val="44"/>
          <w:szCs w:val="44"/>
        </w:rPr>
        <w:t>年度江苏省制造强省建设专项资金项目</w:t>
      </w:r>
    </w:p>
    <w:p w:rsidR="00327289" w:rsidRDefault="00327289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/>
          <w:bCs/>
          <w:spacing w:val="-20"/>
          <w:sz w:val="44"/>
          <w:szCs w:val="44"/>
        </w:rPr>
      </w:pPr>
    </w:p>
    <w:p w:rsidR="00327289" w:rsidRDefault="00327289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/>
          <w:bCs/>
          <w:spacing w:val="-20"/>
          <w:sz w:val="44"/>
          <w:szCs w:val="44"/>
        </w:rPr>
      </w:pPr>
    </w:p>
    <w:p w:rsidR="00327289" w:rsidRDefault="00327289">
      <w:pPr>
        <w:rPr>
          <w:rFonts w:ascii="Times New Roman" w:hAnsi="Times New Roman"/>
        </w:rPr>
      </w:pPr>
    </w:p>
    <w:p w:rsidR="00327289" w:rsidRDefault="00B02C36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/>
          <w:bCs/>
          <w:spacing w:val="-20"/>
          <w:sz w:val="52"/>
          <w:szCs w:val="52"/>
        </w:rPr>
      </w:pPr>
      <w:r>
        <w:rPr>
          <w:rFonts w:ascii="Times New Roman" w:eastAsia="方正小标宋_GBK" w:hAnsi="Times New Roman"/>
          <w:bCs/>
          <w:spacing w:val="-20"/>
          <w:sz w:val="52"/>
          <w:szCs w:val="52"/>
        </w:rPr>
        <w:t>任</w:t>
      </w:r>
      <w:r>
        <w:rPr>
          <w:rFonts w:ascii="Times New Roman" w:eastAsia="方正小标宋_GBK" w:hAnsi="Times New Roman"/>
          <w:bCs/>
          <w:spacing w:val="-20"/>
          <w:sz w:val="52"/>
          <w:szCs w:val="52"/>
        </w:rPr>
        <w:t xml:space="preserve">  </w:t>
      </w:r>
      <w:r>
        <w:rPr>
          <w:rFonts w:ascii="Times New Roman" w:eastAsia="方正小标宋_GBK" w:hAnsi="Times New Roman"/>
          <w:bCs/>
          <w:spacing w:val="-20"/>
          <w:sz w:val="52"/>
          <w:szCs w:val="52"/>
        </w:rPr>
        <w:t>务</w:t>
      </w:r>
      <w:r>
        <w:rPr>
          <w:rFonts w:ascii="Times New Roman" w:eastAsia="方正小标宋_GBK" w:hAnsi="Times New Roman"/>
          <w:bCs/>
          <w:spacing w:val="-20"/>
          <w:sz w:val="52"/>
          <w:szCs w:val="52"/>
        </w:rPr>
        <w:t xml:space="preserve">  </w:t>
      </w:r>
      <w:r>
        <w:rPr>
          <w:rFonts w:ascii="Times New Roman" w:eastAsia="方正小标宋_GBK" w:hAnsi="Times New Roman"/>
          <w:bCs/>
          <w:spacing w:val="-20"/>
          <w:sz w:val="52"/>
          <w:szCs w:val="52"/>
        </w:rPr>
        <w:t>书</w:t>
      </w:r>
      <w:bookmarkEnd w:id="0"/>
    </w:p>
    <w:p w:rsidR="00327289" w:rsidRDefault="00B02C36">
      <w:pPr>
        <w:spacing w:line="560" w:lineRule="exact"/>
        <w:jc w:val="center"/>
        <w:rPr>
          <w:rFonts w:ascii="Times New Roman" w:eastAsia="方正楷体_GBK" w:hAnsi="Times New Roman"/>
          <w:sz w:val="32"/>
          <w:szCs w:val="32"/>
        </w:rPr>
      </w:pPr>
      <w:r>
        <w:rPr>
          <w:rFonts w:ascii="Times New Roman" w:eastAsia="方正楷体_GBK" w:hAnsi="Times New Roman"/>
          <w:sz w:val="32"/>
          <w:szCs w:val="32"/>
        </w:rPr>
        <w:t>（参考格式）</w:t>
      </w:r>
    </w:p>
    <w:p w:rsidR="00327289" w:rsidRDefault="00327289">
      <w:pPr>
        <w:spacing w:line="460" w:lineRule="exact"/>
        <w:ind w:firstLineChars="200" w:firstLine="560"/>
        <w:jc w:val="left"/>
        <w:rPr>
          <w:rFonts w:ascii="Times New Roman" w:hAnsi="Times New Roman"/>
          <w:sz w:val="28"/>
          <w:szCs w:val="28"/>
        </w:rPr>
      </w:pPr>
    </w:p>
    <w:p w:rsidR="00327289" w:rsidRDefault="00327289">
      <w:pPr>
        <w:spacing w:line="460" w:lineRule="exact"/>
        <w:ind w:firstLineChars="200" w:firstLine="560"/>
        <w:jc w:val="left"/>
        <w:rPr>
          <w:rFonts w:ascii="Times New Roman" w:hAnsi="Times New Roman"/>
          <w:sz w:val="28"/>
          <w:szCs w:val="28"/>
        </w:rPr>
      </w:pPr>
    </w:p>
    <w:p w:rsidR="00327289" w:rsidRDefault="00327289">
      <w:pPr>
        <w:spacing w:line="460" w:lineRule="exact"/>
        <w:ind w:firstLineChars="200" w:firstLine="560"/>
        <w:jc w:val="left"/>
        <w:rPr>
          <w:rFonts w:ascii="Times New Roman" w:hAnsi="Times New Roman"/>
          <w:sz w:val="28"/>
          <w:szCs w:val="28"/>
        </w:rPr>
      </w:pPr>
    </w:p>
    <w:p w:rsidR="00327289" w:rsidRDefault="00B02C36">
      <w:pPr>
        <w:spacing w:line="460" w:lineRule="exact"/>
        <w:ind w:firstLineChars="200" w:firstLine="640"/>
        <w:jc w:val="left"/>
        <w:rPr>
          <w:rFonts w:ascii="Times New Roman" w:eastAsia="黑体" w:hAnsi="Times New Roman"/>
          <w:b/>
          <w:bCs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项目名称：</w:t>
      </w:r>
      <w:r>
        <w:rPr>
          <w:rFonts w:ascii="Times New Roman" w:eastAsia="黑体" w:hAnsi="Times New Roman"/>
          <w:b/>
          <w:bCs/>
          <w:sz w:val="32"/>
          <w:szCs w:val="32"/>
        </w:rPr>
        <w:t xml:space="preserve"> </w:t>
      </w:r>
    </w:p>
    <w:p w:rsidR="00327289" w:rsidRDefault="00327289">
      <w:pPr>
        <w:spacing w:line="460" w:lineRule="exact"/>
        <w:ind w:firstLineChars="200" w:firstLine="643"/>
        <w:jc w:val="left"/>
        <w:rPr>
          <w:rFonts w:ascii="Times New Roman" w:eastAsia="黑体" w:hAnsi="Times New Roman"/>
          <w:b/>
          <w:bCs/>
          <w:sz w:val="32"/>
          <w:szCs w:val="32"/>
        </w:rPr>
      </w:pPr>
    </w:p>
    <w:p w:rsidR="00327289" w:rsidRDefault="00327289">
      <w:pPr>
        <w:spacing w:line="460" w:lineRule="exact"/>
        <w:ind w:firstLineChars="200" w:firstLine="640"/>
        <w:jc w:val="left"/>
        <w:rPr>
          <w:rFonts w:ascii="Times New Roman" w:eastAsia="黑体" w:hAnsi="Times New Roman"/>
          <w:sz w:val="32"/>
          <w:szCs w:val="32"/>
        </w:rPr>
      </w:pPr>
    </w:p>
    <w:p w:rsidR="00327289" w:rsidRDefault="00B02C36">
      <w:pPr>
        <w:spacing w:line="460" w:lineRule="exact"/>
        <w:ind w:firstLineChars="200" w:firstLine="640"/>
        <w:jc w:val="left"/>
        <w:rPr>
          <w:rFonts w:ascii="Times New Roman" w:eastAsia="黑体" w:hAnsi="Times New Roman"/>
          <w:b/>
          <w:bCs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项目管理单位（甲方）：</w:t>
      </w:r>
      <w:r>
        <w:rPr>
          <w:rFonts w:ascii="Times New Roman" w:eastAsia="黑体" w:hAnsi="Times New Roman"/>
          <w:bCs/>
          <w:sz w:val="32"/>
          <w:szCs w:val="32"/>
        </w:rPr>
        <w:t>江苏省工业和信息化厅</w:t>
      </w:r>
    </w:p>
    <w:p w:rsidR="00327289" w:rsidRDefault="00B02C36">
      <w:pPr>
        <w:spacing w:line="460" w:lineRule="exact"/>
        <w:ind w:firstLineChars="200" w:firstLine="643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b/>
          <w:bCs/>
          <w:sz w:val="32"/>
          <w:szCs w:val="32"/>
        </w:rPr>
        <w:t xml:space="preserve">                 </w:t>
      </w:r>
    </w:p>
    <w:p w:rsidR="00327289" w:rsidRDefault="00327289">
      <w:pPr>
        <w:spacing w:line="460" w:lineRule="exact"/>
        <w:ind w:firstLineChars="200" w:firstLine="640"/>
        <w:jc w:val="left"/>
        <w:rPr>
          <w:rFonts w:ascii="Times New Roman" w:eastAsia="黑体" w:hAnsi="Times New Roman"/>
          <w:sz w:val="32"/>
          <w:szCs w:val="32"/>
        </w:rPr>
      </w:pPr>
    </w:p>
    <w:p w:rsidR="00327289" w:rsidRDefault="00B02C36">
      <w:pPr>
        <w:spacing w:line="460" w:lineRule="exact"/>
        <w:ind w:firstLineChars="200" w:firstLine="640"/>
        <w:jc w:val="left"/>
        <w:rPr>
          <w:rFonts w:ascii="Times New Roman" w:eastAsia="黑体" w:hAnsi="Times New Roman"/>
          <w:b/>
          <w:bCs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项目承担单位（乙方）：</w:t>
      </w:r>
      <w:r>
        <w:rPr>
          <w:rFonts w:ascii="Times New Roman" w:eastAsia="黑体" w:hAnsi="Times New Roman"/>
          <w:b/>
          <w:bCs/>
          <w:sz w:val="32"/>
          <w:szCs w:val="32"/>
        </w:rPr>
        <w:t xml:space="preserve"> </w:t>
      </w:r>
    </w:p>
    <w:p w:rsidR="00327289" w:rsidRDefault="00327289">
      <w:pPr>
        <w:spacing w:line="460" w:lineRule="exact"/>
        <w:ind w:firstLineChars="200" w:firstLine="643"/>
        <w:jc w:val="left"/>
        <w:rPr>
          <w:rFonts w:ascii="Times New Roman" w:eastAsia="黑体" w:hAnsi="Times New Roman"/>
          <w:b/>
          <w:bCs/>
          <w:sz w:val="32"/>
          <w:szCs w:val="32"/>
        </w:rPr>
      </w:pPr>
    </w:p>
    <w:p w:rsidR="00327289" w:rsidRDefault="00B02C36">
      <w:pPr>
        <w:spacing w:line="460" w:lineRule="exact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 xml:space="preserve">                 </w:t>
      </w:r>
    </w:p>
    <w:p w:rsidR="00327289" w:rsidRDefault="00327289">
      <w:pPr>
        <w:spacing w:line="460" w:lineRule="exact"/>
        <w:jc w:val="center"/>
        <w:rPr>
          <w:rFonts w:ascii="Times New Roman" w:eastAsia="黑体" w:hAnsi="Times New Roman"/>
          <w:sz w:val="32"/>
          <w:szCs w:val="32"/>
        </w:rPr>
      </w:pPr>
    </w:p>
    <w:p w:rsidR="00327289" w:rsidRDefault="00327289">
      <w:pPr>
        <w:spacing w:line="460" w:lineRule="exact"/>
        <w:jc w:val="center"/>
        <w:rPr>
          <w:rFonts w:ascii="Times New Roman" w:hAnsi="Times New Roman"/>
          <w:sz w:val="28"/>
          <w:szCs w:val="28"/>
        </w:rPr>
      </w:pPr>
    </w:p>
    <w:p w:rsidR="00327289" w:rsidRDefault="00327289">
      <w:pPr>
        <w:spacing w:line="460" w:lineRule="exact"/>
        <w:jc w:val="center"/>
        <w:rPr>
          <w:rFonts w:ascii="Times New Roman" w:hAnsi="Times New Roman"/>
          <w:sz w:val="28"/>
          <w:szCs w:val="28"/>
        </w:rPr>
      </w:pPr>
    </w:p>
    <w:p w:rsidR="00327289" w:rsidRDefault="00327289">
      <w:pPr>
        <w:spacing w:line="460" w:lineRule="exact"/>
        <w:jc w:val="center"/>
        <w:rPr>
          <w:rFonts w:ascii="Times New Roman" w:hAnsi="Times New Roman"/>
          <w:sz w:val="28"/>
          <w:szCs w:val="28"/>
        </w:rPr>
      </w:pPr>
    </w:p>
    <w:p w:rsidR="00327289" w:rsidRDefault="00B02C36">
      <w:pPr>
        <w:spacing w:line="460" w:lineRule="exact"/>
        <w:jc w:val="center"/>
        <w:rPr>
          <w:rFonts w:ascii="Times New Roman" w:eastAsia="方正楷体_GBK" w:hAnsi="Times New Roman"/>
          <w:sz w:val="30"/>
          <w:szCs w:val="30"/>
        </w:rPr>
      </w:pPr>
      <w:r>
        <w:rPr>
          <w:rFonts w:ascii="Times New Roman" w:eastAsia="方正楷体_GBK" w:hAnsi="Times New Roman"/>
          <w:sz w:val="30"/>
          <w:szCs w:val="30"/>
        </w:rPr>
        <w:t>江苏省工业和信息化厅</w:t>
      </w:r>
    </w:p>
    <w:p w:rsidR="00327289" w:rsidRDefault="00B02C36">
      <w:pPr>
        <w:spacing w:line="460" w:lineRule="exact"/>
        <w:jc w:val="center"/>
        <w:rPr>
          <w:rFonts w:ascii="Times New Roman" w:eastAsia="方正楷体_GBK" w:hAnsi="Times New Roman"/>
          <w:sz w:val="30"/>
          <w:szCs w:val="30"/>
        </w:rPr>
      </w:pPr>
      <w:r>
        <w:rPr>
          <w:rFonts w:ascii="Times New Roman" w:eastAsia="方正楷体_GBK" w:hAnsi="Times New Roman"/>
          <w:sz w:val="30"/>
          <w:szCs w:val="30"/>
        </w:rPr>
        <w:t>2025</w:t>
      </w:r>
      <w:r>
        <w:rPr>
          <w:rFonts w:ascii="Times New Roman" w:eastAsia="方正楷体_GBK" w:hAnsi="Times New Roman"/>
          <w:sz w:val="30"/>
          <w:szCs w:val="30"/>
        </w:rPr>
        <w:t>年制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eastAsia="方正仿宋_GBK"/>
          <w:szCs w:val="28"/>
        </w:rPr>
        <w:lastRenderedPageBreak/>
        <w:t>根据有关法律</w:t>
      </w:r>
      <w:r>
        <w:rPr>
          <w:rFonts w:eastAsia="方正仿宋_GBK" w:hint="eastAsia"/>
          <w:szCs w:val="28"/>
        </w:rPr>
        <w:t>法规</w:t>
      </w:r>
      <w:r>
        <w:rPr>
          <w:rFonts w:eastAsia="方正仿宋_GBK"/>
          <w:szCs w:val="28"/>
        </w:rPr>
        <w:t>以及《关于组织</w:t>
      </w:r>
      <w:r>
        <w:rPr>
          <w:rFonts w:eastAsia="方正仿宋_GBK"/>
          <w:szCs w:val="28"/>
        </w:rPr>
        <w:t>2025</w:t>
      </w:r>
      <w:r>
        <w:rPr>
          <w:rFonts w:eastAsia="方正仿宋_GBK"/>
          <w:szCs w:val="28"/>
        </w:rPr>
        <w:t>年度江苏省制造强省建设专项资金项目申报的通知》要求，为顺利组织实施完成</w:t>
      </w:r>
      <w:r>
        <w:rPr>
          <w:rFonts w:eastAsia="方正仿宋_GBK"/>
          <w:szCs w:val="28"/>
          <w:u w:val="single"/>
        </w:rPr>
        <w:t xml:space="preserve">                 </w:t>
      </w:r>
      <w:r>
        <w:rPr>
          <w:rFonts w:eastAsia="方正仿宋_GBK"/>
          <w:szCs w:val="28"/>
        </w:rPr>
        <w:t>项目，经协商一致，特订立本项目任务书，作为甲乙双方在任务执行中共同遵守的依据。</w:t>
      </w:r>
    </w:p>
    <w:p w:rsidR="00327289" w:rsidRDefault="00B02C36">
      <w:pPr>
        <w:pStyle w:val="a7"/>
        <w:spacing w:line="520" w:lineRule="exact"/>
        <w:ind w:firstLineChars="196" w:firstLine="549"/>
        <w:jc w:val="left"/>
        <w:rPr>
          <w:rFonts w:eastAsia="方正黑体_GBK"/>
          <w:bCs/>
          <w:szCs w:val="28"/>
        </w:rPr>
      </w:pPr>
      <w:r>
        <w:rPr>
          <w:rFonts w:eastAsia="方正黑体_GBK"/>
          <w:bCs/>
          <w:szCs w:val="28"/>
        </w:rPr>
        <w:t>一、项目任务书约定目标和实施内容</w:t>
      </w:r>
    </w:p>
    <w:p w:rsidR="00327289" w:rsidRDefault="00B02C36">
      <w:pPr>
        <w:pStyle w:val="a7"/>
        <w:spacing w:line="520" w:lineRule="exact"/>
        <w:ind w:firstLineChars="196" w:firstLine="549"/>
        <w:jc w:val="left"/>
        <w:rPr>
          <w:rFonts w:eastAsia="方正仿宋_GBK"/>
          <w:szCs w:val="28"/>
          <w:u w:val="single"/>
        </w:rPr>
      </w:pPr>
      <w:r>
        <w:rPr>
          <w:rFonts w:ascii="方正楷体_GBK" w:eastAsia="方正楷体_GBK" w:hint="eastAsia"/>
          <w:szCs w:val="28"/>
        </w:rPr>
        <w:t>（一）任务目标：</w:t>
      </w:r>
      <w:r>
        <w:rPr>
          <w:rFonts w:eastAsia="方正仿宋_GBK"/>
          <w:szCs w:val="28"/>
          <w:u w:val="single"/>
        </w:rPr>
        <w:t xml:space="preserve">   </w:t>
      </w:r>
      <w:r>
        <w:rPr>
          <w:rFonts w:ascii="方正黑体_GBK" w:eastAsia="方正黑体_GBK" w:hAnsi="方正黑体_GBK" w:cs="方正黑体_GBK" w:hint="eastAsia"/>
          <w:szCs w:val="28"/>
          <w:u w:val="single"/>
        </w:rPr>
        <w:t>按照申报材料自动生成</w:t>
      </w:r>
      <w:r>
        <w:rPr>
          <w:rFonts w:eastAsia="方正仿宋_GBK"/>
          <w:szCs w:val="28"/>
          <w:u w:val="single"/>
        </w:rPr>
        <w:t xml:space="preserve">                                        </w:t>
      </w:r>
    </w:p>
    <w:p w:rsidR="00327289" w:rsidRDefault="00B02C36">
      <w:pPr>
        <w:pStyle w:val="a7"/>
        <w:spacing w:line="520" w:lineRule="exact"/>
        <w:ind w:firstLineChars="196" w:firstLine="549"/>
        <w:jc w:val="left"/>
        <w:rPr>
          <w:rFonts w:eastAsia="方正仿宋_GBK"/>
          <w:szCs w:val="28"/>
          <w:u w:val="single"/>
        </w:rPr>
      </w:pPr>
      <w:r>
        <w:rPr>
          <w:rFonts w:ascii="方正楷体_GBK" w:eastAsia="方正楷体_GBK" w:hint="eastAsia"/>
          <w:szCs w:val="28"/>
        </w:rPr>
        <w:t>（二）绩效目标：</w:t>
      </w:r>
      <w:r>
        <w:rPr>
          <w:rFonts w:eastAsia="方正仿宋_GBK"/>
          <w:szCs w:val="28"/>
          <w:u w:val="single"/>
        </w:rPr>
        <w:t xml:space="preserve">   </w:t>
      </w:r>
      <w:r>
        <w:rPr>
          <w:rFonts w:ascii="方正黑体_GBK" w:eastAsia="方正黑体_GBK" w:hAnsi="方正黑体_GBK" w:cs="方正黑体_GBK" w:hint="eastAsia"/>
          <w:szCs w:val="28"/>
          <w:u w:val="single"/>
        </w:rPr>
        <w:t>按照申报材料自动生成</w:t>
      </w:r>
      <w:r>
        <w:rPr>
          <w:rFonts w:eastAsia="方正仿宋_GBK"/>
          <w:szCs w:val="28"/>
          <w:u w:val="single"/>
        </w:rPr>
        <w:t xml:space="preserve">                                        </w:t>
      </w:r>
    </w:p>
    <w:p w:rsidR="00327289" w:rsidRDefault="00B02C36">
      <w:pPr>
        <w:pStyle w:val="a7"/>
        <w:spacing w:line="520" w:lineRule="exact"/>
        <w:ind w:firstLineChars="196" w:firstLine="549"/>
        <w:jc w:val="left"/>
        <w:rPr>
          <w:rFonts w:ascii="方正楷体_GBK" w:eastAsia="方正楷体_GBK"/>
          <w:szCs w:val="28"/>
        </w:rPr>
      </w:pPr>
      <w:r>
        <w:rPr>
          <w:rFonts w:ascii="方正楷体_GBK" w:eastAsia="方正楷体_GBK"/>
          <w:szCs w:val="28"/>
        </w:rPr>
        <w:t>*</w:t>
      </w:r>
      <w:r>
        <w:rPr>
          <w:rFonts w:ascii="方正楷体_GBK" w:eastAsia="方正楷体_GBK" w:hint="eastAsia"/>
          <w:szCs w:val="28"/>
        </w:rPr>
        <w:t>须明确核心绩效目标。</w:t>
      </w:r>
    </w:p>
    <w:p w:rsidR="00327289" w:rsidRDefault="00B02C36">
      <w:pPr>
        <w:pStyle w:val="a7"/>
        <w:spacing w:line="520" w:lineRule="exact"/>
        <w:ind w:firstLineChars="196" w:firstLine="549"/>
        <w:jc w:val="left"/>
        <w:rPr>
          <w:rFonts w:eastAsia="方正仿宋_GBK"/>
          <w:szCs w:val="28"/>
        </w:rPr>
      </w:pPr>
      <w:r>
        <w:rPr>
          <w:rFonts w:ascii="方正楷体_GBK" w:eastAsia="方正楷体_GBK" w:hint="eastAsia"/>
          <w:szCs w:val="28"/>
        </w:rPr>
        <w:t>（三）主要实施内容：</w:t>
      </w:r>
      <w:r>
        <w:rPr>
          <w:rFonts w:eastAsia="方正仿宋_GBK"/>
          <w:szCs w:val="28"/>
          <w:u w:val="single"/>
        </w:rPr>
        <w:t xml:space="preserve">    </w:t>
      </w:r>
      <w:r>
        <w:rPr>
          <w:rFonts w:ascii="方正黑体_GBK" w:eastAsia="方正黑体_GBK" w:hAnsi="方正黑体_GBK" w:cs="方正黑体_GBK" w:hint="eastAsia"/>
          <w:szCs w:val="28"/>
          <w:u w:val="single"/>
        </w:rPr>
        <w:t>按照申报材料自动生成</w:t>
      </w:r>
      <w:r>
        <w:rPr>
          <w:rFonts w:eastAsia="方正仿宋_GBK"/>
          <w:szCs w:val="28"/>
          <w:u w:val="single"/>
        </w:rPr>
        <w:t xml:space="preserve">                                   </w:t>
      </w:r>
    </w:p>
    <w:p w:rsidR="00327289" w:rsidRDefault="00B02C36">
      <w:pPr>
        <w:pStyle w:val="a7"/>
        <w:spacing w:line="520" w:lineRule="exact"/>
        <w:ind w:firstLineChars="196" w:firstLine="549"/>
        <w:jc w:val="left"/>
        <w:rPr>
          <w:rFonts w:eastAsia="方正仿宋_GBK"/>
          <w:szCs w:val="28"/>
          <w:u w:val="single"/>
        </w:rPr>
      </w:pPr>
      <w:r>
        <w:rPr>
          <w:rFonts w:eastAsia="方正仿宋_GBK"/>
          <w:szCs w:val="28"/>
          <w:u w:val="single"/>
        </w:rPr>
        <w:t xml:space="preserve">                                                           </w:t>
      </w:r>
    </w:p>
    <w:p w:rsidR="00327289" w:rsidRDefault="00B02C36">
      <w:pPr>
        <w:pStyle w:val="a7"/>
        <w:spacing w:line="520" w:lineRule="exact"/>
        <w:ind w:firstLineChars="196" w:firstLine="549"/>
        <w:jc w:val="left"/>
        <w:rPr>
          <w:rFonts w:eastAsia="方正仿宋_GBK"/>
          <w:szCs w:val="28"/>
          <w:u w:val="single"/>
        </w:rPr>
      </w:pPr>
      <w:r>
        <w:rPr>
          <w:rFonts w:eastAsia="方正仿宋_GBK"/>
          <w:szCs w:val="28"/>
          <w:u w:val="single"/>
        </w:rPr>
        <w:t xml:space="preserve">                                                           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ascii="方正楷体_GBK" w:eastAsia="方正楷体_GBK" w:hint="eastAsia"/>
          <w:szCs w:val="28"/>
        </w:rPr>
        <w:t>（四）</w:t>
      </w:r>
      <w:r>
        <w:rPr>
          <w:rFonts w:eastAsia="方正仿宋_GBK"/>
          <w:szCs w:val="28"/>
        </w:rPr>
        <w:t>除上述内容外，关于其他未能在本项目任务书列出的内容及指标，以本项目申报指南要求和乙方的项目申报书内容为准。</w:t>
      </w:r>
    </w:p>
    <w:p w:rsidR="00327289" w:rsidRDefault="00B02C36">
      <w:pPr>
        <w:pStyle w:val="a7"/>
        <w:spacing w:line="520" w:lineRule="exact"/>
        <w:ind w:firstLineChars="196" w:firstLine="549"/>
        <w:jc w:val="left"/>
        <w:rPr>
          <w:rFonts w:eastAsia="方正黑体_GBK"/>
          <w:bCs/>
          <w:szCs w:val="28"/>
        </w:rPr>
      </w:pPr>
      <w:r>
        <w:rPr>
          <w:rFonts w:eastAsia="方正黑体_GBK"/>
          <w:bCs/>
          <w:szCs w:val="28"/>
        </w:rPr>
        <w:t>二、项目实施期限和进度计划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eastAsia="方正仿宋_GBK"/>
          <w:szCs w:val="28"/>
        </w:rPr>
        <w:t>甲方将根据乙方的季度进度和目标完成情况进行考核，</w:t>
      </w:r>
      <w:r>
        <w:rPr>
          <w:rFonts w:eastAsia="方正仿宋_GBK" w:hint="eastAsia"/>
          <w:szCs w:val="28"/>
        </w:rPr>
        <w:t>验收</w:t>
      </w:r>
      <w:r>
        <w:rPr>
          <w:rFonts w:eastAsia="方正仿宋_GBK"/>
          <w:szCs w:val="28"/>
        </w:rPr>
        <w:t>不合格将收回下达</w:t>
      </w:r>
      <w:r>
        <w:rPr>
          <w:rFonts w:eastAsia="方正仿宋_GBK" w:hint="eastAsia"/>
          <w:szCs w:val="28"/>
        </w:rPr>
        <w:t>的</w:t>
      </w:r>
      <w:r>
        <w:rPr>
          <w:rFonts w:eastAsia="方正仿宋_GBK"/>
          <w:szCs w:val="28"/>
        </w:rPr>
        <w:t>专项资金。</w:t>
      </w:r>
    </w:p>
    <w:p w:rsidR="00327289" w:rsidRDefault="00B02C36">
      <w:pPr>
        <w:spacing w:line="520" w:lineRule="exact"/>
        <w:ind w:left="540"/>
        <w:rPr>
          <w:rFonts w:ascii="Times New Roman" w:eastAsia="方正楷体_GBK" w:hAnsi="Times New Roman"/>
          <w:sz w:val="28"/>
          <w:szCs w:val="28"/>
        </w:rPr>
      </w:pPr>
      <w:r>
        <w:rPr>
          <w:rFonts w:ascii="Times New Roman" w:eastAsia="方正楷体_GBK" w:hAnsi="Times New Roman"/>
          <w:sz w:val="28"/>
          <w:szCs w:val="28"/>
        </w:rPr>
        <w:t>（一）项目的实施期限：</w:t>
      </w:r>
    </w:p>
    <w:p w:rsidR="00327289" w:rsidRDefault="00B02C36">
      <w:pPr>
        <w:spacing w:line="520" w:lineRule="exact"/>
        <w:ind w:left="540"/>
        <w:rPr>
          <w:rFonts w:ascii="Times New Roman" w:eastAsia="方正楷体_GBK" w:hAnsi="Times New Roman"/>
          <w:sz w:val="28"/>
          <w:szCs w:val="28"/>
        </w:rPr>
      </w:pPr>
      <w:r>
        <w:rPr>
          <w:rFonts w:ascii="Times New Roman" w:eastAsia="方正楷体_GBK" w:hAnsi="Times New Roman"/>
          <w:sz w:val="28"/>
          <w:szCs w:val="28"/>
        </w:rPr>
        <w:t>（二）项目实施进度计划：</w:t>
      </w:r>
    </w:p>
    <w:tbl>
      <w:tblPr>
        <w:tblW w:w="8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608"/>
        <w:gridCol w:w="1962"/>
      </w:tblGrid>
      <w:tr w:rsidR="00327289">
        <w:trPr>
          <w:trHeight w:val="694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327289" w:rsidRDefault="00B02C36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起止时间</w:t>
            </w:r>
          </w:p>
        </w:tc>
        <w:tc>
          <w:tcPr>
            <w:tcW w:w="4608" w:type="dxa"/>
            <w:shd w:val="clear" w:color="auto" w:fill="auto"/>
            <w:vAlign w:val="center"/>
          </w:tcPr>
          <w:p w:rsidR="00327289" w:rsidRDefault="00B02C36">
            <w:pPr>
              <w:spacing w:line="48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项目建设内容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327289" w:rsidRDefault="00B02C36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累计投入总额（万元）</w:t>
            </w:r>
          </w:p>
        </w:tc>
      </w:tr>
      <w:tr w:rsidR="00327289">
        <w:trPr>
          <w:trHeight w:hRule="exact" w:val="567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327289" w:rsidRDefault="00327289">
            <w:pPr>
              <w:pStyle w:val="a7"/>
              <w:spacing w:line="480" w:lineRule="exact"/>
              <w:ind w:firstLineChars="0" w:firstLine="0"/>
              <w:jc w:val="left"/>
              <w:rPr>
                <w:rFonts w:eastAsia="方正仿宋_GBK"/>
                <w:szCs w:val="28"/>
                <w:lang w:val="en-US"/>
              </w:rPr>
            </w:pPr>
          </w:p>
        </w:tc>
        <w:tc>
          <w:tcPr>
            <w:tcW w:w="4608" w:type="dxa"/>
            <w:shd w:val="clear" w:color="auto" w:fill="auto"/>
            <w:vAlign w:val="center"/>
          </w:tcPr>
          <w:p w:rsidR="00327289" w:rsidRDefault="00327289">
            <w:pPr>
              <w:pStyle w:val="a7"/>
              <w:spacing w:line="480" w:lineRule="exact"/>
              <w:ind w:firstLineChars="0" w:firstLine="0"/>
              <w:jc w:val="left"/>
              <w:rPr>
                <w:rFonts w:eastAsia="方正仿宋_GBK"/>
                <w:szCs w:val="28"/>
                <w:lang w:val="en-US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327289" w:rsidRDefault="00327289">
            <w:pPr>
              <w:pStyle w:val="a7"/>
              <w:spacing w:line="480" w:lineRule="exact"/>
              <w:ind w:firstLineChars="0" w:firstLine="0"/>
              <w:jc w:val="left"/>
              <w:rPr>
                <w:rFonts w:eastAsia="方正仿宋_GBK"/>
                <w:szCs w:val="28"/>
                <w:lang w:val="en-US"/>
              </w:rPr>
            </w:pPr>
          </w:p>
        </w:tc>
      </w:tr>
      <w:tr w:rsidR="00327289">
        <w:trPr>
          <w:trHeight w:hRule="exact" w:val="567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327289" w:rsidRDefault="00327289">
            <w:pPr>
              <w:pStyle w:val="a7"/>
              <w:spacing w:line="480" w:lineRule="exact"/>
              <w:ind w:firstLineChars="0" w:firstLine="0"/>
              <w:jc w:val="left"/>
              <w:rPr>
                <w:rFonts w:eastAsia="方正仿宋_GBK"/>
                <w:szCs w:val="28"/>
                <w:lang w:val="en-US"/>
              </w:rPr>
            </w:pPr>
          </w:p>
        </w:tc>
        <w:tc>
          <w:tcPr>
            <w:tcW w:w="4608" w:type="dxa"/>
            <w:shd w:val="clear" w:color="auto" w:fill="auto"/>
            <w:vAlign w:val="center"/>
          </w:tcPr>
          <w:p w:rsidR="00327289" w:rsidRDefault="00327289">
            <w:pPr>
              <w:pStyle w:val="a7"/>
              <w:spacing w:line="480" w:lineRule="exact"/>
              <w:ind w:firstLineChars="0" w:firstLine="0"/>
              <w:jc w:val="left"/>
              <w:rPr>
                <w:rFonts w:eastAsia="方正仿宋_GBK"/>
                <w:szCs w:val="28"/>
                <w:lang w:val="en-US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327289" w:rsidRDefault="00327289">
            <w:pPr>
              <w:pStyle w:val="a7"/>
              <w:spacing w:line="480" w:lineRule="exact"/>
              <w:ind w:firstLineChars="0" w:firstLine="0"/>
              <w:jc w:val="left"/>
              <w:rPr>
                <w:rFonts w:eastAsia="方正仿宋_GBK"/>
                <w:szCs w:val="28"/>
                <w:lang w:val="en-US"/>
              </w:rPr>
            </w:pPr>
          </w:p>
        </w:tc>
      </w:tr>
      <w:tr w:rsidR="00327289">
        <w:trPr>
          <w:trHeight w:hRule="exact" w:val="567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327289" w:rsidRDefault="00327289">
            <w:pPr>
              <w:pStyle w:val="a7"/>
              <w:spacing w:line="480" w:lineRule="exact"/>
              <w:ind w:firstLineChars="0" w:firstLine="0"/>
              <w:jc w:val="left"/>
              <w:rPr>
                <w:rFonts w:eastAsia="方正仿宋_GBK"/>
                <w:szCs w:val="28"/>
                <w:lang w:val="en-US"/>
              </w:rPr>
            </w:pPr>
          </w:p>
        </w:tc>
        <w:tc>
          <w:tcPr>
            <w:tcW w:w="4608" w:type="dxa"/>
            <w:shd w:val="clear" w:color="auto" w:fill="auto"/>
            <w:vAlign w:val="center"/>
          </w:tcPr>
          <w:p w:rsidR="00327289" w:rsidRDefault="00327289">
            <w:pPr>
              <w:pStyle w:val="a7"/>
              <w:spacing w:line="480" w:lineRule="exact"/>
              <w:ind w:firstLineChars="0" w:firstLine="0"/>
              <w:jc w:val="left"/>
              <w:rPr>
                <w:rFonts w:eastAsia="方正仿宋_GBK"/>
                <w:szCs w:val="28"/>
                <w:lang w:val="en-US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327289" w:rsidRDefault="00327289">
            <w:pPr>
              <w:pStyle w:val="a7"/>
              <w:spacing w:line="480" w:lineRule="exact"/>
              <w:ind w:firstLineChars="0" w:firstLine="0"/>
              <w:jc w:val="left"/>
              <w:rPr>
                <w:rFonts w:eastAsia="方正仿宋_GBK"/>
                <w:szCs w:val="28"/>
                <w:lang w:val="en-US"/>
              </w:rPr>
            </w:pPr>
          </w:p>
        </w:tc>
      </w:tr>
    </w:tbl>
    <w:p w:rsidR="00327289" w:rsidRDefault="00B02C36">
      <w:pPr>
        <w:pStyle w:val="a7"/>
        <w:spacing w:line="520" w:lineRule="exact"/>
        <w:ind w:firstLineChars="196" w:firstLine="549"/>
        <w:jc w:val="left"/>
        <w:rPr>
          <w:rFonts w:eastAsia="方正黑体_GBK"/>
          <w:bCs/>
          <w:szCs w:val="28"/>
        </w:rPr>
      </w:pPr>
      <w:r>
        <w:rPr>
          <w:rFonts w:eastAsia="方正黑体_GBK"/>
          <w:bCs/>
          <w:szCs w:val="28"/>
        </w:rPr>
        <w:t>三、项目总投入预算及专项资金下达计划</w:t>
      </w:r>
    </w:p>
    <w:p w:rsidR="00327289" w:rsidRDefault="00B02C36">
      <w:pPr>
        <w:spacing w:line="520" w:lineRule="exact"/>
        <w:ind w:left="540"/>
        <w:rPr>
          <w:rFonts w:ascii="Times New Roman" w:eastAsia="方正楷体_GBK" w:hAnsi="Times New Roman"/>
          <w:sz w:val="28"/>
          <w:szCs w:val="28"/>
        </w:rPr>
      </w:pPr>
      <w:r>
        <w:rPr>
          <w:rFonts w:ascii="Times New Roman" w:eastAsia="方正楷体_GBK" w:hAnsi="Times New Roman"/>
          <w:sz w:val="28"/>
          <w:szCs w:val="28"/>
        </w:rPr>
        <w:t>（一）项目总投入构成</w:t>
      </w:r>
    </w:p>
    <w:p w:rsidR="00327289" w:rsidRDefault="00B02C36">
      <w:pPr>
        <w:pStyle w:val="a7"/>
        <w:spacing w:line="520" w:lineRule="exact"/>
        <w:ind w:firstLineChars="196" w:firstLine="549"/>
        <w:jc w:val="left"/>
        <w:rPr>
          <w:rFonts w:eastAsia="方正仿宋_GBK"/>
          <w:szCs w:val="28"/>
        </w:rPr>
      </w:pPr>
      <w:r>
        <w:rPr>
          <w:rFonts w:eastAsia="方正仿宋_GBK"/>
          <w:szCs w:val="28"/>
        </w:rPr>
        <w:lastRenderedPageBreak/>
        <w:t>项目总投入预算（不含税，大写）</w:t>
      </w:r>
      <w:r>
        <w:rPr>
          <w:rFonts w:eastAsia="方正仿宋_GBK"/>
          <w:szCs w:val="28"/>
          <w:u w:val="single"/>
        </w:rPr>
        <w:t xml:space="preserve">                                     </w:t>
      </w:r>
      <w:r>
        <w:rPr>
          <w:rFonts w:eastAsia="方正仿宋_GBK"/>
          <w:szCs w:val="28"/>
        </w:rPr>
        <w:t>（小写）</w:t>
      </w:r>
      <w:r>
        <w:rPr>
          <w:rFonts w:eastAsia="方正仿宋_GBK"/>
          <w:szCs w:val="28"/>
          <w:u w:val="single"/>
        </w:rPr>
        <w:t xml:space="preserve">                     </w:t>
      </w:r>
      <w:r>
        <w:rPr>
          <w:rFonts w:eastAsia="方正仿宋_GBK"/>
          <w:szCs w:val="28"/>
        </w:rPr>
        <w:t>万元。</w:t>
      </w:r>
    </w:p>
    <w:p w:rsidR="00327289" w:rsidRDefault="00B02C36">
      <w:pPr>
        <w:spacing w:line="520" w:lineRule="exact"/>
        <w:ind w:left="540"/>
        <w:rPr>
          <w:rFonts w:ascii="Times New Roman" w:eastAsia="方正楷体_GBK" w:hAnsi="Times New Roman"/>
          <w:sz w:val="28"/>
          <w:szCs w:val="28"/>
        </w:rPr>
      </w:pPr>
      <w:r>
        <w:rPr>
          <w:rFonts w:ascii="Times New Roman" w:eastAsia="方正楷体_GBK" w:hAnsi="Times New Roman"/>
          <w:sz w:val="28"/>
          <w:szCs w:val="28"/>
        </w:rPr>
        <w:t>（二）专项资金下达计划</w:t>
      </w:r>
    </w:p>
    <w:p w:rsidR="00327289" w:rsidRDefault="00B02C36">
      <w:pPr>
        <w:pStyle w:val="a7"/>
        <w:spacing w:line="520" w:lineRule="exact"/>
        <w:ind w:firstLineChars="200" w:firstLine="560"/>
        <w:rPr>
          <w:rFonts w:eastAsia="方正仿宋_GBK"/>
          <w:szCs w:val="28"/>
        </w:rPr>
      </w:pPr>
      <w:r>
        <w:rPr>
          <w:rFonts w:eastAsia="方正仿宋_GBK"/>
          <w:szCs w:val="28"/>
        </w:rPr>
        <w:t>甲方按照乙方的年度目标完成情况进行考核，批复专项资金</w:t>
      </w:r>
      <w:r>
        <w:rPr>
          <w:rFonts w:eastAsia="方正仿宋_GBK" w:hint="eastAsia"/>
          <w:szCs w:val="28"/>
        </w:rPr>
        <w:t>（以正式下达预算通知为准）</w:t>
      </w:r>
      <w:r>
        <w:rPr>
          <w:rFonts w:eastAsia="方正仿宋_GBK"/>
          <w:szCs w:val="28"/>
        </w:rPr>
        <w:t>：（大写）</w:t>
      </w:r>
      <w:r>
        <w:rPr>
          <w:rFonts w:eastAsia="方正仿宋_GBK"/>
          <w:szCs w:val="28"/>
          <w:u w:val="single"/>
        </w:rPr>
        <w:t xml:space="preserve">                             </w:t>
      </w:r>
      <w:r>
        <w:rPr>
          <w:rFonts w:eastAsia="方正仿宋_GBK"/>
          <w:szCs w:val="28"/>
        </w:rPr>
        <w:t>，（小写）</w:t>
      </w:r>
      <w:r>
        <w:rPr>
          <w:rFonts w:eastAsia="方正仿宋_GBK"/>
          <w:szCs w:val="28"/>
          <w:u w:val="single"/>
        </w:rPr>
        <w:t xml:space="preserve">              </w:t>
      </w:r>
      <w:r>
        <w:rPr>
          <w:rFonts w:eastAsia="方正仿宋_GBK"/>
          <w:szCs w:val="28"/>
        </w:rPr>
        <w:t>万元，任务书签署当年内下达专项资金</w:t>
      </w:r>
      <w:r>
        <w:rPr>
          <w:rFonts w:eastAsia="方正仿宋_GBK"/>
          <w:szCs w:val="28"/>
          <w:u w:val="single"/>
        </w:rPr>
        <w:t xml:space="preserve">            </w:t>
      </w:r>
      <w:r>
        <w:rPr>
          <w:rFonts w:eastAsia="方正仿宋_GBK"/>
          <w:szCs w:val="28"/>
        </w:rPr>
        <w:t>万元</w:t>
      </w:r>
      <w:r>
        <w:rPr>
          <w:rFonts w:eastAsia="方正仿宋_GBK" w:hint="eastAsia"/>
          <w:szCs w:val="28"/>
        </w:rPr>
        <w:t>。分期拨付</w:t>
      </w:r>
      <w:r>
        <w:rPr>
          <w:rFonts w:eastAsia="方正仿宋_GBK"/>
          <w:szCs w:val="28"/>
        </w:rPr>
        <w:t>项目在验收合格后根据项目执行情况，按有关规定下达剩余专项资金。</w:t>
      </w:r>
    </w:p>
    <w:p w:rsidR="00327289" w:rsidRDefault="00B02C36">
      <w:pPr>
        <w:pStyle w:val="a7"/>
        <w:spacing w:line="520" w:lineRule="exact"/>
        <w:ind w:firstLineChars="200" w:firstLine="560"/>
        <w:rPr>
          <w:rFonts w:eastAsia="方正仿宋_GBK"/>
          <w:szCs w:val="28"/>
        </w:rPr>
      </w:pPr>
      <w:r>
        <w:rPr>
          <w:rFonts w:ascii="方正楷体_GBK" w:eastAsia="方正楷体_GBK" w:hint="eastAsia"/>
          <w:szCs w:val="28"/>
        </w:rPr>
        <w:t>（三）</w:t>
      </w:r>
      <w:r>
        <w:rPr>
          <w:rFonts w:eastAsia="方正仿宋_GBK"/>
          <w:szCs w:val="28"/>
        </w:rPr>
        <w:t>专项资金应当用于与项目相关的设备、工具、器具等固定资产投资（不含土建投资和铺底流动资金），以及与项目有关的软件、系统集成、检验检测、专利等其他投入。</w:t>
      </w:r>
    </w:p>
    <w:p w:rsidR="00327289" w:rsidRDefault="00B02C36">
      <w:pPr>
        <w:pStyle w:val="a7"/>
        <w:spacing w:line="520" w:lineRule="exact"/>
        <w:ind w:firstLineChars="200" w:firstLine="560"/>
        <w:jc w:val="left"/>
        <w:rPr>
          <w:rFonts w:eastAsia="方正黑体_GBK"/>
          <w:bCs/>
          <w:szCs w:val="28"/>
        </w:rPr>
      </w:pPr>
      <w:r>
        <w:rPr>
          <w:rFonts w:eastAsia="方正黑体_GBK"/>
          <w:bCs/>
          <w:szCs w:val="28"/>
        </w:rPr>
        <w:t>四、双方在本项目中的义务</w:t>
      </w:r>
    </w:p>
    <w:p w:rsidR="00327289" w:rsidRDefault="00B02C36">
      <w:pPr>
        <w:spacing w:line="520" w:lineRule="exact"/>
        <w:ind w:left="540"/>
        <w:rPr>
          <w:rFonts w:ascii="Times New Roman" w:eastAsia="方正楷体_GBK" w:hAnsi="Times New Roman"/>
          <w:sz w:val="28"/>
          <w:szCs w:val="28"/>
        </w:rPr>
      </w:pPr>
      <w:r>
        <w:rPr>
          <w:rFonts w:ascii="Times New Roman" w:eastAsia="方正楷体_GBK" w:hAnsi="Times New Roman"/>
          <w:sz w:val="28"/>
          <w:szCs w:val="28"/>
        </w:rPr>
        <w:t>（一）甲方负责：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eastAsia="方正仿宋_GBK"/>
          <w:szCs w:val="28"/>
        </w:rPr>
        <w:t>1.</w:t>
      </w:r>
      <w:r>
        <w:rPr>
          <w:rFonts w:eastAsia="方正仿宋_GBK"/>
          <w:szCs w:val="28"/>
        </w:rPr>
        <w:t>按任务书规定进行资金核拨和工作协调。</w:t>
      </w:r>
    </w:p>
    <w:p w:rsidR="00327289" w:rsidRDefault="00B02C36">
      <w:pPr>
        <w:pStyle w:val="a7"/>
        <w:spacing w:line="520" w:lineRule="exact"/>
        <w:ind w:firstLineChars="200" w:firstLine="560"/>
        <w:rPr>
          <w:rFonts w:eastAsia="方正仿宋_GBK"/>
          <w:szCs w:val="28"/>
        </w:rPr>
      </w:pPr>
      <w:r>
        <w:rPr>
          <w:rFonts w:eastAsia="方正仿宋_GBK"/>
          <w:szCs w:val="28"/>
        </w:rPr>
        <w:t>2.</w:t>
      </w:r>
      <w:r>
        <w:rPr>
          <w:rFonts w:eastAsia="方正仿宋_GBK"/>
          <w:szCs w:val="28"/>
        </w:rPr>
        <w:t>对项目进行跟踪服务，督导乙方按照项目任务书履行义务。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eastAsia="方正仿宋_GBK"/>
          <w:szCs w:val="28"/>
        </w:rPr>
        <w:t>3.</w:t>
      </w:r>
      <w:r>
        <w:rPr>
          <w:rFonts w:eastAsia="方正仿宋_GBK"/>
          <w:szCs w:val="28"/>
        </w:rPr>
        <w:t>审核乙方提交的项目验收资料，受理项目变更、终止等事项，组织项目验收工作。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eastAsia="方正仿宋_GBK"/>
          <w:szCs w:val="28"/>
        </w:rPr>
        <w:t>4.</w:t>
      </w:r>
      <w:r>
        <w:rPr>
          <w:rFonts w:eastAsia="方正仿宋_GBK"/>
          <w:szCs w:val="28"/>
        </w:rPr>
        <w:t>按照《关于组织</w:t>
      </w:r>
      <w:r>
        <w:rPr>
          <w:rFonts w:eastAsia="方正仿宋_GBK"/>
          <w:szCs w:val="28"/>
        </w:rPr>
        <w:t>2025</w:t>
      </w:r>
      <w:r>
        <w:rPr>
          <w:rFonts w:eastAsia="方正仿宋_GBK"/>
          <w:szCs w:val="28"/>
        </w:rPr>
        <w:t>年度江苏省制造强省建设专项资金项目申报的通知》要求，甲方及其委托授权机构有权在不影响乙方工作的条件下，组织开展现场监督检查。</w:t>
      </w:r>
    </w:p>
    <w:p w:rsidR="00327289" w:rsidRDefault="00B02C36">
      <w:pPr>
        <w:spacing w:line="520" w:lineRule="exact"/>
        <w:ind w:left="540"/>
        <w:rPr>
          <w:rFonts w:ascii="Times New Roman" w:eastAsia="方正楷体_GBK" w:hAnsi="Times New Roman"/>
          <w:sz w:val="28"/>
          <w:szCs w:val="28"/>
        </w:rPr>
      </w:pPr>
      <w:r>
        <w:rPr>
          <w:rFonts w:ascii="Times New Roman" w:eastAsia="方正楷体_GBK" w:hAnsi="Times New Roman"/>
          <w:sz w:val="28"/>
          <w:szCs w:val="28"/>
        </w:rPr>
        <w:t>（二）乙方负责：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eastAsia="方正仿宋_GBK"/>
          <w:szCs w:val="28"/>
        </w:rPr>
        <w:t>1.</w:t>
      </w:r>
      <w:r>
        <w:rPr>
          <w:rFonts w:eastAsia="方正仿宋_GBK"/>
          <w:szCs w:val="28"/>
        </w:rPr>
        <w:t>按任务书及有关规定，在实施期限内完成任务书约定目标，随时配合甲方或甲方委托的第三方机构进行监督检查。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eastAsia="方正仿宋_GBK"/>
          <w:szCs w:val="28"/>
        </w:rPr>
        <w:t>2.</w:t>
      </w:r>
      <w:r>
        <w:rPr>
          <w:rFonts w:eastAsia="方正仿宋_GBK"/>
          <w:szCs w:val="28"/>
        </w:rPr>
        <w:t>按照规定使用专项资金并做好财务管理和会计核算，提供乙方自筹的项目配套资金到位情况证明及使用情况。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eastAsia="方正仿宋_GBK"/>
          <w:szCs w:val="28"/>
        </w:rPr>
        <w:t>3.</w:t>
      </w:r>
      <w:r>
        <w:rPr>
          <w:rFonts w:eastAsia="方正仿宋_GBK"/>
          <w:szCs w:val="28"/>
        </w:rPr>
        <w:t>乙方按季度</w:t>
      </w:r>
      <w:r>
        <w:rPr>
          <w:rFonts w:eastAsia="方正仿宋_GBK" w:hint="eastAsia"/>
          <w:szCs w:val="28"/>
        </w:rPr>
        <w:t>在专项资金项目管理系统</w:t>
      </w:r>
      <w:r>
        <w:rPr>
          <w:rFonts w:eastAsia="方正仿宋_GBK"/>
          <w:szCs w:val="28"/>
        </w:rPr>
        <w:t>（网址：</w:t>
      </w:r>
      <w:r>
        <w:rPr>
          <w:rFonts w:eastAsia="方正仿宋_GBK"/>
          <w:szCs w:val="28"/>
        </w:rPr>
        <w:lastRenderedPageBreak/>
        <w:t>https://www.jszwfw.gov.cn/col/col140127/index.html</w:t>
      </w:r>
      <w:r>
        <w:rPr>
          <w:rFonts w:eastAsia="方正仿宋_GBK"/>
          <w:kern w:val="0"/>
          <w:szCs w:val="28"/>
        </w:rPr>
        <w:t>）报送项目进展情况，</w:t>
      </w:r>
      <w:r>
        <w:rPr>
          <w:rFonts w:eastAsia="方正仿宋_GBK"/>
          <w:szCs w:val="28"/>
        </w:rPr>
        <w:t>提交项目半年和年度书面总结（可与季度进展合并编制提交）。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eastAsia="方正仿宋_GBK"/>
          <w:szCs w:val="28"/>
        </w:rPr>
        <w:t>4.</w:t>
      </w:r>
      <w:r>
        <w:rPr>
          <w:rFonts w:eastAsia="方正仿宋_GBK"/>
          <w:szCs w:val="28"/>
        </w:rPr>
        <w:t>项目任务书经双方盖章确认后原则上不得调整。对需调整的项目，</w:t>
      </w:r>
      <w:r>
        <w:rPr>
          <w:rFonts w:eastAsia="方正仿宋_GBK" w:hint="eastAsia"/>
          <w:szCs w:val="28"/>
        </w:rPr>
        <w:t>须</w:t>
      </w:r>
      <w:r>
        <w:rPr>
          <w:rFonts w:eastAsia="方正仿宋_GBK"/>
          <w:szCs w:val="28"/>
        </w:rPr>
        <w:t>在项目实施期内向甲方申请变更。</w:t>
      </w:r>
    </w:p>
    <w:p w:rsidR="00327289" w:rsidRDefault="00B02C36">
      <w:pPr>
        <w:pStyle w:val="a7"/>
        <w:spacing w:line="520" w:lineRule="exact"/>
        <w:ind w:firstLineChars="200" w:firstLine="560"/>
        <w:rPr>
          <w:rFonts w:eastAsia="方正仿宋_GBK"/>
          <w:szCs w:val="28"/>
        </w:rPr>
      </w:pPr>
      <w:r>
        <w:rPr>
          <w:rFonts w:eastAsia="方正仿宋_GBK"/>
          <w:szCs w:val="28"/>
        </w:rPr>
        <w:t>5.</w:t>
      </w:r>
      <w:r>
        <w:rPr>
          <w:rFonts w:eastAsia="方正仿宋_GBK"/>
          <w:szCs w:val="28"/>
        </w:rPr>
        <w:t>按照《江苏省制造强省建设专项资金项目验收管理办法（试行）》有关规定，项目完成后，乙方申请验收并提交验收资料。</w:t>
      </w:r>
    </w:p>
    <w:p w:rsidR="00327289" w:rsidRDefault="00B02C36">
      <w:pPr>
        <w:pStyle w:val="a7"/>
        <w:spacing w:line="520" w:lineRule="exact"/>
        <w:ind w:firstLineChars="200" w:firstLine="560"/>
        <w:rPr>
          <w:rFonts w:eastAsia="方正仿宋_GBK"/>
          <w:szCs w:val="28"/>
        </w:rPr>
      </w:pPr>
      <w:r>
        <w:rPr>
          <w:rFonts w:eastAsia="方正仿宋_GBK"/>
          <w:szCs w:val="28"/>
        </w:rPr>
        <w:t>6.</w:t>
      </w:r>
      <w:r>
        <w:rPr>
          <w:rFonts w:eastAsia="方正仿宋_GBK"/>
          <w:szCs w:val="28"/>
        </w:rPr>
        <w:t>项目验收后，乙方须在</w:t>
      </w:r>
      <w:r>
        <w:rPr>
          <w:rFonts w:eastAsia="方正仿宋_GBK"/>
          <w:szCs w:val="28"/>
        </w:rPr>
        <w:t>1</w:t>
      </w:r>
      <w:r>
        <w:rPr>
          <w:rFonts w:eastAsia="方正仿宋_GBK"/>
          <w:szCs w:val="28"/>
        </w:rPr>
        <w:t>个月内向甲方提供完整的书面验收资料和结题报告，并签字盖章确认。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黑体_GBK"/>
          <w:bCs/>
          <w:szCs w:val="28"/>
        </w:rPr>
      </w:pPr>
      <w:r>
        <w:rPr>
          <w:rFonts w:eastAsia="方正黑体_GBK"/>
          <w:bCs/>
          <w:szCs w:val="28"/>
        </w:rPr>
        <w:t>五、保密条款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ascii="方正楷体_GBK" w:eastAsia="方正楷体_GBK" w:hint="eastAsia"/>
          <w:szCs w:val="28"/>
        </w:rPr>
        <w:t>（一）</w:t>
      </w:r>
      <w:r>
        <w:rPr>
          <w:rFonts w:eastAsia="方正仿宋_GBK"/>
          <w:szCs w:val="28"/>
        </w:rPr>
        <w:t>甲乙双方应当对本任务书的内容、因履行本任务书或在本任务书期间获得的或收到的对方的商务、财务、技术、产品信息</w:t>
      </w:r>
      <w:r>
        <w:rPr>
          <w:rFonts w:eastAsia="方正仿宋_GBK" w:hint="eastAsia"/>
          <w:szCs w:val="28"/>
        </w:rPr>
        <w:t>，</w:t>
      </w:r>
      <w:r>
        <w:rPr>
          <w:rFonts w:eastAsia="方正仿宋_GBK"/>
          <w:szCs w:val="28"/>
        </w:rPr>
        <w:t>用户资料或其他标明</w:t>
      </w:r>
      <w:r>
        <w:rPr>
          <w:rFonts w:eastAsia="方正仿宋_GBK" w:hint="eastAsia"/>
          <w:szCs w:val="28"/>
        </w:rPr>
        <w:t>密级</w:t>
      </w:r>
      <w:r>
        <w:rPr>
          <w:rFonts w:eastAsia="方正仿宋_GBK"/>
          <w:szCs w:val="28"/>
        </w:rPr>
        <w:t>的文件或信息的内容（简称</w:t>
      </w:r>
      <w:r>
        <w:rPr>
          <w:rFonts w:ascii="方正仿宋_GBK" w:eastAsia="方正仿宋_GBK" w:hint="eastAsia"/>
          <w:szCs w:val="28"/>
        </w:rPr>
        <w:t>“</w:t>
      </w:r>
      <w:r>
        <w:rPr>
          <w:rFonts w:eastAsia="方正仿宋_GBK"/>
          <w:szCs w:val="28"/>
        </w:rPr>
        <w:t>保密资料</w:t>
      </w:r>
      <w:r>
        <w:rPr>
          <w:rFonts w:ascii="方正仿宋_GBK" w:eastAsia="方正仿宋_GBK" w:hint="eastAsia"/>
          <w:szCs w:val="28"/>
        </w:rPr>
        <w:t>”</w:t>
      </w:r>
      <w:r>
        <w:rPr>
          <w:rFonts w:eastAsia="方正仿宋_GBK"/>
          <w:szCs w:val="28"/>
        </w:rPr>
        <w:t>）保守秘密，未经信息披露方书面事先同意，不得向本任务书以外的任何第</w:t>
      </w:r>
      <w:r>
        <w:rPr>
          <w:rFonts w:eastAsia="方正仿宋_GBK" w:hint="eastAsia"/>
          <w:szCs w:val="28"/>
        </w:rPr>
        <w:t>三</w:t>
      </w:r>
      <w:r>
        <w:rPr>
          <w:rFonts w:eastAsia="方正仿宋_GBK"/>
          <w:szCs w:val="28"/>
        </w:rPr>
        <w:t>方披露。资料接受方可向其确有知悉必要的雇员披露对方提供的保密资料（仅为本任务书目的），但同时须</w:t>
      </w:r>
      <w:r>
        <w:rPr>
          <w:rFonts w:eastAsia="方正仿宋_GBK" w:hint="eastAsia"/>
          <w:szCs w:val="28"/>
        </w:rPr>
        <w:t>要求</w:t>
      </w:r>
      <w:r>
        <w:rPr>
          <w:rFonts w:eastAsia="方正仿宋_GBK"/>
          <w:szCs w:val="28"/>
        </w:rPr>
        <w:t>其雇员遵守本条规定的保密及不披露义务。甲乙双方应仅为本任务书目的而复制和使用保密资料。</w:t>
      </w:r>
    </w:p>
    <w:p w:rsidR="00327289" w:rsidRDefault="00B02C36">
      <w:pPr>
        <w:pStyle w:val="a7"/>
        <w:spacing w:line="520" w:lineRule="exact"/>
        <w:ind w:firstLineChars="200" w:firstLine="560"/>
        <w:rPr>
          <w:rFonts w:eastAsia="方正仿宋_GBK"/>
          <w:szCs w:val="28"/>
        </w:rPr>
      </w:pPr>
      <w:r>
        <w:rPr>
          <w:rFonts w:ascii="方正楷体_GBK" w:eastAsia="方正楷体_GBK" w:hint="eastAsia"/>
          <w:szCs w:val="28"/>
        </w:rPr>
        <w:t>（二）</w:t>
      </w:r>
      <w:r>
        <w:rPr>
          <w:rFonts w:eastAsia="方正仿宋_GBK"/>
          <w:szCs w:val="28"/>
        </w:rPr>
        <w:t>本保密义务在本任务书期满、解除或终止后仍然有效。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黑体_GBK"/>
          <w:bCs/>
          <w:szCs w:val="28"/>
        </w:rPr>
      </w:pPr>
      <w:r>
        <w:rPr>
          <w:rFonts w:eastAsia="方正黑体_GBK"/>
          <w:bCs/>
          <w:szCs w:val="28"/>
        </w:rPr>
        <w:t>六、风险责任的承担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ascii="方正楷体_GBK" w:eastAsia="方正楷体_GBK" w:hint="eastAsia"/>
          <w:szCs w:val="28"/>
        </w:rPr>
        <w:t>（一）</w:t>
      </w:r>
      <w:r>
        <w:rPr>
          <w:rFonts w:eastAsia="方正仿宋_GBK"/>
          <w:szCs w:val="28"/>
        </w:rPr>
        <w:t>甲方在履行本任务书的过程中，如遇到财政计划改变等情况，甲方有权对所核拨资金的数量和时间进行相应变更。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ascii="方正楷体_GBK" w:eastAsia="方正楷体_GBK" w:hint="eastAsia"/>
          <w:szCs w:val="28"/>
        </w:rPr>
        <w:t>（二）</w:t>
      </w:r>
      <w:r>
        <w:rPr>
          <w:rFonts w:eastAsia="方正仿宋_GBK"/>
          <w:szCs w:val="28"/>
        </w:rPr>
        <w:t>乙方在履行本任务书过程中，如发现可能导致项目延期或终止的情形时，应及时向甲方提出变更申请，采取适当措施减少损失，如</w:t>
      </w:r>
      <w:r>
        <w:rPr>
          <w:rFonts w:eastAsia="方正仿宋_GBK" w:hint="eastAsia"/>
          <w:szCs w:val="28"/>
        </w:rPr>
        <w:t>因</w:t>
      </w:r>
      <w:r>
        <w:rPr>
          <w:rFonts w:eastAsia="方正仿宋_GBK"/>
          <w:szCs w:val="28"/>
        </w:rPr>
        <w:t>没有及时向甲方申请及采取适当补救措施致使项目损失扩大的，乙方应当就扩大的损失承担相关责任。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黑体_GBK"/>
          <w:bCs/>
          <w:szCs w:val="28"/>
        </w:rPr>
      </w:pPr>
      <w:r>
        <w:rPr>
          <w:rFonts w:eastAsia="方正黑体_GBK"/>
          <w:bCs/>
          <w:szCs w:val="28"/>
        </w:rPr>
        <w:t>七、违约责任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eastAsia="方正仿宋_GBK"/>
          <w:szCs w:val="28"/>
        </w:rPr>
        <w:lastRenderedPageBreak/>
        <w:t>违反本任务书约定，违约方应承担以下责任。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ascii="方正楷体_GBK" w:eastAsia="方正楷体_GBK" w:hint="eastAsia"/>
          <w:szCs w:val="28"/>
        </w:rPr>
        <w:t>（一）</w:t>
      </w:r>
      <w:r>
        <w:rPr>
          <w:rFonts w:eastAsia="方正仿宋_GBK"/>
          <w:szCs w:val="28"/>
        </w:rPr>
        <w:t>违反本任务书第四条第（二）项第</w:t>
      </w:r>
      <w:r>
        <w:rPr>
          <w:rFonts w:eastAsia="方正仿宋_GBK"/>
          <w:szCs w:val="28"/>
        </w:rPr>
        <w:t>1</w:t>
      </w:r>
      <w:r>
        <w:rPr>
          <w:rFonts w:eastAsia="方正仿宋_GBK"/>
          <w:szCs w:val="28"/>
        </w:rPr>
        <w:t>、</w:t>
      </w:r>
      <w:r>
        <w:rPr>
          <w:rFonts w:eastAsia="方正仿宋_GBK"/>
          <w:szCs w:val="28"/>
        </w:rPr>
        <w:t>2</w:t>
      </w:r>
      <w:r>
        <w:rPr>
          <w:rFonts w:eastAsia="方正仿宋_GBK"/>
          <w:szCs w:val="28"/>
        </w:rPr>
        <w:t>点约定，乙方应当承担违约责任，承担方式如下：</w:t>
      </w:r>
      <w:r>
        <w:rPr>
          <w:rFonts w:eastAsia="方正仿宋_GBK"/>
          <w:szCs w:val="28"/>
        </w:rPr>
        <w:t>1.</w:t>
      </w:r>
      <w:r>
        <w:rPr>
          <w:rFonts w:eastAsia="方正仿宋_GBK"/>
          <w:szCs w:val="28"/>
        </w:rPr>
        <w:t>任务书解除；</w:t>
      </w:r>
      <w:r>
        <w:rPr>
          <w:rFonts w:eastAsia="方正仿宋_GBK"/>
          <w:szCs w:val="28"/>
        </w:rPr>
        <w:t>2.</w:t>
      </w:r>
      <w:r>
        <w:rPr>
          <w:rFonts w:eastAsia="方正仿宋_GBK"/>
          <w:szCs w:val="28"/>
        </w:rPr>
        <w:t>乙方退还甲方已核拨的资金，并自行承担由此引起的损失。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ascii="方正楷体_GBK" w:eastAsia="方正楷体_GBK" w:hint="eastAsia"/>
          <w:szCs w:val="28"/>
        </w:rPr>
        <w:t>（二）</w:t>
      </w:r>
      <w:r>
        <w:rPr>
          <w:rFonts w:eastAsia="方正仿宋_GBK"/>
          <w:szCs w:val="28"/>
        </w:rPr>
        <w:t>乙方违反约定而造成项目工作延期或终止，乙方应当承担违约责任，退还甲方已核拨的资金。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ascii="方正楷体_GBK" w:eastAsia="方正楷体_GBK" w:hint="eastAsia"/>
          <w:szCs w:val="28"/>
        </w:rPr>
        <w:t>（三）</w:t>
      </w:r>
      <w:r>
        <w:rPr>
          <w:rFonts w:eastAsia="方正仿宋_GBK"/>
          <w:szCs w:val="28"/>
        </w:rPr>
        <w:t>对乙方存在下述情形之一的，一经发现，甲方将收回先期</w:t>
      </w:r>
      <w:r>
        <w:rPr>
          <w:rFonts w:eastAsia="方正仿宋_GBK" w:hint="eastAsia"/>
          <w:szCs w:val="28"/>
        </w:rPr>
        <w:t>拨付</w:t>
      </w:r>
      <w:r>
        <w:rPr>
          <w:rFonts w:eastAsia="方正仿宋_GBK"/>
          <w:szCs w:val="28"/>
        </w:rPr>
        <w:t>的部分资金：</w:t>
      </w:r>
    </w:p>
    <w:p w:rsidR="00327289" w:rsidRDefault="00B02C36">
      <w:pPr>
        <w:pStyle w:val="a7"/>
        <w:spacing w:line="520" w:lineRule="exact"/>
        <w:ind w:firstLineChars="200" w:firstLine="560"/>
        <w:rPr>
          <w:rFonts w:eastAsia="方正仿宋_GBK"/>
          <w:szCs w:val="28"/>
        </w:rPr>
      </w:pPr>
      <w:r>
        <w:rPr>
          <w:rFonts w:eastAsia="方正仿宋_GBK"/>
          <w:szCs w:val="28"/>
        </w:rPr>
        <w:t>1.</w:t>
      </w:r>
      <w:r>
        <w:rPr>
          <w:rFonts w:eastAsia="方正仿宋_GBK"/>
          <w:szCs w:val="28"/>
        </w:rPr>
        <w:t>存在违法违规行为的；</w:t>
      </w:r>
    </w:p>
    <w:p w:rsidR="00327289" w:rsidRDefault="00B02C36">
      <w:pPr>
        <w:pStyle w:val="a7"/>
        <w:spacing w:line="520" w:lineRule="exact"/>
        <w:ind w:firstLineChars="200" w:firstLine="560"/>
        <w:rPr>
          <w:rFonts w:eastAsia="方正仿宋_GBK"/>
          <w:szCs w:val="28"/>
        </w:rPr>
      </w:pPr>
      <w:r>
        <w:rPr>
          <w:rFonts w:eastAsia="方正仿宋_GBK"/>
          <w:szCs w:val="28"/>
        </w:rPr>
        <w:t>2.</w:t>
      </w:r>
      <w:r>
        <w:rPr>
          <w:rFonts w:eastAsia="方正仿宋_GBK"/>
          <w:szCs w:val="28"/>
        </w:rPr>
        <w:t>发现在申报、验收、检查过程中</w:t>
      </w:r>
      <w:r>
        <w:rPr>
          <w:rFonts w:eastAsia="方正仿宋_GBK" w:hint="eastAsia"/>
          <w:szCs w:val="28"/>
        </w:rPr>
        <w:t>，有假项目、假发票、假审计报告、联合社会中介机构包装项目等</w:t>
      </w:r>
      <w:r>
        <w:rPr>
          <w:rFonts w:eastAsia="方正仿宋_GBK"/>
          <w:szCs w:val="28"/>
        </w:rPr>
        <w:t>弄虚作假</w:t>
      </w:r>
      <w:r>
        <w:rPr>
          <w:rFonts w:eastAsia="方正仿宋_GBK" w:hint="eastAsia"/>
          <w:szCs w:val="28"/>
        </w:rPr>
        <w:t>行为</w:t>
      </w:r>
      <w:r>
        <w:rPr>
          <w:rFonts w:eastAsia="方正仿宋_GBK"/>
          <w:szCs w:val="28"/>
        </w:rPr>
        <w:t>的；</w:t>
      </w:r>
    </w:p>
    <w:p w:rsidR="00327289" w:rsidRDefault="00B02C36">
      <w:pPr>
        <w:pStyle w:val="a7"/>
        <w:spacing w:line="520" w:lineRule="exact"/>
        <w:ind w:firstLineChars="200" w:firstLine="560"/>
        <w:rPr>
          <w:rFonts w:eastAsia="方正仿宋_GBK"/>
          <w:szCs w:val="28"/>
        </w:rPr>
      </w:pPr>
      <w:r>
        <w:rPr>
          <w:rFonts w:eastAsia="方正仿宋_GBK"/>
          <w:szCs w:val="28"/>
        </w:rPr>
        <w:t>3.</w:t>
      </w:r>
      <w:r>
        <w:rPr>
          <w:rFonts w:eastAsia="方正仿宋_GBK"/>
          <w:szCs w:val="28"/>
        </w:rPr>
        <w:t>损害服务对象利益并造成严重后果的；</w:t>
      </w:r>
    </w:p>
    <w:p w:rsidR="00327289" w:rsidRDefault="00B02C36">
      <w:pPr>
        <w:pStyle w:val="a7"/>
        <w:spacing w:line="520" w:lineRule="exact"/>
        <w:ind w:firstLineChars="200" w:firstLine="560"/>
        <w:rPr>
          <w:rFonts w:eastAsia="方正仿宋_GBK"/>
          <w:szCs w:val="28"/>
        </w:rPr>
      </w:pPr>
      <w:r>
        <w:rPr>
          <w:rFonts w:eastAsia="方正仿宋_GBK"/>
          <w:szCs w:val="28"/>
        </w:rPr>
        <w:t>4.</w:t>
      </w:r>
      <w:r>
        <w:rPr>
          <w:rFonts w:eastAsia="方正仿宋_GBK"/>
          <w:szCs w:val="28"/>
        </w:rPr>
        <w:t>发生重大</w:t>
      </w:r>
      <w:r>
        <w:rPr>
          <w:rFonts w:eastAsia="方正仿宋_GBK" w:hint="eastAsia"/>
          <w:szCs w:val="28"/>
        </w:rPr>
        <w:t>（含）</w:t>
      </w:r>
      <w:r>
        <w:rPr>
          <w:rFonts w:eastAsia="方正仿宋_GBK"/>
          <w:szCs w:val="28"/>
        </w:rPr>
        <w:t>以上安全、环保、质量事故的；</w:t>
      </w:r>
    </w:p>
    <w:p w:rsidR="00327289" w:rsidRDefault="00B02C36">
      <w:pPr>
        <w:pStyle w:val="a7"/>
        <w:spacing w:line="520" w:lineRule="exact"/>
        <w:ind w:firstLineChars="200" w:firstLine="560"/>
        <w:rPr>
          <w:rFonts w:eastAsia="方正仿宋_GBK"/>
          <w:szCs w:val="28"/>
        </w:rPr>
      </w:pPr>
      <w:r>
        <w:rPr>
          <w:rFonts w:eastAsia="方正仿宋_GBK"/>
          <w:szCs w:val="28"/>
        </w:rPr>
        <w:t>5.</w:t>
      </w:r>
      <w:r>
        <w:rPr>
          <w:rFonts w:eastAsia="方正仿宋_GBK"/>
          <w:szCs w:val="28"/>
        </w:rPr>
        <w:t>其他对社会造成不良影响的。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黑体_GBK"/>
          <w:bCs/>
          <w:szCs w:val="28"/>
        </w:rPr>
      </w:pPr>
      <w:r>
        <w:rPr>
          <w:rFonts w:eastAsia="方正黑体_GBK"/>
          <w:bCs/>
          <w:szCs w:val="28"/>
        </w:rPr>
        <w:t>八、争议的解决办法</w:t>
      </w:r>
    </w:p>
    <w:p w:rsidR="00327289" w:rsidRDefault="00B02C36">
      <w:pPr>
        <w:pStyle w:val="a7"/>
        <w:spacing w:line="520" w:lineRule="exact"/>
        <w:ind w:firstLineChars="200" w:firstLine="560"/>
        <w:rPr>
          <w:rFonts w:eastAsia="方正仿宋_GBK"/>
          <w:szCs w:val="28"/>
        </w:rPr>
      </w:pPr>
      <w:r>
        <w:rPr>
          <w:rFonts w:eastAsia="方正仿宋_GBK"/>
          <w:szCs w:val="28"/>
        </w:rPr>
        <w:t>本任务书的争议应由甲乙双方本着友好协商的原则解决，当任务书需要更改或解除时，甲乙双方应订立变更条款或协议，诉讼在甲方所在地进行。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黑体_GBK"/>
          <w:bCs/>
          <w:szCs w:val="28"/>
        </w:rPr>
      </w:pPr>
      <w:r>
        <w:rPr>
          <w:rFonts w:eastAsia="方正黑体_GBK"/>
          <w:bCs/>
          <w:szCs w:val="28"/>
        </w:rPr>
        <w:t>九、其他</w:t>
      </w:r>
    </w:p>
    <w:p w:rsidR="00327289" w:rsidRDefault="00B02C36">
      <w:pPr>
        <w:pStyle w:val="a7"/>
        <w:spacing w:line="520" w:lineRule="exact"/>
        <w:ind w:firstLineChars="196" w:firstLine="549"/>
        <w:rPr>
          <w:rFonts w:eastAsia="方正仿宋_GBK"/>
          <w:szCs w:val="28"/>
        </w:rPr>
      </w:pPr>
      <w:r>
        <w:rPr>
          <w:rFonts w:ascii="方正楷体_GBK" w:eastAsia="方正楷体_GBK" w:hint="eastAsia"/>
          <w:szCs w:val="28"/>
        </w:rPr>
        <w:t>（一）</w:t>
      </w:r>
      <w:r>
        <w:rPr>
          <w:rFonts w:eastAsia="方正仿宋_GBK"/>
          <w:szCs w:val="28"/>
        </w:rPr>
        <w:t>根据项目具体情况，经甲乙双方协商订立的附加条款也作为本任务书正式内容的一部分。</w:t>
      </w:r>
    </w:p>
    <w:p w:rsidR="00327289" w:rsidRDefault="00B02C36">
      <w:pPr>
        <w:pStyle w:val="a7"/>
        <w:spacing w:line="520" w:lineRule="exact"/>
        <w:ind w:firstLineChars="200" w:firstLine="560"/>
        <w:rPr>
          <w:rFonts w:eastAsia="方正仿宋_GBK"/>
          <w:szCs w:val="28"/>
        </w:rPr>
      </w:pPr>
      <w:r>
        <w:rPr>
          <w:rFonts w:ascii="方正楷体_GBK" w:eastAsia="方正楷体_GBK" w:hint="eastAsia"/>
          <w:szCs w:val="28"/>
        </w:rPr>
        <w:t>（二）</w:t>
      </w:r>
      <w:r>
        <w:rPr>
          <w:rFonts w:eastAsia="方正仿宋_GBK"/>
          <w:szCs w:val="28"/>
        </w:rPr>
        <w:t>本任务书一式</w:t>
      </w:r>
      <w:r>
        <w:rPr>
          <w:rFonts w:eastAsia="方正仿宋_GBK" w:hint="eastAsia"/>
          <w:szCs w:val="28"/>
        </w:rPr>
        <w:t>两</w:t>
      </w:r>
      <w:r>
        <w:rPr>
          <w:rFonts w:eastAsia="方正仿宋_GBK"/>
          <w:szCs w:val="28"/>
        </w:rPr>
        <w:t>份，各份具有同等效力。甲方存</w:t>
      </w:r>
      <w:r>
        <w:rPr>
          <w:rFonts w:eastAsia="方正仿宋_GBK" w:hint="eastAsia"/>
          <w:szCs w:val="28"/>
        </w:rPr>
        <w:t>一</w:t>
      </w:r>
      <w:r>
        <w:rPr>
          <w:rFonts w:eastAsia="方正仿宋_GBK"/>
          <w:szCs w:val="28"/>
        </w:rPr>
        <w:t>份，乙方存</w:t>
      </w:r>
      <w:r>
        <w:rPr>
          <w:rFonts w:eastAsia="方正仿宋_GBK" w:hint="eastAsia"/>
          <w:szCs w:val="28"/>
        </w:rPr>
        <w:t>一</w:t>
      </w:r>
      <w:r>
        <w:rPr>
          <w:rFonts w:eastAsia="方正仿宋_GBK"/>
          <w:szCs w:val="28"/>
        </w:rPr>
        <w:t>份，本任务书自盖章并签字之日起生效</w:t>
      </w:r>
      <w:r>
        <w:rPr>
          <w:rFonts w:eastAsia="方正仿宋_GBK" w:hint="eastAsia"/>
          <w:szCs w:val="28"/>
        </w:rPr>
        <w:t>。</w:t>
      </w:r>
    </w:p>
    <w:p w:rsidR="00327289" w:rsidRDefault="00B02C36">
      <w:pPr>
        <w:pStyle w:val="a7"/>
        <w:spacing w:line="520" w:lineRule="exact"/>
        <w:ind w:firstLineChars="200" w:firstLine="560"/>
        <w:rPr>
          <w:rFonts w:eastAsia="方正仿宋_GBK"/>
          <w:szCs w:val="28"/>
        </w:rPr>
      </w:pPr>
      <w:r>
        <w:rPr>
          <w:rFonts w:eastAsia="方正黑体_GBK"/>
          <w:bCs/>
          <w:szCs w:val="28"/>
        </w:rPr>
        <w:t>十、本任务书签约双方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327289">
        <w:trPr>
          <w:trHeight w:val="2651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89" w:rsidRDefault="00B02C36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lastRenderedPageBreak/>
              <w:t>项目管理单位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（甲方）：江苏省工业和信息化厅（盖章）</w:t>
            </w:r>
          </w:p>
          <w:p w:rsidR="00327289" w:rsidRDefault="00327289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327289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327289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B02C36">
            <w:pPr>
              <w:spacing w:line="400" w:lineRule="exact"/>
              <w:ind w:firstLineChars="23" w:firstLine="64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法定代表人（或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授权代表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）：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（签章）</w:t>
            </w:r>
          </w:p>
          <w:p w:rsidR="00327289" w:rsidRDefault="00327289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327289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327289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B02C36">
            <w:pPr>
              <w:spacing w:line="400" w:lineRule="exact"/>
              <w:ind w:firstLineChars="17" w:firstLine="48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联系人（处室负责人）姓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名：</w:t>
            </w:r>
          </w:p>
          <w:p w:rsidR="00327289" w:rsidRDefault="00327289">
            <w:pPr>
              <w:spacing w:line="400" w:lineRule="exact"/>
              <w:ind w:firstLineChars="17" w:firstLine="48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B02C36">
            <w:pPr>
              <w:spacing w:line="400" w:lineRule="exact"/>
              <w:ind w:firstLineChars="1017" w:firstLine="2848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电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话：</w:t>
            </w:r>
          </w:p>
          <w:p w:rsidR="00327289" w:rsidRDefault="00327289">
            <w:pPr>
              <w:spacing w:line="400" w:lineRule="exact"/>
              <w:ind w:firstLineChars="1017" w:firstLine="2848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327289">
            <w:pPr>
              <w:spacing w:line="400" w:lineRule="exact"/>
              <w:ind w:firstLineChars="1017" w:firstLine="2848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B02C36">
            <w:pPr>
              <w:spacing w:line="400" w:lineRule="exact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ab/>
              <w:t xml:space="preserve">                                         2025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日</w:t>
            </w:r>
          </w:p>
        </w:tc>
      </w:tr>
      <w:tr w:rsidR="00327289">
        <w:trPr>
          <w:trHeight w:val="4536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89" w:rsidRDefault="00B02C36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  <w:t>项目承担单位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（乙方）：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（盖章）</w:t>
            </w:r>
          </w:p>
          <w:p w:rsidR="00327289" w:rsidRDefault="00327289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327289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327289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B02C36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法定代表人（或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授权代表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）：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（签章）</w:t>
            </w:r>
          </w:p>
          <w:p w:rsidR="00327289" w:rsidRDefault="00327289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327289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327289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B02C36">
            <w:pPr>
              <w:spacing w:line="400" w:lineRule="exact"/>
              <w:ind w:firstLineChars="17" w:firstLine="48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联系人（项目主管）姓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名：</w:t>
            </w:r>
          </w:p>
          <w:p w:rsidR="00327289" w:rsidRDefault="00327289">
            <w:pPr>
              <w:spacing w:line="400" w:lineRule="exact"/>
              <w:ind w:firstLineChars="17" w:firstLine="48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B02C36">
            <w:pPr>
              <w:spacing w:line="400" w:lineRule="exact"/>
              <w:ind w:firstLineChars="916" w:firstLine="2565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E-mail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：</w:t>
            </w:r>
          </w:p>
          <w:p w:rsidR="00327289" w:rsidRDefault="00B02C36">
            <w:pPr>
              <w:spacing w:line="400" w:lineRule="exact"/>
              <w:ind w:firstLineChars="916" w:firstLine="2565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电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话：</w:t>
            </w:r>
          </w:p>
          <w:p w:rsidR="00327289" w:rsidRDefault="00B02C36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基本账户银行信息：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户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名：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</w:t>
            </w:r>
          </w:p>
          <w:p w:rsidR="00327289" w:rsidRDefault="00B02C36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开户银行：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帐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号：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</w:t>
            </w:r>
          </w:p>
          <w:p w:rsidR="00327289" w:rsidRDefault="00327289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327289">
            <w:pPr>
              <w:spacing w:line="40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B02C36">
            <w:pPr>
              <w:spacing w:line="400" w:lineRule="exact"/>
              <w:ind w:firstLineChars="2200" w:firstLine="616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2025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日</w:t>
            </w:r>
          </w:p>
        </w:tc>
      </w:tr>
    </w:tbl>
    <w:p w:rsidR="00327289" w:rsidRDefault="00327289">
      <w:pPr>
        <w:autoSpaceDE w:val="0"/>
        <w:autoSpaceDN w:val="0"/>
        <w:spacing w:line="20" w:lineRule="exact"/>
        <w:rPr>
          <w:rFonts w:ascii="Times New Roman" w:eastAsia="方正黑体_GBK" w:hAnsi="Times New Roman"/>
          <w:snapToGrid w:val="0"/>
          <w:color w:val="000000"/>
          <w:kern w:val="0"/>
          <w:sz w:val="32"/>
          <w:szCs w:val="32"/>
        </w:rPr>
      </w:pPr>
    </w:p>
    <w:p w:rsidR="00327289" w:rsidRDefault="00327289">
      <w:pPr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tabs>
          <w:tab w:val="left" w:pos="3080"/>
        </w:tabs>
        <w:spacing w:line="20" w:lineRule="exact"/>
        <w:rPr>
          <w:rFonts w:ascii="Times New Roman" w:eastAsia="方正黑体_GBK" w:hAnsi="Times New Roman"/>
          <w:sz w:val="32"/>
          <w:szCs w:val="32"/>
        </w:rPr>
      </w:pPr>
    </w:p>
    <w:p w:rsidR="00327289" w:rsidRDefault="00327289">
      <w:pPr>
        <w:widowControl/>
        <w:jc w:val="left"/>
        <w:rPr>
          <w:rFonts w:ascii="Times New Roman" w:eastAsia="方正黑体_GBK" w:hAnsi="Times New Roman"/>
          <w:snapToGrid w:val="0"/>
          <w:kern w:val="0"/>
          <w:sz w:val="32"/>
          <w:szCs w:val="32"/>
        </w:rPr>
      </w:pPr>
    </w:p>
    <w:sectPr w:rsidR="00327289">
      <w:footerReference w:type="default" r:id="rId8"/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FC8" w:rsidRDefault="00AA2FC8">
      <w:r>
        <w:separator/>
      </w:r>
    </w:p>
  </w:endnote>
  <w:endnote w:type="continuationSeparator" w:id="0">
    <w:p w:rsidR="00AA2FC8" w:rsidRDefault="00AA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289" w:rsidRDefault="00B02C36">
    <w:pPr>
      <w:pStyle w:val="aa"/>
      <w:jc w:val="center"/>
      <w:rPr>
        <w:rFonts w:ascii="Times New Roman" w:hAnsi="Times New Roman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27289" w:rsidRDefault="00B02C36">
                          <w:pPr>
                            <w:pStyle w:val="aa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FF70D8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Dof64IEAwAAzAYAAA4AAAAAAAAAAAAAAAAALgIAAGRycy9lMm9Eb2MueG1sUEsBAi0AFAAG&#10;AAgAAAAhAOcqirzWAAAABQEAAA8AAAAAAAAAAAAAAAAAXgUAAGRycy9kb3ducmV2LnhtbFBLBQYA&#10;AAAABAAEAPMAAABhBgAAAAA=&#10;" filled="f" fillcolor="white [3201]" stroked="f" strokeweight=".5pt">
              <v:textbox style="mso-fit-shape-to-text:t" inset="0,0,0,0">
                <w:txbxContent>
                  <w:p w:rsidR="00327289" w:rsidRDefault="00B02C36">
                    <w:pPr>
                      <w:pStyle w:val="aa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FF70D8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FC8" w:rsidRDefault="00AA2FC8">
      <w:r>
        <w:separator/>
      </w:r>
    </w:p>
  </w:footnote>
  <w:footnote w:type="continuationSeparator" w:id="0">
    <w:p w:rsidR="00AA2FC8" w:rsidRDefault="00AA2F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FBE"/>
    <w:rsid w:val="00001EC3"/>
    <w:rsid w:val="00004EE8"/>
    <w:rsid w:val="0000637A"/>
    <w:rsid w:val="00012C9C"/>
    <w:rsid w:val="0001455E"/>
    <w:rsid w:val="000151E0"/>
    <w:rsid w:val="0001656C"/>
    <w:rsid w:val="00020CAB"/>
    <w:rsid w:val="0002584D"/>
    <w:rsid w:val="00026F4F"/>
    <w:rsid w:val="00027BFF"/>
    <w:rsid w:val="00030F43"/>
    <w:rsid w:val="00031763"/>
    <w:rsid w:val="00032A22"/>
    <w:rsid w:val="000340D6"/>
    <w:rsid w:val="0003568B"/>
    <w:rsid w:val="00036C59"/>
    <w:rsid w:val="00037137"/>
    <w:rsid w:val="000436FF"/>
    <w:rsid w:val="00044207"/>
    <w:rsid w:val="00052111"/>
    <w:rsid w:val="0005353F"/>
    <w:rsid w:val="00057D6F"/>
    <w:rsid w:val="00063E5B"/>
    <w:rsid w:val="00064461"/>
    <w:rsid w:val="000677F8"/>
    <w:rsid w:val="00080499"/>
    <w:rsid w:val="0008146B"/>
    <w:rsid w:val="00084CEB"/>
    <w:rsid w:val="0008602A"/>
    <w:rsid w:val="000917C2"/>
    <w:rsid w:val="00094120"/>
    <w:rsid w:val="00096390"/>
    <w:rsid w:val="000A17B2"/>
    <w:rsid w:val="000A39B8"/>
    <w:rsid w:val="000A5C36"/>
    <w:rsid w:val="000A7872"/>
    <w:rsid w:val="000B0676"/>
    <w:rsid w:val="000B080A"/>
    <w:rsid w:val="000B487C"/>
    <w:rsid w:val="000B57D4"/>
    <w:rsid w:val="000C0195"/>
    <w:rsid w:val="000C08F4"/>
    <w:rsid w:val="000C3AE0"/>
    <w:rsid w:val="000C51FA"/>
    <w:rsid w:val="000C57B5"/>
    <w:rsid w:val="000C7A8B"/>
    <w:rsid w:val="000D0497"/>
    <w:rsid w:val="000D15E0"/>
    <w:rsid w:val="000D167A"/>
    <w:rsid w:val="000D4B3D"/>
    <w:rsid w:val="000D788C"/>
    <w:rsid w:val="000E0CD0"/>
    <w:rsid w:val="000E19CB"/>
    <w:rsid w:val="000E1C2E"/>
    <w:rsid w:val="000E359A"/>
    <w:rsid w:val="000E3FF6"/>
    <w:rsid w:val="000E5C4D"/>
    <w:rsid w:val="000E7016"/>
    <w:rsid w:val="000F02EB"/>
    <w:rsid w:val="000F0968"/>
    <w:rsid w:val="000F5D9B"/>
    <w:rsid w:val="000F5FD8"/>
    <w:rsid w:val="001043C7"/>
    <w:rsid w:val="00106540"/>
    <w:rsid w:val="0010687A"/>
    <w:rsid w:val="00107F50"/>
    <w:rsid w:val="00110E2A"/>
    <w:rsid w:val="00110F20"/>
    <w:rsid w:val="00113A80"/>
    <w:rsid w:val="00113BF7"/>
    <w:rsid w:val="001176CB"/>
    <w:rsid w:val="001227C0"/>
    <w:rsid w:val="00124B64"/>
    <w:rsid w:val="00132A49"/>
    <w:rsid w:val="0013655C"/>
    <w:rsid w:val="00136BD8"/>
    <w:rsid w:val="00140472"/>
    <w:rsid w:val="00141AB1"/>
    <w:rsid w:val="001421B7"/>
    <w:rsid w:val="00143B80"/>
    <w:rsid w:val="00152261"/>
    <w:rsid w:val="001523F8"/>
    <w:rsid w:val="001526BB"/>
    <w:rsid w:val="00153F52"/>
    <w:rsid w:val="001541C9"/>
    <w:rsid w:val="0015476B"/>
    <w:rsid w:val="00154F42"/>
    <w:rsid w:val="0015559C"/>
    <w:rsid w:val="001605EC"/>
    <w:rsid w:val="001610B7"/>
    <w:rsid w:val="001650C5"/>
    <w:rsid w:val="00167653"/>
    <w:rsid w:val="001702ED"/>
    <w:rsid w:val="00171D11"/>
    <w:rsid w:val="001731BC"/>
    <w:rsid w:val="0017758C"/>
    <w:rsid w:val="00180B54"/>
    <w:rsid w:val="001814F7"/>
    <w:rsid w:val="001815FE"/>
    <w:rsid w:val="00181A0F"/>
    <w:rsid w:val="00186044"/>
    <w:rsid w:val="00186670"/>
    <w:rsid w:val="00192170"/>
    <w:rsid w:val="00192B02"/>
    <w:rsid w:val="00194F9C"/>
    <w:rsid w:val="00195BA1"/>
    <w:rsid w:val="00196681"/>
    <w:rsid w:val="001A0689"/>
    <w:rsid w:val="001A0B5F"/>
    <w:rsid w:val="001A0EA4"/>
    <w:rsid w:val="001A218F"/>
    <w:rsid w:val="001A3853"/>
    <w:rsid w:val="001A3B4E"/>
    <w:rsid w:val="001A4948"/>
    <w:rsid w:val="001A606B"/>
    <w:rsid w:val="001A607B"/>
    <w:rsid w:val="001A61BD"/>
    <w:rsid w:val="001A7555"/>
    <w:rsid w:val="001B301D"/>
    <w:rsid w:val="001B3BDE"/>
    <w:rsid w:val="001B69AD"/>
    <w:rsid w:val="001B7166"/>
    <w:rsid w:val="001B790F"/>
    <w:rsid w:val="001C0A78"/>
    <w:rsid w:val="001C2876"/>
    <w:rsid w:val="001D76AF"/>
    <w:rsid w:val="001E07D6"/>
    <w:rsid w:val="001E31CB"/>
    <w:rsid w:val="001E66EA"/>
    <w:rsid w:val="001F0CA8"/>
    <w:rsid w:val="001F468D"/>
    <w:rsid w:val="001F71CE"/>
    <w:rsid w:val="00200537"/>
    <w:rsid w:val="00200D71"/>
    <w:rsid w:val="00205BF0"/>
    <w:rsid w:val="002075ED"/>
    <w:rsid w:val="00207A3A"/>
    <w:rsid w:val="00207B2D"/>
    <w:rsid w:val="00207B3A"/>
    <w:rsid w:val="0021100E"/>
    <w:rsid w:val="002137CD"/>
    <w:rsid w:val="002247D6"/>
    <w:rsid w:val="00231A7C"/>
    <w:rsid w:val="002371FF"/>
    <w:rsid w:val="00242254"/>
    <w:rsid w:val="002432C4"/>
    <w:rsid w:val="00247722"/>
    <w:rsid w:val="0025072D"/>
    <w:rsid w:val="00250DF5"/>
    <w:rsid w:val="00251A00"/>
    <w:rsid w:val="00251F53"/>
    <w:rsid w:val="002531A9"/>
    <w:rsid w:val="00257497"/>
    <w:rsid w:val="002714A2"/>
    <w:rsid w:val="00272B6B"/>
    <w:rsid w:val="0027337D"/>
    <w:rsid w:val="002740EF"/>
    <w:rsid w:val="00275025"/>
    <w:rsid w:val="0027685A"/>
    <w:rsid w:val="0027707B"/>
    <w:rsid w:val="0028109C"/>
    <w:rsid w:val="002828E4"/>
    <w:rsid w:val="00284C27"/>
    <w:rsid w:val="00285844"/>
    <w:rsid w:val="002871EE"/>
    <w:rsid w:val="00291DF0"/>
    <w:rsid w:val="00292DAF"/>
    <w:rsid w:val="002A3691"/>
    <w:rsid w:val="002A370B"/>
    <w:rsid w:val="002A3E14"/>
    <w:rsid w:val="002B37E8"/>
    <w:rsid w:val="002B5BB2"/>
    <w:rsid w:val="002B6DCD"/>
    <w:rsid w:val="002B7404"/>
    <w:rsid w:val="002B795E"/>
    <w:rsid w:val="002D113C"/>
    <w:rsid w:val="002D3377"/>
    <w:rsid w:val="002D5072"/>
    <w:rsid w:val="002D5514"/>
    <w:rsid w:val="002D5EEC"/>
    <w:rsid w:val="002D663C"/>
    <w:rsid w:val="002E38BF"/>
    <w:rsid w:val="002E5B3D"/>
    <w:rsid w:val="002E6DB7"/>
    <w:rsid w:val="002F1328"/>
    <w:rsid w:val="002F1456"/>
    <w:rsid w:val="002F7978"/>
    <w:rsid w:val="00301E99"/>
    <w:rsid w:val="003032FB"/>
    <w:rsid w:val="00305662"/>
    <w:rsid w:val="0030669F"/>
    <w:rsid w:val="00310553"/>
    <w:rsid w:val="00314D0B"/>
    <w:rsid w:val="0031602C"/>
    <w:rsid w:val="003178C8"/>
    <w:rsid w:val="00325F6B"/>
    <w:rsid w:val="0032675D"/>
    <w:rsid w:val="00327289"/>
    <w:rsid w:val="003275D9"/>
    <w:rsid w:val="00330DF6"/>
    <w:rsid w:val="0033360C"/>
    <w:rsid w:val="00335054"/>
    <w:rsid w:val="00337809"/>
    <w:rsid w:val="00343FCA"/>
    <w:rsid w:val="00354DB5"/>
    <w:rsid w:val="00355B54"/>
    <w:rsid w:val="0036031F"/>
    <w:rsid w:val="0036051A"/>
    <w:rsid w:val="0036058B"/>
    <w:rsid w:val="00360F38"/>
    <w:rsid w:val="003622B8"/>
    <w:rsid w:val="00363AE8"/>
    <w:rsid w:val="003703A6"/>
    <w:rsid w:val="003734A0"/>
    <w:rsid w:val="0037374C"/>
    <w:rsid w:val="00374972"/>
    <w:rsid w:val="00375C5C"/>
    <w:rsid w:val="00377DD0"/>
    <w:rsid w:val="003800D1"/>
    <w:rsid w:val="00382B34"/>
    <w:rsid w:val="00383E94"/>
    <w:rsid w:val="00385885"/>
    <w:rsid w:val="003907C8"/>
    <w:rsid w:val="003925C2"/>
    <w:rsid w:val="00396C0A"/>
    <w:rsid w:val="003A0BA4"/>
    <w:rsid w:val="003A7348"/>
    <w:rsid w:val="003B4895"/>
    <w:rsid w:val="003B5429"/>
    <w:rsid w:val="003B633C"/>
    <w:rsid w:val="003B656F"/>
    <w:rsid w:val="003B6F43"/>
    <w:rsid w:val="003B7F9C"/>
    <w:rsid w:val="003C2176"/>
    <w:rsid w:val="003C453C"/>
    <w:rsid w:val="003D45F7"/>
    <w:rsid w:val="003D55BC"/>
    <w:rsid w:val="003E1FFC"/>
    <w:rsid w:val="003E2A4F"/>
    <w:rsid w:val="003E2B5D"/>
    <w:rsid w:val="003E6601"/>
    <w:rsid w:val="003F3045"/>
    <w:rsid w:val="003F3088"/>
    <w:rsid w:val="003F38A3"/>
    <w:rsid w:val="003F3C8C"/>
    <w:rsid w:val="003F3F31"/>
    <w:rsid w:val="003F6315"/>
    <w:rsid w:val="003F719A"/>
    <w:rsid w:val="004110FF"/>
    <w:rsid w:val="0041143A"/>
    <w:rsid w:val="00411F0B"/>
    <w:rsid w:val="00414746"/>
    <w:rsid w:val="004150C5"/>
    <w:rsid w:val="00420C97"/>
    <w:rsid w:val="00422248"/>
    <w:rsid w:val="00424CE9"/>
    <w:rsid w:val="004279CB"/>
    <w:rsid w:val="0043030C"/>
    <w:rsid w:val="00430AF6"/>
    <w:rsid w:val="004318F4"/>
    <w:rsid w:val="004323AD"/>
    <w:rsid w:val="00433154"/>
    <w:rsid w:val="0043515D"/>
    <w:rsid w:val="00436277"/>
    <w:rsid w:val="0043750E"/>
    <w:rsid w:val="00445A89"/>
    <w:rsid w:val="00445C33"/>
    <w:rsid w:val="00446693"/>
    <w:rsid w:val="00446AF5"/>
    <w:rsid w:val="00446DDA"/>
    <w:rsid w:val="00447634"/>
    <w:rsid w:val="00447721"/>
    <w:rsid w:val="0045683F"/>
    <w:rsid w:val="00460542"/>
    <w:rsid w:val="00461B15"/>
    <w:rsid w:val="00463645"/>
    <w:rsid w:val="00464271"/>
    <w:rsid w:val="00464C41"/>
    <w:rsid w:val="00464EA5"/>
    <w:rsid w:val="00466EA9"/>
    <w:rsid w:val="00466FD5"/>
    <w:rsid w:val="004672FD"/>
    <w:rsid w:val="00470EEF"/>
    <w:rsid w:val="00473686"/>
    <w:rsid w:val="004737C4"/>
    <w:rsid w:val="004758EA"/>
    <w:rsid w:val="00476A3F"/>
    <w:rsid w:val="00477E8E"/>
    <w:rsid w:val="00484400"/>
    <w:rsid w:val="00490E78"/>
    <w:rsid w:val="00493CD0"/>
    <w:rsid w:val="004955E7"/>
    <w:rsid w:val="00497B4E"/>
    <w:rsid w:val="004A06D8"/>
    <w:rsid w:val="004A1BA1"/>
    <w:rsid w:val="004A1DCA"/>
    <w:rsid w:val="004A31D3"/>
    <w:rsid w:val="004A4F53"/>
    <w:rsid w:val="004A58D1"/>
    <w:rsid w:val="004B17E3"/>
    <w:rsid w:val="004B599A"/>
    <w:rsid w:val="004C33EE"/>
    <w:rsid w:val="004C5477"/>
    <w:rsid w:val="004C56D7"/>
    <w:rsid w:val="004C79B0"/>
    <w:rsid w:val="004D206B"/>
    <w:rsid w:val="004D40DF"/>
    <w:rsid w:val="004D4C96"/>
    <w:rsid w:val="004D79AF"/>
    <w:rsid w:val="004E37AB"/>
    <w:rsid w:val="004E382F"/>
    <w:rsid w:val="004E4F8F"/>
    <w:rsid w:val="004F06AF"/>
    <w:rsid w:val="004F1397"/>
    <w:rsid w:val="004F2522"/>
    <w:rsid w:val="004F3A0F"/>
    <w:rsid w:val="004F50EC"/>
    <w:rsid w:val="004F6B4D"/>
    <w:rsid w:val="00506E66"/>
    <w:rsid w:val="00507B60"/>
    <w:rsid w:val="00510866"/>
    <w:rsid w:val="00515910"/>
    <w:rsid w:val="00517686"/>
    <w:rsid w:val="00520FCA"/>
    <w:rsid w:val="0052290E"/>
    <w:rsid w:val="00532120"/>
    <w:rsid w:val="00532DDC"/>
    <w:rsid w:val="00533BAC"/>
    <w:rsid w:val="0053506A"/>
    <w:rsid w:val="0053529C"/>
    <w:rsid w:val="005404F5"/>
    <w:rsid w:val="00541AF3"/>
    <w:rsid w:val="00547BE7"/>
    <w:rsid w:val="00550392"/>
    <w:rsid w:val="0055200C"/>
    <w:rsid w:val="00553B1F"/>
    <w:rsid w:val="00556211"/>
    <w:rsid w:val="00557A3F"/>
    <w:rsid w:val="00560460"/>
    <w:rsid w:val="0056154B"/>
    <w:rsid w:val="00561A9F"/>
    <w:rsid w:val="005629E6"/>
    <w:rsid w:val="00563C19"/>
    <w:rsid w:val="00564812"/>
    <w:rsid w:val="005648ED"/>
    <w:rsid w:val="00564996"/>
    <w:rsid w:val="00566CCE"/>
    <w:rsid w:val="00573D06"/>
    <w:rsid w:val="00577A80"/>
    <w:rsid w:val="00581523"/>
    <w:rsid w:val="00581FC4"/>
    <w:rsid w:val="00583CD9"/>
    <w:rsid w:val="0058773B"/>
    <w:rsid w:val="00587D88"/>
    <w:rsid w:val="00590A64"/>
    <w:rsid w:val="00591E76"/>
    <w:rsid w:val="00593A97"/>
    <w:rsid w:val="00596D7E"/>
    <w:rsid w:val="005A00FC"/>
    <w:rsid w:val="005A0170"/>
    <w:rsid w:val="005B53EC"/>
    <w:rsid w:val="005C0C1F"/>
    <w:rsid w:val="005C2DF2"/>
    <w:rsid w:val="005D32C6"/>
    <w:rsid w:val="005D7F87"/>
    <w:rsid w:val="005E3AEB"/>
    <w:rsid w:val="005E4D0C"/>
    <w:rsid w:val="005E52F1"/>
    <w:rsid w:val="005E619B"/>
    <w:rsid w:val="005F0881"/>
    <w:rsid w:val="005F0CCF"/>
    <w:rsid w:val="005F114D"/>
    <w:rsid w:val="00605277"/>
    <w:rsid w:val="00606F5E"/>
    <w:rsid w:val="006129F8"/>
    <w:rsid w:val="006159C1"/>
    <w:rsid w:val="00615FC2"/>
    <w:rsid w:val="00617BDB"/>
    <w:rsid w:val="006206D6"/>
    <w:rsid w:val="0062498E"/>
    <w:rsid w:val="0063006D"/>
    <w:rsid w:val="00630925"/>
    <w:rsid w:val="00630FA7"/>
    <w:rsid w:val="00635C16"/>
    <w:rsid w:val="006424D0"/>
    <w:rsid w:val="00642754"/>
    <w:rsid w:val="00643B1B"/>
    <w:rsid w:val="00643D56"/>
    <w:rsid w:val="0064698E"/>
    <w:rsid w:val="00647529"/>
    <w:rsid w:val="006503E7"/>
    <w:rsid w:val="00652E5C"/>
    <w:rsid w:val="006531AD"/>
    <w:rsid w:val="006572EA"/>
    <w:rsid w:val="00666416"/>
    <w:rsid w:val="00667A5E"/>
    <w:rsid w:val="00667DE3"/>
    <w:rsid w:val="00667F8C"/>
    <w:rsid w:val="00670328"/>
    <w:rsid w:val="00673228"/>
    <w:rsid w:val="00674740"/>
    <w:rsid w:val="00681854"/>
    <w:rsid w:val="006840DC"/>
    <w:rsid w:val="00685C20"/>
    <w:rsid w:val="006876AC"/>
    <w:rsid w:val="006911E5"/>
    <w:rsid w:val="006912EA"/>
    <w:rsid w:val="0069166B"/>
    <w:rsid w:val="006921DE"/>
    <w:rsid w:val="0069382B"/>
    <w:rsid w:val="00696910"/>
    <w:rsid w:val="00697ACB"/>
    <w:rsid w:val="00697E3A"/>
    <w:rsid w:val="006A1975"/>
    <w:rsid w:val="006A3927"/>
    <w:rsid w:val="006A4C12"/>
    <w:rsid w:val="006A54A1"/>
    <w:rsid w:val="006A5642"/>
    <w:rsid w:val="006A720B"/>
    <w:rsid w:val="006B5AF8"/>
    <w:rsid w:val="006B6C4C"/>
    <w:rsid w:val="006C0BB8"/>
    <w:rsid w:val="006C611F"/>
    <w:rsid w:val="006C62B9"/>
    <w:rsid w:val="006D26A5"/>
    <w:rsid w:val="006D2EDB"/>
    <w:rsid w:val="006D44D9"/>
    <w:rsid w:val="006D5BEF"/>
    <w:rsid w:val="006D64FA"/>
    <w:rsid w:val="006D75FD"/>
    <w:rsid w:val="006E0290"/>
    <w:rsid w:val="006E421C"/>
    <w:rsid w:val="006F1866"/>
    <w:rsid w:val="006F213D"/>
    <w:rsid w:val="006F2BCC"/>
    <w:rsid w:val="006F3EB0"/>
    <w:rsid w:val="006F5574"/>
    <w:rsid w:val="006F799F"/>
    <w:rsid w:val="0070282C"/>
    <w:rsid w:val="0070292E"/>
    <w:rsid w:val="00702D18"/>
    <w:rsid w:val="00706BE0"/>
    <w:rsid w:val="00710A59"/>
    <w:rsid w:val="00711628"/>
    <w:rsid w:val="00711E28"/>
    <w:rsid w:val="00712A9B"/>
    <w:rsid w:val="0071404D"/>
    <w:rsid w:val="00714767"/>
    <w:rsid w:val="007231F8"/>
    <w:rsid w:val="00723526"/>
    <w:rsid w:val="00723C49"/>
    <w:rsid w:val="00724CFC"/>
    <w:rsid w:val="00724F20"/>
    <w:rsid w:val="007256A8"/>
    <w:rsid w:val="00726259"/>
    <w:rsid w:val="00727C32"/>
    <w:rsid w:val="00732B37"/>
    <w:rsid w:val="00732D61"/>
    <w:rsid w:val="00734FC8"/>
    <w:rsid w:val="00736C16"/>
    <w:rsid w:val="007422CD"/>
    <w:rsid w:val="007434C3"/>
    <w:rsid w:val="007444D9"/>
    <w:rsid w:val="00744A00"/>
    <w:rsid w:val="007452A0"/>
    <w:rsid w:val="00745C28"/>
    <w:rsid w:val="007465B7"/>
    <w:rsid w:val="0074697B"/>
    <w:rsid w:val="0075174D"/>
    <w:rsid w:val="00751D31"/>
    <w:rsid w:val="00762A82"/>
    <w:rsid w:val="00767476"/>
    <w:rsid w:val="00767B75"/>
    <w:rsid w:val="00770B54"/>
    <w:rsid w:val="00772440"/>
    <w:rsid w:val="007759C0"/>
    <w:rsid w:val="00776876"/>
    <w:rsid w:val="00787448"/>
    <w:rsid w:val="00793EAA"/>
    <w:rsid w:val="007943F5"/>
    <w:rsid w:val="00794A52"/>
    <w:rsid w:val="00794BC6"/>
    <w:rsid w:val="00795E5C"/>
    <w:rsid w:val="0079611F"/>
    <w:rsid w:val="007A55AF"/>
    <w:rsid w:val="007A5D36"/>
    <w:rsid w:val="007B1622"/>
    <w:rsid w:val="007B32C6"/>
    <w:rsid w:val="007B4062"/>
    <w:rsid w:val="007B5728"/>
    <w:rsid w:val="007B68A6"/>
    <w:rsid w:val="007C143D"/>
    <w:rsid w:val="007C2B22"/>
    <w:rsid w:val="007C2FA4"/>
    <w:rsid w:val="007C5134"/>
    <w:rsid w:val="007C7165"/>
    <w:rsid w:val="007C7504"/>
    <w:rsid w:val="007D5F8A"/>
    <w:rsid w:val="007D79F0"/>
    <w:rsid w:val="007E1CF1"/>
    <w:rsid w:val="007E1FF1"/>
    <w:rsid w:val="007E2142"/>
    <w:rsid w:val="007E42DF"/>
    <w:rsid w:val="007E5C87"/>
    <w:rsid w:val="007E5F3C"/>
    <w:rsid w:val="007F4770"/>
    <w:rsid w:val="007F55B2"/>
    <w:rsid w:val="007F61F3"/>
    <w:rsid w:val="008013F9"/>
    <w:rsid w:val="00802BAA"/>
    <w:rsid w:val="0080312B"/>
    <w:rsid w:val="00806007"/>
    <w:rsid w:val="00807F7B"/>
    <w:rsid w:val="00811B30"/>
    <w:rsid w:val="00816E63"/>
    <w:rsid w:val="008217C0"/>
    <w:rsid w:val="00822BC2"/>
    <w:rsid w:val="0082327C"/>
    <w:rsid w:val="00823493"/>
    <w:rsid w:val="00826AC9"/>
    <w:rsid w:val="00827BFB"/>
    <w:rsid w:val="008305CE"/>
    <w:rsid w:val="00831100"/>
    <w:rsid w:val="00837759"/>
    <w:rsid w:val="00837C07"/>
    <w:rsid w:val="00840D75"/>
    <w:rsid w:val="00842831"/>
    <w:rsid w:val="00842908"/>
    <w:rsid w:val="008474CE"/>
    <w:rsid w:val="008518D6"/>
    <w:rsid w:val="008529B7"/>
    <w:rsid w:val="00856F36"/>
    <w:rsid w:val="00857B6C"/>
    <w:rsid w:val="008632DA"/>
    <w:rsid w:val="00866AEA"/>
    <w:rsid w:val="00870D33"/>
    <w:rsid w:val="00871A86"/>
    <w:rsid w:val="008761DB"/>
    <w:rsid w:val="0088041E"/>
    <w:rsid w:val="00880662"/>
    <w:rsid w:val="00881A1E"/>
    <w:rsid w:val="008850AF"/>
    <w:rsid w:val="0089081E"/>
    <w:rsid w:val="0089193F"/>
    <w:rsid w:val="0089219B"/>
    <w:rsid w:val="008A0201"/>
    <w:rsid w:val="008A3EDB"/>
    <w:rsid w:val="008A7B35"/>
    <w:rsid w:val="008A7D2C"/>
    <w:rsid w:val="008B4068"/>
    <w:rsid w:val="008B49A9"/>
    <w:rsid w:val="008B4AB0"/>
    <w:rsid w:val="008B73D7"/>
    <w:rsid w:val="008B7ECF"/>
    <w:rsid w:val="008C0992"/>
    <w:rsid w:val="008C0B02"/>
    <w:rsid w:val="008C1835"/>
    <w:rsid w:val="008C1A4A"/>
    <w:rsid w:val="008C3B02"/>
    <w:rsid w:val="008C60E2"/>
    <w:rsid w:val="008C6F4B"/>
    <w:rsid w:val="008C7C6C"/>
    <w:rsid w:val="008D1FF1"/>
    <w:rsid w:val="008D21F7"/>
    <w:rsid w:val="008D367E"/>
    <w:rsid w:val="008D4371"/>
    <w:rsid w:val="008E2D3E"/>
    <w:rsid w:val="008E3A27"/>
    <w:rsid w:val="008E44C8"/>
    <w:rsid w:val="008E4D07"/>
    <w:rsid w:val="008E51D0"/>
    <w:rsid w:val="008E669E"/>
    <w:rsid w:val="008F0892"/>
    <w:rsid w:val="008F1602"/>
    <w:rsid w:val="008F4B6A"/>
    <w:rsid w:val="008F5308"/>
    <w:rsid w:val="008F62B8"/>
    <w:rsid w:val="00903473"/>
    <w:rsid w:val="0090641C"/>
    <w:rsid w:val="0091035B"/>
    <w:rsid w:val="00913A0C"/>
    <w:rsid w:val="009141E0"/>
    <w:rsid w:val="00930522"/>
    <w:rsid w:val="009305AD"/>
    <w:rsid w:val="00930822"/>
    <w:rsid w:val="009334A3"/>
    <w:rsid w:val="00934D7E"/>
    <w:rsid w:val="009352D5"/>
    <w:rsid w:val="00945F47"/>
    <w:rsid w:val="00946FE4"/>
    <w:rsid w:val="009532CE"/>
    <w:rsid w:val="00953948"/>
    <w:rsid w:val="00955F72"/>
    <w:rsid w:val="009560B9"/>
    <w:rsid w:val="0095745A"/>
    <w:rsid w:val="0096051B"/>
    <w:rsid w:val="009619E1"/>
    <w:rsid w:val="00962BCC"/>
    <w:rsid w:val="009705CE"/>
    <w:rsid w:val="00972D74"/>
    <w:rsid w:val="00974066"/>
    <w:rsid w:val="00976011"/>
    <w:rsid w:val="0097659D"/>
    <w:rsid w:val="00982BE3"/>
    <w:rsid w:val="00982C52"/>
    <w:rsid w:val="00983BFA"/>
    <w:rsid w:val="00992E61"/>
    <w:rsid w:val="009A0147"/>
    <w:rsid w:val="009A16FC"/>
    <w:rsid w:val="009A46A8"/>
    <w:rsid w:val="009A6725"/>
    <w:rsid w:val="009A6D2E"/>
    <w:rsid w:val="009B29EE"/>
    <w:rsid w:val="009B6E9A"/>
    <w:rsid w:val="009B76F0"/>
    <w:rsid w:val="009C19E5"/>
    <w:rsid w:val="009D083C"/>
    <w:rsid w:val="009D2421"/>
    <w:rsid w:val="009D2E4F"/>
    <w:rsid w:val="009D3E57"/>
    <w:rsid w:val="009D522F"/>
    <w:rsid w:val="009D63AF"/>
    <w:rsid w:val="009D6D49"/>
    <w:rsid w:val="009E3423"/>
    <w:rsid w:val="009E3682"/>
    <w:rsid w:val="009E3C83"/>
    <w:rsid w:val="009E5562"/>
    <w:rsid w:val="009E5C62"/>
    <w:rsid w:val="009E6FA3"/>
    <w:rsid w:val="009F03D3"/>
    <w:rsid w:val="009F416B"/>
    <w:rsid w:val="009F441E"/>
    <w:rsid w:val="009F62BB"/>
    <w:rsid w:val="00A007FF"/>
    <w:rsid w:val="00A02750"/>
    <w:rsid w:val="00A10EC2"/>
    <w:rsid w:val="00A125EA"/>
    <w:rsid w:val="00A129B1"/>
    <w:rsid w:val="00A1355C"/>
    <w:rsid w:val="00A16B18"/>
    <w:rsid w:val="00A2279E"/>
    <w:rsid w:val="00A22974"/>
    <w:rsid w:val="00A23EBE"/>
    <w:rsid w:val="00A274F8"/>
    <w:rsid w:val="00A32A80"/>
    <w:rsid w:val="00A32FF4"/>
    <w:rsid w:val="00A375BA"/>
    <w:rsid w:val="00A37D2A"/>
    <w:rsid w:val="00A423F5"/>
    <w:rsid w:val="00A435B3"/>
    <w:rsid w:val="00A44CA4"/>
    <w:rsid w:val="00A47AFD"/>
    <w:rsid w:val="00A51AB8"/>
    <w:rsid w:val="00A5545C"/>
    <w:rsid w:val="00A56A7C"/>
    <w:rsid w:val="00A57650"/>
    <w:rsid w:val="00A60888"/>
    <w:rsid w:val="00A6186B"/>
    <w:rsid w:val="00A6748C"/>
    <w:rsid w:val="00A72700"/>
    <w:rsid w:val="00A73B23"/>
    <w:rsid w:val="00A745C8"/>
    <w:rsid w:val="00A82FBE"/>
    <w:rsid w:val="00A855C8"/>
    <w:rsid w:val="00A914D1"/>
    <w:rsid w:val="00A9393C"/>
    <w:rsid w:val="00A93B33"/>
    <w:rsid w:val="00A9573A"/>
    <w:rsid w:val="00A95805"/>
    <w:rsid w:val="00AA065A"/>
    <w:rsid w:val="00AA2FC8"/>
    <w:rsid w:val="00AA4C66"/>
    <w:rsid w:val="00AA4D5E"/>
    <w:rsid w:val="00AA5522"/>
    <w:rsid w:val="00AA77AF"/>
    <w:rsid w:val="00AA7928"/>
    <w:rsid w:val="00AB1DE2"/>
    <w:rsid w:val="00AB2087"/>
    <w:rsid w:val="00AB4E8B"/>
    <w:rsid w:val="00AB5950"/>
    <w:rsid w:val="00AB5B72"/>
    <w:rsid w:val="00AB7EF5"/>
    <w:rsid w:val="00AC0ACB"/>
    <w:rsid w:val="00AC1041"/>
    <w:rsid w:val="00AC1BE9"/>
    <w:rsid w:val="00AC4690"/>
    <w:rsid w:val="00AC6807"/>
    <w:rsid w:val="00AC75EF"/>
    <w:rsid w:val="00AD1AC5"/>
    <w:rsid w:val="00AD63B6"/>
    <w:rsid w:val="00AE1E56"/>
    <w:rsid w:val="00AE476B"/>
    <w:rsid w:val="00AE4E37"/>
    <w:rsid w:val="00AE631C"/>
    <w:rsid w:val="00AF04EA"/>
    <w:rsid w:val="00AF5855"/>
    <w:rsid w:val="00AF5BBF"/>
    <w:rsid w:val="00AF66FA"/>
    <w:rsid w:val="00B02C36"/>
    <w:rsid w:val="00B04605"/>
    <w:rsid w:val="00B04993"/>
    <w:rsid w:val="00B06D23"/>
    <w:rsid w:val="00B1097C"/>
    <w:rsid w:val="00B10E16"/>
    <w:rsid w:val="00B114CA"/>
    <w:rsid w:val="00B119D8"/>
    <w:rsid w:val="00B149C6"/>
    <w:rsid w:val="00B16E67"/>
    <w:rsid w:val="00B2137E"/>
    <w:rsid w:val="00B21500"/>
    <w:rsid w:val="00B22C2F"/>
    <w:rsid w:val="00B243F4"/>
    <w:rsid w:val="00B24D13"/>
    <w:rsid w:val="00B268C6"/>
    <w:rsid w:val="00B33BDA"/>
    <w:rsid w:val="00B35B0C"/>
    <w:rsid w:val="00B366B1"/>
    <w:rsid w:val="00B40C2D"/>
    <w:rsid w:val="00B434DD"/>
    <w:rsid w:val="00B50D96"/>
    <w:rsid w:val="00B53246"/>
    <w:rsid w:val="00B53DCB"/>
    <w:rsid w:val="00B557D5"/>
    <w:rsid w:val="00B61BBD"/>
    <w:rsid w:val="00B63E0B"/>
    <w:rsid w:val="00B65D3B"/>
    <w:rsid w:val="00B72218"/>
    <w:rsid w:val="00B73D74"/>
    <w:rsid w:val="00B843A6"/>
    <w:rsid w:val="00B84FD8"/>
    <w:rsid w:val="00B87DD3"/>
    <w:rsid w:val="00B90C2D"/>
    <w:rsid w:val="00B928C8"/>
    <w:rsid w:val="00B96804"/>
    <w:rsid w:val="00BA0DFD"/>
    <w:rsid w:val="00BA4764"/>
    <w:rsid w:val="00BA4BB3"/>
    <w:rsid w:val="00BA4D82"/>
    <w:rsid w:val="00BA68D3"/>
    <w:rsid w:val="00BB02C5"/>
    <w:rsid w:val="00BB4382"/>
    <w:rsid w:val="00BC0302"/>
    <w:rsid w:val="00BC0557"/>
    <w:rsid w:val="00BC34CF"/>
    <w:rsid w:val="00BC7320"/>
    <w:rsid w:val="00BD0EF1"/>
    <w:rsid w:val="00BD1493"/>
    <w:rsid w:val="00BD27DF"/>
    <w:rsid w:val="00BD56C2"/>
    <w:rsid w:val="00BD6BA0"/>
    <w:rsid w:val="00BE42E2"/>
    <w:rsid w:val="00BE4938"/>
    <w:rsid w:val="00BE4BD8"/>
    <w:rsid w:val="00BE5957"/>
    <w:rsid w:val="00BF4C92"/>
    <w:rsid w:val="00C04D96"/>
    <w:rsid w:val="00C110E5"/>
    <w:rsid w:val="00C11FAD"/>
    <w:rsid w:val="00C13245"/>
    <w:rsid w:val="00C149CC"/>
    <w:rsid w:val="00C20470"/>
    <w:rsid w:val="00C31F4B"/>
    <w:rsid w:val="00C32AFA"/>
    <w:rsid w:val="00C414A4"/>
    <w:rsid w:val="00C425B1"/>
    <w:rsid w:val="00C47BC8"/>
    <w:rsid w:val="00C5182E"/>
    <w:rsid w:val="00C564E3"/>
    <w:rsid w:val="00C56C80"/>
    <w:rsid w:val="00C5793D"/>
    <w:rsid w:val="00C6039F"/>
    <w:rsid w:val="00C621D8"/>
    <w:rsid w:val="00C62B32"/>
    <w:rsid w:val="00C638BA"/>
    <w:rsid w:val="00C65384"/>
    <w:rsid w:val="00C702C9"/>
    <w:rsid w:val="00C70511"/>
    <w:rsid w:val="00C72148"/>
    <w:rsid w:val="00C736F4"/>
    <w:rsid w:val="00C7557A"/>
    <w:rsid w:val="00C75F70"/>
    <w:rsid w:val="00C80028"/>
    <w:rsid w:val="00C8136A"/>
    <w:rsid w:val="00C852BF"/>
    <w:rsid w:val="00C856DF"/>
    <w:rsid w:val="00C92622"/>
    <w:rsid w:val="00C92E38"/>
    <w:rsid w:val="00C9308A"/>
    <w:rsid w:val="00C93451"/>
    <w:rsid w:val="00C93E14"/>
    <w:rsid w:val="00C9480C"/>
    <w:rsid w:val="00C96A30"/>
    <w:rsid w:val="00CA0E15"/>
    <w:rsid w:val="00CA6686"/>
    <w:rsid w:val="00CB0C48"/>
    <w:rsid w:val="00CB2237"/>
    <w:rsid w:val="00CB2A0F"/>
    <w:rsid w:val="00CB4811"/>
    <w:rsid w:val="00CB5589"/>
    <w:rsid w:val="00CB684C"/>
    <w:rsid w:val="00CB78D1"/>
    <w:rsid w:val="00CC1F0F"/>
    <w:rsid w:val="00CC2D17"/>
    <w:rsid w:val="00CC36B4"/>
    <w:rsid w:val="00CC36FD"/>
    <w:rsid w:val="00CD04BB"/>
    <w:rsid w:val="00CD0709"/>
    <w:rsid w:val="00CD1543"/>
    <w:rsid w:val="00CD2992"/>
    <w:rsid w:val="00CD4E06"/>
    <w:rsid w:val="00CD4E4C"/>
    <w:rsid w:val="00CD4F1B"/>
    <w:rsid w:val="00CE023F"/>
    <w:rsid w:val="00CE2272"/>
    <w:rsid w:val="00CE2E66"/>
    <w:rsid w:val="00CE7DC1"/>
    <w:rsid w:val="00CF067E"/>
    <w:rsid w:val="00CF0FE1"/>
    <w:rsid w:val="00CF4C99"/>
    <w:rsid w:val="00CF5462"/>
    <w:rsid w:val="00CF71D9"/>
    <w:rsid w:val="00D00424"/>
    <w:rsid w:val="00D01180"/>
    <w:rsid w:val="00D04225"/>
    <w:rsid w:val="00D046E6"/>
    <w:rsid w:val="00D105FA"/>
    <w:rsid w:val="00D12D3A"/>
    <w:rsid w:val="00D15735"/>
    <w:rsid w:val="00D16427"/>
    <w:rsid w:val="00D17FC1"/>
    <w:rsid w:val="00D31067"/>
    <w:rsid w:val="00D34A36"/>
    <w:rsid w:val="00D36B67"/>
    <w:rsid w:val="00D36FF6"/>
    <w:rsid w:val="00D37A04"/>
    <w:rsid w:val="00D40835"/>
    <w:rsid w:val="00D41874"/>
    <w:rsid w:val="00D435F6"/>
    <w:rsid w:val="00D52E07"/>
    <w:rsid w:val="00D53CD1"/>
    <w:rsid w:val="00D53ED2"/>
    <w:rsid w:val="00D6389A"/>
    <w:rsid w:val="00D63E23"/>
    <w:rsid w:val="00D66A9C"/>
    <w:rsid w:val="00D72B8C"/>
    <w:rsid w:val="00D73BD4"/>
    <w:rsid w:val="00D73F86"/>
    <w:rsid w:val="00D8288A"/>
    <w:rsid w:val="00D85055"/>
    <w:rsid w:val="00D900C8"/>
    <w:rsid w:val="00D90187"/>
    <w:rsid w:val="00D90EF3"/>
    <w:rsid w:val="00D90F1B"/>
    <w:rsid w:val="00D92D73"/>
    <w:rsid w:val="00D93D55"/>
    <w:rsid w:val="00D96F70"/>
    <w:rsid w:val="00DA3FA7"/>
    <w:rsid w:val="00DB1DBE"/>
    <w:rsid w:val="00DB4C7A"/>
    <w:rsid w:val="00DB7F7C"/>
    <w:rsid w:val="00DC0B7E"/>
    <w:rsid w:val="00DC1789"/>
    <w:rsid w:val="00DC1C2D"/>
    <w:rsid w:val="00DC5BE7"/>
    <w:rsid w:val="00DD2B8E"/>
    <w:rsid w:val="00DD306A"/>
    <w:rsid w:val="00DD4136"/>
    <w:rsid w:val="00DE2EE1"/>
    <w:rsid w:val="00DF1B5A"/>
    <w:rsid w:val="00DF234B"/>
    <w:rsid w:val="00DF738A"/>
    <w:rsid w:val="00E050ED"/>
    <w:rsid w:val="00E07BD8"/>
    <w:rsid w:val="00E10156"/>
    <w:rsid w:val="00E103A2"/>
    <w:rsid w:val="00E111D4"/>
    <w:rsid w:val="00E12607"/>
    <w:rsid w:val="00E20079"/>
    <w:rsid w:val="00E20C9E"/>
    <w:rsid w:val="00E228B5"/>
    <w:rsid w:val="00E243AD"/>
    <w:rsid w:val="00E25754"/>
    <w:rsid w:val="00E310C3"/>
    <w:rsid w:val="00E32D6A"/>
    <w:rsid w:val="00E34CF0"/>
    <w:rsid w:val="00E34EBD"/>
    <w:rsid w:val="00E37A9B"/>
    <w:rsid w:val="00E415C3"/>
    <w:rsid w:val="00E42A11"/>
    <w:rsid w:val="00E42CC7"/>
    <w:rsid w:val="00E5329A"/>
    <w:rsid w:val="00E63063"/>
    <w:rsid w:val="00E66E43"/>
    <w:rsid w:val="00E67D5D"/>
    <w:rsid w:val="00E722B0"/>
    <w:rsid w:val="00E73248"/>
    <w:rsid w:val="00E7362A"/>
    <w:rsid w:val="00E76BF8"/>
    <w:rsid w:val="00E76F09"/>
    <w:rsid w:val="00E804E1"/>
    <w:rsid w:val="00E81A0B"/>
    <w:rsid w:val="00E822AC"/>
    <w:rsid w:val="00E8333B"/>
    <w:rsid w:val="00E84F04"/>
    <w:rsid w:val="00E8610C"/>
    <w:rsid w:val="00E877A9"/>
    <w:rsid w:val="00E900DE"/>
    <w:rsid w:val="00E90A10"/>
    <w:rsid w:val="00E931C2"/>
    <w:rsid w:val="00E952A8"/>
    <w:rsid w:val="00EA2626"/>
    <w:rsid w:val="00EA47BA"/>
    <w:rsid w:val="00EA4ADD"/>
    <w:rsid w:val="00EA74D8"/>
    <w:rsid w:val="00EB0FAE"/>
    <w:rsid w:val="00EB3649"/>
    <w:rsid w:val="00EB5FC6"/>
    <w:rsid w:val="00EC1D96"/>
    <w:rsid w:val="00EC7731"/>
    <w:rsid w:val="00ED068E"/>
    <w:rsid w:val="00ED09C6"/>
    <w:rsid w:val="00ED4044"/>
    <w:rsid w:val="00ED62AA"/>
    <w:rsid w:val="00ED7812"/>
    <w:rsid w:val="00EE0D7F"/>
    <w:rsid w:val="00EE2A21"/>
    <w:rsid w:val="00EE6756"/>
    <w:rsid w:val="00EF2D59"/>
    <w:rsid w:val="00EF3CED"/>
    <w:rsid w:val="00EF6B7A"/>
    <w:rsid w:val="00EF6E24"/>
    <w:rsid w:val="00EF6F7E"/>
    <w:rsid w:val="00EF78D4"/>
    <w:rsid w:val="00F117BF"/>
    <w:rsid w:val="00F121DB"/>
    <w:rsid w:val="00F12F2F"/>
    <w:rsid w:val="00F137DB"/>
    <w:rsid w:val="00F13D2F"/>
    <w:rsid w:val="00F14B75"/>
    <w:rsid w:val="00F213D5"/>
    <w:rsid w:val="00F221A8"/>
    <w:rsid w:val="00F24134"/>
    <w:rsid w:val="00F256E7"/>
    <w:rsid w:val="00F26127"/>
    <w:rsid w:val="00F265EA"/>
    <w:rsid w:val="00F300F8"/>
    <w:rsid w:val="00F31226"/>
    <w:rsid w:val="00F36157"/>
    <w:rsid w:val="00F4375C"/>
    <w:rsid w:val="00F44D7B"/>
    <w:rsid w:val="00F46AEC"/>
    <w:rsid w:val="00F46D74"/>
    <w:rsid w:val="00F50F86"/>
    <w:rsid w:val="00F50FBC"/>
    <w:rsid w:val="00F5546F"/>
    <w:rsid w:val="00F565D2"/>
    <w:rsid w:val="00F56EC9"/>
    <w:rsid w:val="00F57224"/>
    <w:rsid w:val="00F6069B"/>
    <w:rsid w:val="00F60C0E"/>
    <w:rsid w:val="00F619B9"/>
    <w:rsid w:val="00F65A82"/>
    <w:rsid w:val="00F6677D"/>
    <w:rsid w:val="00F704F8"/>
    <w:rsid w:val="00F71DCD"/>
    <w:rsid w:val="00F74A22"/>
    <w:rsid w:val="00F76BC7"/>
    <w:rsid w:val="00F82CAD"/>
    <w:rsid w:val="00F83269"/>
    <w:rsid w:val="00F9064B"/>
    <w:rsid w:val="00F91B4D"/>
    <w:rsid w:val="00F95042"/>
    <w:rsid w:val="00F96DF5"/>
    <w:rsid w:val="00FA1479"/>
    <w:rsid w:val="00FA1791"/>
    <w:rsid w:val="00FA3E43"/>
    <w:rsid w:val="00FA52CD"/>
    <w:rsid w:val="00FA56E0"/>
    <w:rsid w:val="00FA6117"/>
    <w:rsid w:val="00FB104D"/>
    <w:rsid w:val="00FB3AC7"/>
    <w:rsid w:val="00FB3D63"/>
    <w:rsid w:val="00FB543B"/>
    <w:rsid w:val="00FC04A4"/>
    <w:rsid w:val="00FC1216"/>
    <w:rsid w:val="00FC1BAB"/>
    <w:rsid w:val="00FC5721"/>
    <w:rsid w:val="00FD145F"/>
    <w:rsid w:val="00FD557B"/>
    <w:rsid w:val="00FD6BFA"/>
    <w:rsid w:val="00FD78AF"/>
    <w:rsid w:val="00FE0043"/>
    <w:rsid w:val="00FE0907"/>
    <w:rsid w:val="00FE2972"/>
    <w:rsid w:val="00FE620F"/>
    <w:rsid w:val="00FE648F"/>
    <w:rsid w:val="00FE64D0"/>
    <w:rsid w:val="00FE782D"/>
    <w:rsid w:val="00FF1C20"/>
    <w:rsid w:val="00FF1CAE"/>
    <w:rsid w:val="00FF2EEC"/>
    <w:rsid w:val="00FF30BF"/>
    <w:rsid w:val="00FF4C4F"/>
    <w:rsid w:val="00FF70D8"/>
    <w:rsid w:val="00FF77F3"/>
    <w:rsid w:val="181E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91704A-9BAE-4852-81AD-5711D687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10"/>
    <w:next w:val="a"/>
    <w:link w:val="1Char"/>
    <w:uiPriority w:val="9"/>
    <w:qFormat/>
    <w:pPr>
      <w:keepNext/>
      <w:keepLines/>
      <w:spacing w:before="340" w:after="330" w:line="576" w:lineRule="auto"/>
      <w:outlineLvl w:val="0"/>
    </w:pPr>
    <w:rPr>
      <w:rFonts w:asciiTheme="minorHAnsi" w:eastAsia="华文中宋" w:hAnsiTheme="minorHAnsi"/>
      <w:b/>
      <w:kern w:val="4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napToGrid w:val="0"/>
      <w:spacing w:line="640" w:lineRule="atLeast"/>
      <w:jc w:val="center"/>
    </w:pPr>
    <w:rPr>
      <w:rFonts w:ascii="Times New Roman" w:eastAsia="方正小标宋_GBK" w:hAnsi="Times New Roman"/>
      <w:kern w:val="0"/>
      <w:sz w:val="44"/>
      <w:szCs w:val="20"/>
    </w:rPr>
  </w:style>
  <w:style w:type="paragraph" w:styleId="a3">
    <w:name w:val="Normal Indent"/>
    <w:basedOn w:val="a"/>
    <w:uiPriority w:val="99"/>
    <w:unhideWhenUsed/>
    <w:qFormat/>
    <w:pPr>
      <w:ind w:firstLineChars="200" w:firstLine="420"/>
    </w:pPr>
    <w:rPr>
      <w:kern w:val="0"/>
    </w:r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  <w:rPr>
      <w:rFonts w:asciiTheme="minorHAnsi" w:eastAsiaTheme="minorEastAsia" w:hAnsiTheme="minorHAnsi" w:cstheme="minorBidi"/>
    </w:rPr>
  </w:style>
  <w:style w:type="paragraph" w:styleId="a5">
    <w:name w:val="Body Text"/>
    <w:basedOn w:val="a"/>
    <w:next w:val="a6"/>
    <w:link w:val="Char0"/>
    <w:uiPriority w:val="99"/>
    <w:qFormat/>
    <w:pPr>
      <w:spacing w:after="120"/>
    </w:pPr>
    <w:rPr>
      <w:rFonts w:asciiTheme="minorHAnsi" w:eastAsiaTheme="minorEastAsia" w:hAnsiTheme="minorHAnsi" w:cstheme="minorBidi"/>
      <w:szCs w:val="24"/>
    </w:rPr>
  </w:style>
  <w:style w:type="paragraph" w:styleId="a6">
    <w:name w:val="Title"/>
    <w:basedOn w:val="a"/>
    <w:next w:val="a"/>
    <w:link w:val="Char1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Body Text Indent"/>
    <w:basedOn w:val="a"/>
    <w:link w:val="Char2"/>
    <w:qFormat/>
    <w:pPr>
      <w:ind w:firstLineChars="171" w:firstLine="359"/>
    </w:pPr>
    <w:rPr>
      <w:rFonts w:ascii="Times New Roman" w:hAnsi="Times New Roman"/>
      <w:sz w:val="28"/>
      <w:szCs w:val="24"/>
      <w:lang w:val="zh-CN"/>
    </w:rPr>
  </w:style>
  <w:style w:type="paragraph" w:styleId="a8">
    <w:name w:val="Date"/>
    <w:basedOn w:val="a"/>
    <w:next w:val="a"/>
    <w:link w:val="Char3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Char4"/>
    <w:unhideWhenUsed/>
    <w:qFormat/>
    <w:rPr>
      <w:sz w:val="18"/>
      <w:szCs w:val="18"/>
    </w:rPr>
  </w:style>
  <w:style w:type="paragraph" w:styleId="aa">
    <w:name w:val="footer"/>
    <w:basedOn w:val="a"/>
    <w:link w:val="Char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  <w:szCs w:val="24"/>
    </w:rPr>
  </w:style>
  <w:style w:type="paragraph" w:styleId="ad">
    <w:name w:val="annotation subject"/>
    <w:basedOn w:val="a4"/>
    <w:next w:val="a4"/>
    <w:link w:val="Char7"/>
    <w:uiPriority w:val="99"/>
    <w:semiHidden/>
    <w:unhideWhenUsed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Hyperlink"/>
    <w:uiPriority w:val="99"/>
    <w:unhideWhenUsed/>
    <w:qFormat/>
    <w:rPr>
      <w:color w:val="0563C1"/>
      <w:u w:val="single"/>
    </w:rPr>
  </w:style>
  <w:style w:type="character" w:customStyle="1" w:styleId="Char6">
    <w:name w:val="页眉 Char"/>
    <w:basedOn w:val="a0"/>
    <w:link w:val="ab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5">
    <w:name w:val="页脚 Char"/>
    <w:basedOn w:val="a0"/>
    <w:link w:val="aa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3">
    <w:name w:val="日期 Char"/>
    <w:basedOn w:val="a0"/>
    <w:link w:val="a8"/>
    <w:uiPriority w:val="99"/>
    <w:semiHidden/>
    <w:qFormat/>
    <w:rPr>
      <w:rFonts w:ascii="Calibri" w:eastAsia="宋体" w:hAnsi="Calibri" w:cs="Times New Roman"/>
    </w:rPr>
  </w:style>
  <w:style w:type="character" w:customStyle="1" w:styleId="Char4">
    <w:name w:val="批注框文本 Char"/>
    <w:basedOn w:val="a0"/>
    <w:link w:val="a9"/>
    <w:qFormat/>
    <w:rPr>
      <w:rFonts w:ascii="Calibri" w:eastAsia="宋体" w:hAnsi="Calibri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="华文中宋" w:cs="Times New Roman"/>
      <w:b/>
      <w:kern w:val="44"/>
      <w:sz w:val="44"/>
      <w:szCs w:val="20"/>
    </w:rPr>
  </w:style>
  <w:style w:type="character" w:customStyle="1" w:styleId="Char">
    <w:name w:val="批注文字 Char"/>
    <w:basedOn w:val="a0"/>
    <w:link w:val="a4"/>
    <w:uiPriority w:val="99"/>
    <w:semiHidden/>
    <w:qFormat/>
  </w:style>
  <w:style w:type="character" w:customStyle="1" w:styleId="Char0">
    <w:name w:val="正文文本 Char"/>
    <w:basedOn w:val="a0"/>
    <w:link w:val="a5"/>
    <w:uiPriority w:val="99"/>
    <w:qFormat/>
    <w:rPr>
      <w:szCs w:val="24"/>
    </w:rPr>
  </w:style>
  <w:style w:type="character" w:customStyle="1" w:styleId="Char1">
    <w:name w:val="标题 Char"/>
    <w:basedOn w:val="a0"/>
    <w:link w:val="a6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正文文本缩进 Char"/>
    <w:basedOn w:val="a0"/>
    <w:link w:val="a7"/>
    <w:qFormat/>
    <w:rPr>
      <w:rFonts w:ascii="Times New Roman" w:eastAsia="宋体" w:hAnsi="Times New Roman" w:cs="Times New Roman"/>
      <w:sz w:val="28"/>
      <w:szCs w:val="24"/>
      <w:lang w:val="zh-CN"/>
    </w:rPr>
  </w:style>
  <w:style w:type="character" w:customStyle="1" w:styleId="Char7">
    <w:name w:val="批注主题 Char"/>
    <w:basedOn w:val="Char"/>
    <w:link w:val="ad"/>
    <w:uiPriority w:val="99"/>
    <w:semiHidden/>
    <w:qFormat/>
    <w:rPr>
      <w:b/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楷体_GBK" w:hAnsi="方正楷体_GBK" w:cs="方正楷体_GBK"/>
      <w:color w:val="000000"/>
      <w:sz w:val="24"/>
      <w:szCs w:val="24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11">
    <w:name w:val="font11"/>
    <w:qFormat/>
    <w:rPr>
      <w:rFonts w:ascii="宋体" w:eastAsia="宋体" w:hAnsi="宋体" w:cs="宋体"/>
      <w:color w:val="000000"/>
      <w:sz w:val="48"/>
      <w:szCs w:val="48"/>
      <w:u w:val="none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="Calibri" w:eastAsia="宋体" w:hAnsi="Calibri" w:cs="Times New Roman"/>
      <w:b/>
      <w:bCs/>
      <w:sz w:val="32"/>
      <w:szCs w:val="32"/>
    </w:rPr>
  </w:style>
  <w:style w:type="character" w:customStyle="1" w:styleId="font31">
    <w:name w:val="font31"/>
    <w:basedOn w:val="a0"/>
    <w:qFormat/>
    <w:rPr>
      <w:rFonts w:ascii="黑体" w:eastAsia="黑体" w:hAnsi="宋体" w:cs="黑体"/>
      <w:b/>
      <w:bCs/>
      <w:color w:val="000000"/>
      <w:sz w:val="88"/>
      <w:szCs w:val="88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/>
      <w:color w:val="000000"/>
      <w:sz w:val="48"/>
      <w:szCs w:val="4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70A8A3-9F81-4509-8790-5E64F3A71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444</Words>
  <Characters>2532</Characters>
  <Application>Microsoft Office Word</Application>
  <DocSecurity>0</DocSecurity>
  <Lines>21</Lines>
  <Paragraphs>5</Paragraphs>
  <ScaleCrop>false</ScaleCrop>
  <Company>Microsoft</Company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贾尹瑜</dc:creator>
  <cp:lastModifiedBy>zhouy</cp:lastModifiedBy>
  <cp:revision>45</cp:revision>
  <cp:lastPrinted>2025-02-27T13:43:00Z</cp:lastPrinted>
  <dcterms:created xsi:type="dcterms:W3CDTF">2025-02-11T04:14:00Z</dcterms:created>
  <dcterms:modified xsi:type="dcterms:W3CDTF">2025-02-28T08:43:00Z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