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08FD" w:rsidRDefault="005408FD" w:rsidP="0084760B">
      <w:pPr>
        <w:adjustRightInd w:val="0"/>
        <w:snapToGrid w:val="0"/>
        <w:spacing w:line="540" w:lineRule="exact"/>
        <w:rPr>
          <w:rFonts w:ascii="Times New Roman" w:eastAsia="方正仿宋_GBK" w:hAnsi="Times New Roman" w:cs="Times New Roman"/>
          <w:sz w:val="32"/>
          <w:szCs w:val="32"/>
        </w:rPr>
      </w:pPr>
      <w:bookmarkStart w:id="0" w:name="_GoBack"/>
      <w:bookmarkEnd w:id="0"/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cs="Times New Roman"/>
          <w:sz w:val="32"/>
          <w:szCs w:val="32"/>
        </w:rPr>
        <w:t>：</w:t>
      </w:r>
    </w:p>
    <w:p w:rsidR="00413892" w:rsidRDefault="00413892" w:rsidP="0084760B">
      <w:pPr>
        <w:adjustRightInd w:val="0"/>
        <w:snapToGrid w:val="0"/>
        <w:spacing w:line="5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5408FD" w:rsidRDefault="005408FD" w:rsidP="0084760B">
      <w:pPr>
        <w:adjustRightInd w:val="0"/>
        <w:snapToGrid w:val="0"/>
        <w:spacing w:line="540" w:lineRule="exact"/>
        <w:jc w:val="center"/>
        <w:rPr>
          <w:rFonts w:ascii="方正小标宋_GBK" w:eastAsia="方正小标宋_GBK" w:hAnsi="Times New Roman" w:cs="Times New Roman"/>
          <w:sz w:val="36"/>
          <w:szCs w:val="36"/>
        </w:rPr>
      </w:pPr>
      <w:r w:rsidRPr="00413892">
        <w:rPr>
          <w:rFonts w:ascii="方正小标宋_GBK" w:eastAsia="方正小标宋_GBK" w:hAnsi="Times New Roman" w:cs="Times New Roman" w:hint="eastAsia"/>
          <w:sz w:val="36"/>
          <w:szCs w:val="36"/>
        </w:rPr>
        <w:t>2019年</w:t>
      </w:r>
      <w:r w:rsidR="00032FD6">
        <w:rPr>
          <w:rFonts w:ascii="方正小标宋_GBK" w:eastAsia="方正小标宋_GBK" w:hAnsi="Times New Roman" w:cs="Times New Roman" w:hint="eastAsia"/>
          <w:sz w:val="36"/>
          <w:szCs w:val="36"/>
        </w:rPr>
        <w:t>江苏省“数动未来”融合创新中心</w:t>
      </w:r>
      <w:r w:rsidR="00413892" w:rsidRPr="00413892">
        <w:rPr>
          <w:rFonts w:ascii="方正小标宋_GBK" w:eastAsia="方正小标宋_GBK" w:hAnsi="Times New Roman" w:cs="Times New Roman" w:hint="eastAsia"/>
          <w:sz w:val="36"/>
          <w:szCs w:val="36"/>
        </w:rPr>
        <w:t>名单</w:t>
      </w:r>
    </w:p>
    <w:p w:rsidR="005408FD" w:rsidRDefault="005408FD" w:rsidP="0084760B">
      <w:pPr>
        <w:adjustRightInd w:val="0"/>
        <w:snapToGrid w:val="0"/>
        <w:spacing w:line="540" w:lineRule="exact"/>
        <w:rPr>
          <w:rFonts w:ascii="方正仿宋_GBK" w:eastAsia="方正仿宋_GBK" w:hAnsi="Times New Roman" w:cs="Times New Roman"/>
          <w:sz w:val="32"/>
          <w:szCs w:val="32"/>
        </w:rPr>
      </w:pPr>
    </w:p>
    <w:tbl>
      <w:tblPr>
        <w:tblStyle w:val="a8"/>
        <w:tblW w:w="0" w:type="auto"/>
        <w:jc w:val="center"/>
        <w:tblLook w:val="04A0" w:firstRow="1" w:lastRow="0" w:firstColumn="1" w:lastColumn="0" w:noHBand="0" w:noVBand="1"/>
      </w:tblPr>
      <w:tblGrid>
        <w:gridCol w:w="578"/>
        <w:gridCol w:w="1787"/>
        <w:gridCol w:w="2534"/>
        <w:gridCol w:w="4161"/>
      </w:tblGrid>
      <w:tr w:rsidR="002235FC" w:rsidTr="005A1BDB">
        <w:trPr>
          <w:trHeight w:val="378"/>
          <w:jc w:val="center"/>
        </w:trPr>
        <w:tc>
          <w:tcPr>
            <w:tcW w:w="0" w:type="auto"/>
            <w:vAlign w:val="center"/>
          </w:tcPr>
          <w:p w:rsidR="002235FC" w:rsidRPr="009331C7" w:rsidRDefault="002235FC" w:rsidP="00367D0C">
            <w:pPr>
              <w:adjustRightInd w:val="0"/>
              <w:snapToGrid w:val="0"/>
              <w:spacing w:line="240" w:lineRule="atLeas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9331C7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序号</w:t>
            </w:r>
          </w:p>
        </w:tc>
        <w:tc>
          <w:tcPr>
            <w:tcW w:w="0" w:type="auto"/>
            <w:vAlign w:val="center"/>
          </w:tcPr>
          <w:p w:rsidR="002235FC" w:rsidRPr="009331C7" w:rsidRDefault="002235FC" w:rsidP="00367D0C">
            <w:pPr>
              <w:adjustRightInd w:val="0"/>
              <w:snapToGrid w:val="0"/>
              <w:spacing w:line="240" w:lineRule="atLeas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9331C7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融合</w:t>
            </w:r>
            <w:r w:rsidRPr="009331C7">
              <w:rPr>
                <w:rFonts w:ascii="方正黑体_GBK" w:eastAsia="方正黑体_GBK" w:hAnsi="Times New Roman" w:cs="Times New Roman"/>
                <w:sz w:val="28"/>
                <w:szCs w:val="28"/>
              </w:rPr>
              <w:t>创新中心名称</w:t>
            </w:r>
          </w:p>
        </w:tc>
        <w:tc>
          <w:tcPr>
            <w:tcW w:w="2534" w:type="dxa"/>
            <w:vAlign w:val="center"/>
          </w:tcPr>
          <w:p w:rsidR="002235FC" w:rsidRPr="009331C7" w:rsidRDefault="002235FC" w:rsidP="00367D0C">
            <w:pPr>
              <w:adjustRightInd w:val="0"/>
              <w:snapToGrid w:val="0"/>
              <w:spacing w:line="240" w:lineRule="atLeas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9331C7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牵头</w:t>
            </w:r>
            <w:r w:rsidRPr="009331C7">
              <w:rPr>
                <w:rFonts w:ascii="方正黑体_GBK" w:eastAsia="方正黑体_GBK" w:hAnsi="Times New Roman" w:cs="Times New Roman"/>
                <w:sz w:val="28"/>
                <w:szCs w:val="28"/>
              </w:rPr>
              <w:t>单位</w:t>
            </w:r>
          </w:p>
        </w:tc>
        <w:tc>
          <w:tcPr>
            <w:tcW w:w="4161" w:type="dxa"/>
            <w:vAlign w:val="center"/>
          </w:tcPr>
          <w:p w:rsidR="002235FC" w:rsidRPr="009331C7" w:rsidRDefault="002235FC" w:rsidP="00367D0C">
            <w:pPr>
              <w:adjustRightInd w:val="0"/>
              <w:snapToGrid w:val="0"/>
              <w:spacing w:line="240" w:lineRule="atLeast"/>
              <w:jc w:val="center"/>
              <w:rPr>
                <w:rFonts w:ascii="方正黑体_GBK" w:eastAsia="方正黑体_GBK" w:hAnsi="Times New Roman" w:cs="Times New Roman"/>
                <w:sz w:val="28"/>
                <w:szCs w:val="28"/>
              </w:rPr>
            </w:pPr>
            <w:r w:rsidRPr="009331C7">
              <w:rPr>
                <w:rFonts w:ascii="方正黑体_GBK" w:eastAsia="方正黑体_GBK" w:hAnsi="Times New Roman" w:cs="Times New Roman" w:hint="eastAsia"/>
                <w:sz w:val="28"/>
                <w:szCs w:val="28"/>
              </w:rPr>
              <w:t>参与</w:t>
            </w:r>
            <w:r w:rsidRPr="009331C7">
              <w:rPr>
                <w:rFonts w:ascii="方正黑体_GBK" w:eastAsia="方正黑体_GBK" w:hAnsi="Times New Roman" w:cs="Times New Roman"/>
                <w:sz w:val="28"/>
                <w:szCs w:val="28"/>
              </w:rPr>
              <w:t>单位</w:t>
            </w:r>
          </w:p>
        </w:tc>
      </w:tr>
      <w:tr w:rsidR="002235FC" w:rsidTr="005A1BDB">
        <w:trPr>
          <w:trHeight w:val="258"/>
          <w:jc w:val="center"/>
        </w:trPr>
        <w:tc>
          <w:tcPr>
            <w:tcW w:w="0" w:type="auto"/>
            <w:vAlign w:val="center"/>
          </w:tcPr>
          <w:p w:rsidR="002235FC" w:rsidRPr="00F3048C" w:rsidRDefault="002235FC" w:rsidP="00FB00B4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Times New Roman" w:cs="Times New Roman"/>
                <w:szCs w:val="21"/>
              </w:rPr>
            </w:pPr>
            <w:r w:rsidRPr="00F3048C">
              <w:rPr>
                <w:rFonts w:ascii="方正仿宋_GBK" w:eastAsia="方正仿宋_GBK" w:hAnsi="Times New Roman" w:cs="Times New Roman" w:hint="eastAsia"/>
                <w:szCs w:val="21"/>
              </w:rPr>
              <w:t>1</w:t>
            </w:r>
          </w:p>
        </w:tc>
        <w:tc>
          <w:tcPr>
            <w:tcW w:w="0" w:type="auto"/>
            <w:vAlign w:val="center"/>
          </w:tcPr>
          <w:p w:rsidR="002235FC" w:rsidRPr="00F3048C" w:rsidRDefault="002235FC" w:rsidP="00FB00B4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 w:rsidRPr="002235FC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复杂装备系统设计仿真工业APP平台融合创新中心</w:t>
            </w:r>
          </w:p>
        </w:tc>
        <w:tc>
          <w:tcPr>
            <w:tcW w:w="2534" w:type="dxa"/>
            <w:vAlign w:val="center"/>
          </w:tcPr>
          <w:p w:rsidR="002235FC" w:rsidRPr="00F3048C" w:rsidRDefault="002235FC" w:rsidP="00FB00B4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 w:rsidRPr="002235FC">
              <w:rPr>
                <w:rFonts w:ascii="仿宋_GB2312" w:eastAsia="仿宋_GB2312" w:hAnsi="宋体" w:cs="宋体" w:hint="eastAsia"/>
                <w:kern w:val="0"/>
                <w:szCs w:val="21"/>
              </w:rPr>
              <w:t>苏州同</w:t>
            </w:r>
            <w:proofErr w:type="gramStart"/>
            <w:r w:rsidRPr="002235FC">
              <w:rPr>
                <w:rFonts w:ascii="仿宋_GB2312" w:eastAsia="仿宋_GB2312" w:hAnsi="宋体" w:cs="宋体" w:hint="eastAsia"/>
                <w:kern w:val="0"/>
                <w:szCs w:val="21"/>
              </w:rPr>
              <w:t>元软控</w:t>
            </w:r>
            <w:proofErr w:type="gramEnd"/>
            <w:r w:rsidRPr="002235FC">
              <w:rPr>
                <w:rFonts w:ascii="仿宋_GB2312" w:eastAsia="仿宋_GB2312" w:hAnsi="宋体" w:cs="宋体" w:hint="eastAsia"/>
                <w:kern w:val="0"/>
                <w:szCs w:val="21"/>
              </w:rPr>
              <w:t>信息技术有限公司</w:t>
            </w:r>
          </w:p>
        </w:tc>
        <w:tc>
          <w:tcPr>
            <w:tcW w:w="4161" w:type="dxa"/>
            <w:vAlign w:val="center"/>
          </w:tcPr>
          <w:p w:rsidR="00F3048C" w:rsidRPr="00F3048C" w:rsidRDefault="002235FC" w:rsidP="00367D0C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2235FC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 xml:space="preserve">中国商用飞机有限责任公司上海飞机设计研究院                </w:t>
            </w:r>
          </w:p>
          <w:p w:rsidR="002235FC" w:rsidRPr="00F3048C" w:rsidRDefault="002235FC" w:rsidP="00367D0C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 w:rsidRPr="002235FC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中国空间技术研究院载人航天总体部                   中船重</w:t>
            </w:r>
            <w:proofErr w:type="gramStart"/>
            <w:r w:rsidRPr="002235FC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工奥蓝托</w:t>
            </w:r>
            <w:proofErr w:type="gramEnd"/>
            <w:r w:rsidRPr="002235FC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无锡软件技术有限公司               华中科技大学                                       苏州大学</w:t>
            </w:r>
          </w:p>
        </w:tc>
      </w:tr>
      <w:tr w:rsidR="009C0879" w:rsidTr="005A1BDB">
        <w:trPr>
          <w:trHeight w:val="258"/>
          <w:jc w:val="center"/>
        </w:trPr>
        <w:tc>
          <w:tcPr>
            <w:tcW w:w="0" w:type="auto"/>
            <w:vAlign w:val="center"/>
          </w:tcPr>
          <w:p w:rsidR="009C0879" w:rsidRPr="00F3048C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Times New Roman" w:cs="Times New Roman"/>
                <w:szCs w:val="21"/>
              </w:rPr>
            </w:pPr>
            <w:r>
              <w:rPr>
                <w:rFonts w:ascii="方正仿宋_GBK" w:eastAsia="方正仿宋_GBK" w:hAnsi="Times New Roman" w:cs="Times New Roman" w:hint="eastAsia"/>
                <w:szCs w:val="21"/>
              </w:rPr>
              <w:t>2</w:t>
            </w:r>
          </w:p>
        </w:tc>
        <w:tc>
          <w:tcPr>
            <w:tcW w:w="0" w:type="auto"/>
            <w:vAlign w:val="center"/>
          </w:tcPr>
          <w:p w:rsidR="009C0879" w:rsidRPr="005A1BDB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智慧健康养老融合创新中心</w:t>
            </w:r>
          </w:p>
        </w:tc>
        <w:tc>
          <w:tcPr>
            <w:tcW w:w="2534" w:type="dxa"/>
            <w:vAlign w:val="center"/>
          </w:tcPr>
          <w:p w:rsidR="009C0879" w:rsidRPr="005A1BDB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江苏中科西北星信息科技有限公司</w:t>
            </w:r>
          </w:p>
        </w:tc>
        <w:tc>
          <w:tcPr>
            <w:tcW w:w="4161" w:type="dxa"/>
            <w:vAlign w:val="center"/>
          </w:tcPr>
          <w:p w:rsidR="009C0879" w:rsidRPr="005A1BDB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中国科学院物联网研究发展中心</w:t>
            </w:r>
          </w:p>
          <w:p w:rsidR="009C0879" w:rsidRPr="005A1BDB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上海九如城企业（集团）有限公司</w:t>
            </w:r>
          </w:p>
        </w:tc>
      </w:tr>
      <w:tr w:rsidR="009C0879" w:rsidTr="005A1BDB">
        <w:trPr>
          <w:trHeight w:val="258"/>
          <w:jc w:val="center"/>
        </w:trPr>
        <w:tc>
          <w:tcPr>
            <w:tcW w:w="0" w:type="auto"/>
            <w:vAlign w:val="center"/>
          </w:tcPr>
          <w:p w:rsidR="009C0879" w:rsidRPr="00F3048C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Times New Roman" w:cs="Times New Roman"/>
                <w:szCs w:val="21"/>
              </w:rPr>
            </w:pPr>
            <w:r>
              <w:rPr>
                <w:rFonts w:ascii="方正仿宋_GBK" w:eastAsia="方正仿宋_GBK" w:hAnsi="Times New Roman" w:cs="Times New Roman" w:hint="eastAsia"/>
                <w:szCs w:val="21"/>
              </w:rPr>
              <w:t>3</w:t>
            </w:r>
          </w:p>
        </w:tc>
        <w:tc>
          <w:tcPr>
            <w:tcW w:w="0" w:type="auto"/>
            <w:vAlign w:val="center"/>
          </w:tcPr>
          <w:p w:rsidR="009C0879" w:rsidRPr="005A1BDB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智能交通大数据融合创新中心</w:t>
            </w:r>
          </w:p>
        </w:tc>
        <w:tc>
          <w:tcPr>
            <w:tcW w:w="2534" w:type="dxa"/>
            <w:vAlign w:val="center"/>
          </w:tcPr>
          <w:p w:rsidR="009C0879" w:rsidRPr="005A1BDB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江苏长天智远交通科技有限公司</w:t>
            </w:r>
          </w:p>
        </w:tc>
        <w:tc>
          <w:tcPr>
            <w:tcW w:w="4161" w:type="dxa"/>
            <w:vAlign w:val="center"/>
          </w:tcPr>
          <w:p w:rsidR="009C0879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南京理工大学</w:t>
            </w:r>
          </w:p>
          <w:p w:rsidR="009C0879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江苏南大苏富特智能交通科技有限公司</w:t>
            </w:r>
          </w:p>
          <w:p w:rsidR="009C0879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镇江市公共交通有限公司</w:t>
            </w:r>
          </w:p>
          <w:p w:rsidR="009C0879" w:rsidRPr="005A1BDB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南京诚而</w:t>
            </w:r>
            <w:proofErr w:type="gramStart"/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思信息</w:t>
            </w:r>
            <w:proofErr w:type="gramEnd"/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科技有限公司</w:t>
            </w:r>
          </w:p>
        </w:tc>
      </w:tr>
      <w:tr w:rsidR="009C0879" w:rsidTr="005A1BDB">
        <w:trPr>
          <w:trHeight w:val="258"/>
          <w:jc w:val="center"/>
        </w:trPr>
        <w:tc>
          <w:tcPr>
            <w:tcW w:w="0" w:type="auto"/>
            <w:vAlign w:val="center"/>
          </w:tcPr>
          <w:p w:rsidR="009C0879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Times New Roman" w:cs="Times New Roman"/>
                <w:szCs w:val="21"/>
              </w:rPr>
            </w:pPr>
            <w:r>
              <w:rPr>
                <w:rFonts w:ascii="方正仿宋_GBK" w:eastAsia="方正仿宋_GBK" w:hAnsi="Times New Roman" w:cs="Times New Roman" w:hint="eastAsia"/>
                <w:szCs w:val="21"/>
              </w:rPr>
              <w:t>4</w:t>
            </w:r>
          </w:p>
        </w:tc>
        <w:tc>
          <w:tcPr>
            <w:tcW w:w="0" w:type="auto"/>
            <w:vAlign w:val="center"/>
          </w:tcPr>
          <w:p w:rsidR="009C0879" w:rsidRPr="005A1BDB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安全生产与环保大数据融合创新中心</w:t>
            </w:r>
          </w:p>
        </w:tc>
        <w:tc>
          <w:tcPr>
            <w:tcW w:w="2534" w:type="dxa"/>
            <w:vAlign w:val="center"/>
          </w:tcPr>
          <w:p w:rsidR="009C0879" w:rsidRPr="005A1BDB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南京安元科技有限公司</w:t>
            </w:r>
          </w:p>
        </w:tc>
        <w:tc>
          <w:tcPr>
            <w:tcW w:w="4161" w:type="dxa"/>
            <w:vAlign w:val="center"/>
          </w:tcPr>
          <w:p w:rsidR="009C0879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南京工大环境科技有限公司</w:t>
            </w:r>
          </w:p>
          <w:p w:rsidR="009C0879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proofErr w:type="gramStart"/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中化安元</w:t>
            </w:r>
            <w:proofErr w:type="gramEnd"/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应急管理技术（舟山）有限公司</w:t>
            </w:r>
          </w:p>
          <w:p w:rsidR="009C0879" w:rsidRPr="005A1BDB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江苏安全技术职业学院</w:t>
            </w:r>
          </w:p>
        </w:tc>
      </w:tr>
      <w:tr w:rsidR="009C0879" w:rsidTr="005A1BDB">
        <w:trPr>
          <w:trHeight w:val="258"/>
          <w:jc w:val="center"/>
        </w:trPr>
        <w:tc>
          <w:tcPr>
            <w:tcW w:w="0" w:type="auto"/>
            <w:vAlign w:val="center"/>
          </w:tcPr>
          <w:p w:rsidR="009C0879" w:rsidRDefault="00C635EA" w:rsidP="009C0879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Times New Roman" w:cs="Times New Roman"/>
                <w:szCs w:val="21"/>
              </w:rPr>
            </w:pPr>
            <w:r>
              <w:rPr>
                <w:rFonts w:ascii="方正仿宋_GBK" w:eastAsia="方正仿宋_GBK" w:hAnsi="Times New Roman" w:cs="Times New Roman" w:hint="eastAsia"/>
                <w:szCs w:val="21"/>
              </w:rPr>
              <w:t>5</w:t>
            </w:r>
          </w:p>
        </w:tc>
        <w:tc>
          <w:tcPr>
            <w:tcW w:w="0" w:type="auto"/>
            <w:vAlign w:val="center"/>
          </w:tcPr>
          <w:p w:rsidR="009C0879" w:rsidRPr="005A1BDB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社会治理大数据融合创新中心</w:t>
            </w:r>
          </w:p>
        </w:tc>
        <w:tc>
          <w:tcPr>
            <w:tcW w:w="2534" w:type="dxa"/>
            <w:vAlign w:val="center"/>
          </w:tcPr>
          <w:p w:rsidR="009C0879" w:rsidRPr="005A1BDB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南京擎天科技有限公司</w:t>
            </w:r>
          </w:p>
        </w:tc>
        <w:tc>
          <w:tcPr>
            <w:tcW w:w="4161" w:type="dxa"/>
            <w:vAlign w:val="center"/>
          </w:tcPr>
          <w:p w:rsidR="009C0879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江苏国光信息产业股份有限公司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 xml:space="preserve"> </w:t>
            </w:r>
          </w:p>
          <w:p w:rsidR="009C0879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华为技术有限公司</w:t>
            </w:r>
          </w:p>
          <w:p w:rsidR="009C0879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南京南工大安全科技有限公司</w:t>
            </w:r>
          </w:p>
          <w:p w:rsidR="009C0879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华东政法大学</w:t>
            </w:r>
          </w:p>
          <w:p w:rsidR="009C0879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南京航空航天大学</w:t>
            </w:r>
          </w:p>
          <w:p w:rsidR="009C0879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南京理工大学</w:t>
            </w:r>
          </w:p>
          <w:p w:rsidR="009C0879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南京市公安局江北新区分局</w:t>
            </w:r>
          </w:p>
          <w:p w:rsidR="009C0879" w:rsidRPr="005A1BDB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南京市安全生产监督管理局</w:t>
            </w:r>
          </w:p>
        </w:tc>
      </w:tr>
      <w:tr w:rsidR="009C0879" w:rsidTr="005A1BDB">
        <w:trPr>
          <w:trHeight w:val="258"/>
          <w:jc w:val="center"/>
        </w:trPr>
        <w:tc>
          <w:tcPr>
            <w:tcW w:w="0" w:type="auto"/>
            <w:vAlign w:val="center"/>
          </w:tcPr>
          <w:p w:rsidR="009C0879" w:rsidRDefault="00C635EA" w:rsidP="009C0879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Times New Roman" w:cs="Times New Roman"/>
                <w:szCs w:val="21"/>
              </w:rPr>
            </w:pPr>
            <w:r>
              <w:rPr>
                <w:rFonts w:ascii="方正仿宋_GBK" w:eastAsia="方正仿宋_GBK" w:hAnsi="Times New Roman" w:cs="Times New Roman" w:hint="eastAsia"/>
                <w:szCs w:val="21"/>
              </w:rPr>
              <w:t>6</w:t>
            </w:r>
          </w:p>
        </w:tc>
        <w:tc>
          <w:tcPr>
            <w:tcW w:w="0" w:type="auto"/>
            <w:vAlign w:val="center"/>
          </w:tcPr>
          <w:p w:rsidR="009C0879" w:rsidRPr="00F3048C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 w:rsidRPr="002235FC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金融科技安全融合创新中心</w:t>
            </w:r>
          </w:p>
        </w:tc>
        <w:tc>
          <w:tcPr>
            <w:tcW w:w="2534" w:type="dxa"/>
            <w:vAlign w:val="center"/>
          </w:tcPr>
          <w:p w:rsidR="009C0879" w:rsidRPr="00F3048C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 w:rsidRPr="002235FC">
              <w:rPr>
                <w:rFonts w:ascii="仿宋_GB2312" w:eastAsia="仿宋_GB2312" w:hAnsi="宋体" w:cs="宋体" w:hint="eastAsia"/>
                <w:kern w:val="0"/>
                <w:szCs w:val="21"/>
              </w:rPr>
              <w:t>江苏通付盾科技有限公司</w:t>
            </w:r>
          </w:p>
        </w:tc>
        <w:tc>
          <w:tcPr>
            <w:tcW w:w="4161" w:type="dxa"/>
            <w:vAlign w:val="center"/>
          </w:tcPr>
          <w:p w:rsidR="009C0879" w:rsidRPr="00F3048C" w:rsidRDefault="009C0879" w:rsidP="009C0879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 w:rsidRPr="002235FC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 xml:space="preserve">苏州大学计算机科学与技术学院                </w:t>
            </w:r>
            <w:r w:rsidRPr="002235FC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br/>
              <w:t>泸州银行股份有限公司</w:t>
            </w:r>
          </w:p>
        </w:tc>
      </w:tr>
      <w:tr w:rsidR="00C635EA" w:rsidTr="005A1BDB">
        <w:trPr>
          <w:trHeight w:val="296"/>
          <w:jc w:val="center"/>
        </w:trPr>
        <w:tc>
          <w:tcPr>
            <w:tcW w:w="0" w:type="auto"/>
            <w:vAlign w:val="center"/>
          </w:tcPr>
          <w:p w:rsidR="00C635EA" w:rsidRPr="00F3048C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Times New Roman" w:cs="Times New Roman"/>
                <w:szCs w:val="21"/>
              </w:rPr>
            </w:pPr>
            <w:r>
              <w:rPr>
                <w:rFonts w:ascii="方正仿宋_GBK" w:eastAsia="方正仿宋_GBK" w:hAnsi="Times New Roman" w:cs="Times New Roman" w:hint="eastAsia"/>
                <w:szCs w:val="21"/>
              </w:rPr>
              <w:t>7</w:t>
            </w:r>
          </w:p>
        </w:tc>
        <w:tc>
          <w:tcPr>
            <w:tcW w:w="0" w:type="auto"/>
            <w:vAlign w:val="center"/>
          </w:tcPr>
          <w:p w:rsidR="00C635EA" w:rsidRPr="005A1BDB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3D打印齿骨融合创新中心</w:t>
            </w:r>
          </w:p>
        </w:tc>
        <w:tc>
          <w:tcPr>
            <w:tcW w:w="2534" w:type="dxa"/>
            <w:vAlign w:val="center"/>
          </w:tcPr>
          <w:p w:rsidR="00C635EA" w:rsidRPr="005A1BDB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南京前知智能科技有限公司</w:t>
            </w:r>
          </w:p>
        </w:tc>
        <w:tc>
          <w:tcPr>
            <w:tcW w:w="4161" w:type="dxa"/>
            <w:vAlign w:val="center"/>
          </w:tcPr>
          <w:p w:rsidR="00C635EA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proofErr w:type="gramStart"/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南京星合精密</w:t>
            </w:r>
            <w:proofErr w:type="gramEnd"/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智能制造研究院有限公司</w:t>
            </w:r>
          </w:p>
          <w:p w:rsidR="00C635EA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南京航空航天大学制造与信息技术研究所</w:t>
            </w:r>
          </w:p>
          <w:p w:rsidR="00C635EA" w:rsidRPr="005A1BDB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南京医科大学附属明基医院</w:t>
            </w:r>
          </w:p>
        </w:tc>
      </w:tr>
      <w:tr w:rsidR="00C635EA" w:rsidTr="005A1BDB">
        <w:trPr>
          <w:trHeight w:val="296"/>
          <w:jc w:val="center"/>
        </w:trPr>
        <w:tc>
          <w:tcPr>
            <w:tcW w:w="0" w:type="auto"/>
            <w:vAlign w:val="center"/>
          </w:tcPr>
          <w:p w:rsidR="00C635EA" w:rsidRPr="00F3048C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Times New Roman" w:cs="Times New Roman"/>
                <w:szCs w:val="21"/>
              </w:rPr>
            </w:pPr>
            <w:r>
              <w:rPr>
                <w:rFonts w:ascii="方正仿宋_GBK" w:eastAsia="方正仿宋_GBK" w:hAnsi="Times New Roman" w:cs="Times New Roman" w:hint="eastAsia"/>
                <w:szCs w:val="21"/>
              </w:rPr>
              <w:t>8</w:t>
            </w:r>
          </w:p>
        </w:tc>
        <w:tc>
          <w:tcPr>
            <w:tcW w:w="0" w:type="auto"/>
            <w:vAlign w:val="center"/>
          </w:tcPr>
          <w:p w:rsidR="00C635EA" w:rsidRPr="005A1BDB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健康管理大数据融合创新中心</w:t>
            </w:r>
          </w:p>
        </w:tc>
        <w:tc>
          <w:tcPr>
            <w:tcW w:w="2534" w:type="dxa"/>
            <w:vAlign w:val="center"/>
          </w:tcPr>
          <w:p w:rsidR="00C635EA" w:rsidRPr="005A1BDB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江苏亚寰软件股份有限公司</w:t>
            </w:r>
          </w:p>
        </w:tc>
        <w:tc>
          <w:tcPr>
            <w:tcW w:w="4161" w:type="dxa"/>
            <w:vAlign w:val="center"/>
          </w:tcPr>
          <w:p w:rsidR="00C635EA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 xml:space="preserve">南京大学医学院附属鼓楼医院 </w:t>
            </w:r>
          </w:p>
          <w:p w:rsidR="00C635EA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南京大学</w:t>
            </w:r>
          </w:p>
          <w:p w:rsidR="00C635EA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 xml:space="preserve">江苏神州信源系统工程有限公司 </w:t>
            </w:r>
          </w:p>
          <w:p w:rsidR="00C635EA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江苏南大安高区块链产业研究院有限公司</w:t>
            </w:r>
          </w:p>
          <w:p w:rsidR="00C635EA" w:rsidRPr="005A1BDB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江苏捷士达高校科技开发有限责任公司</w:t>
            </w:r>
          </w:p>
        </w:tc>
      </w:tr>
      <w:tr w:rsidR="00C635EA" w:rsidTr="005A1BDB">
        <w:trPr>
          <w:trHeight w:val="296"/>
          <w:jc w:val="center"/>
        </w:trPr>
        <w:tc>
          <w:tcPr>
            <w:tcW w:w="0" w:type="auto"/>
            <w:vAlign w:val="center"/>
          </w:tcPr>
          <w:p w:rsidR="00C635EA" w:rsidRPr="00F3048C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Times New Roman" w:cs="Times New Roman"/>
                <w:szCs w:val="21"/>
              </w:rPr>
            </w:pPr>
            <w:r>
              <w:rPr>
                <w:rFonts w:ascii="方正仿宋_GBK" w:eastAsia="方正仿宋_GBK" w:hAnsi="Times New Roman" w:cs="Times New Roman" w:hint="eastAsia"/>
                <w:szCs w:val="21"/>
              </w:rPr>
              <w:t>9</w:t>
            </w:r>
          </w:p>
        </w:tc>
        <w:tc>
          <w:tcPr>
            <w:tcW w:w="0" w:type="auto"/>
            <w:vAlign w:val="center"/>
          </w:tcPr>
          <w:p w:rsidR="00C635EA" w:rsidRPr="00F3048C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 w:rsidRPr="00367D0C">
              <w:rPr>
                <w:rFonts w:ascii="方正仿宋_GBK" w:eastAsia="方正仿宋_GBK" w:hAnsi="仿宋" w:hint="eastAsia"/>
                <w:color w:val="000000"/>
                <w:szCs w:val="21"/>
              </w:rPr>
              <w:t>智能制造和工业互联网融合创新</w:t>
            </w:r>
            <w:r w:rsidRPr="00367D0C">
              <w:rPr>
                <w:rFonts w:ascii="方正仿宋_GBK" w:eastAsia="方正仿宋_GBK" w:hAnsi="仿宋" w:hint="eastAsia"/>
                <w:color w:val="000000"/>
                <w:szCs w:val="21"/>
              </w:rPr>
              <w:lastRenderedPageBreak/>
              <w:t>中心</w:t>
            </w:r>
          </w:p>
        </w:tc>
        <w:tc>
          <w:tcPr>
            <w:tcW w:w="2534" w:type="dxa"/>
            <w:vAlign w:val="center"/>
          </w:tcPr>
          <w:p w:rsidR="00C635EA" w:rsidRPr="00F3048C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 w:rsidRPr="00367D0C">
              <w:rPr>
                <w:rFonts w:ascii="方正仿宋_GBK" w:eastAsia="方正仿宋_GBK" w:hAnsi="仿宋" w:hint="eastAsia"/>
                <w:color w:val="000000"/>
                <w:szCs w:val="21"/>
              </w:rPr>
              <w:lastRenderedPageBreak/>
              <w:t>江苏</w:t>
            </w:r>
            <w:proofErr w:type="gramStart"/>
            <w:r w:rsidRPr="00367D0C">
              <w:rPr>
                <w:rFonts w:ascii="方正仿宋_GBK" w:eastAsia="方正仿宋_GBK" w:hAnsi="仿宋" w:hint="eastAsia"/>
                <w:color w:val="000000"/>
                <w:szCs w:val="21"/>
              </w:rPr>
              <w:t>中智软创信息技术</w:t>
            </w:r>
            <w:proofErr w:type="gramEnd"/>
            <w:r w:rsidRPr="00367D0C">
              <w:rPr>
                <w:rFonts w:ascii="方正仿宋_GBK" w:eastAsia="方正仿宋_GBK" w:hAnsi="仿宋" w:hint="eastAsia"/>
                <w:color w:val="000000"/>
                <w:szCs w:val="21"/>
              </w:rPr>
              <w:t>有限公司</w:t>
            </w:r>
          </w:p>
        </w:tc>
        <w:tc>
          <w:tcPr>
            <w:tcW w:w="4161" w:type="dxa"/>
            <w:vAlign w:val="center"/>
          </w:tcPr>
          <w:p w:rsidR="00C635EA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/>
                <w:szCs w:val="21"/>
              </w:rPr>
              <w:t>大唐融合</w:t>
            </w:r>
            <w:proofErr w:type="gramStart"/>
            <w:r>
              <w:rPr>
                <w:rFonts w:ascii="方正仿宋_GBK" w:eastAsia="方正仿宋_GBK" w:hAnsi="仿宋" w:hint="eastAsia"/>
                <w:color w:val="000000"/>
                <w:szCs w:val="21"/>
              </w:rPr>
              <w:t>物联科技</w:t>
            </w:r>
            <w:proofErr w:type="gramEnd"/>
            <w:r>
              <w:rPr>
                <w:rFonts w:ascii="方正仿宋_GBK" w:eastAsia="方正仿宋_GBK" w:hAnsi="仿宋" w:hint="eastAsia"/>
                <w:color w:val="000000"/>
                <w:szCs w:val="21"/>
              </w:rPr>
              <w:t>无锡有限公司</w:t>
            </w:r>
          </w:p>
          <w:p w:rsidR="00C635EA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 w:rsidRPr="00367D0C">
              <w:rPr>
                <w:rFonts w:ascii="方正仿宋_GBK" w:eastAsia="方正仿宋_GBK" w:hAnsi="仿宋" w:hint="eastAsia"/>
                <w:color w:val="000000"/>
                <w:szCs w:val="21"/>
              </w:rPr>
              <w:t>无锡</w:t>
            </w:r>
            <w:proofErr w:type="gramStart"/>
            <w:r w:rsidRPr="00367D0C">
              <w:rPr>
                <w:rFonts w:ascii="方正仿宋_GBK" w:eastAsia="方正仿宋_GBK" w:hAnsi="仿宋" w:hint="eastAsia"/>
                <w:color w:val="000000"/>
                <w:szCs w:val="21"/>
              </w:rPr>
              <w:t>恰途网络</w:t>
            </w:r>
            <w:proofErr w:type="gramEnd"/>
            <w:r>
              <w:rPr>
                <w:rFonts w:ascii="方正仿宋_GBK" w:eastAsia="方正仿宋_GBK" w:hAnsi="仿宋" w:hint="eastAsia"/>
                <w:color w:val="000000"/>
                <w:szCs w:val="21"/>
              </w:rPr>
              <w:t>科技有限公司</w:t>
            </w:r>
          </w:p>
          <w:p w:rsidR="00C635EA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/>
                <w:szCs w:val="21"/>
              </w:rPr>
              <w:lastRenderedPageBreak/>
              <w:t>无锡</w:t>
            </w:r>
            <w:proofErr w:type="gramStart"/>
            <w:r>
              <w:rPr>
                <w:rFonts w:ascii="方正仿宋_GBK" w:eastAsia="方正仿宋_GBK" w:hAnsi="仿宋" w:hint="eastAsia"/>
                <w:color w:val="000000"/>
                <w:szCs w:val="21"/>
              </w:rPr>
              <w:t>慧动利信息</w:t>
            </w:r>
            <w:proofErr w:type="gramEnd"/>
            <w:r>
              <w:rPr>
                <w:rFonts w:ascii="方正仿宋_GBK" w:eastAsia="方正仿宋_GBK" w:hAnsi="仿宋" w:hint="eastAsia"/>
                <w:color w:val="000000"/>
                <w:szCs w:val="21"/>
              </w:rPr>
              <w:t>科技有限公司</w:t>
            </w:r>
          </w:p>
          <w:p w:rsidR="00C635EA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/>
                <w:szCs w:val="21"/>
              </w:rPr>
              <w:t>无锡商业职业技术学院</w:t>
            </w:r>
          </w:p>
          <w:p w:rsidR="00C635EA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proofErr w:type="gramStart"/>
            <w:r w:rsidRPr="00367D0C">
              <w:rPr>
                <w:rFonts w:ascii="方正仿宋_GBK" w:eastAsia="方正仿宋_GBK" w:hAnsi="仿宋" w:hint="eastAsia"/>
                <w:color w:val="000000"/>
                <w:szCs w:val="21"/>
              </w:rPr>
              <w:t>江苏京玉信息技术</w:t>
            </w:r>
            <w:proofErr w:type="gramEnd"/>
            <w:r w:rsidRPr="00367D0C">
              <w:rPr>
                <w:rFonts w:ascii="方正仿宋_GBK" w:eastAsia="方正仿宋_GBK" w:hAnsi="仿宋" w:hint="eastAsia"/>
                <w:color w:val="000000"/>
                <w:szCs w:val="21"/>
              </w:rPr>
              <w:t>有限</w:t>
            </w:r>
            <w:r>
              <w:rPr>
                <w:rFonts w:ascii="方正仿宋_GBK" w:eastAsia="方正仿宋_GBK" w:hAnsi="仿宋" w:hint="eastAsia"/>
                <w:color w:val="000000"/>
                <w:szCs w:val="21"/>
              </w:rPr>
              <w:t>公司</w:t>
            </w:r>
          </w:p>
          <w:p w:rsidR="00C635EA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/>
                <w:szCs w:val="21"/>
              </w:rPr>
              <w:t>无锡威卡威汽车零部件有限公司</w:t>
            </w:r>
          </w:p>
          <w:p w:rsidR="00C635EA" w:rsidRPr="00F3048C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 w:rsidRPr="00367D0C">
              <w:rPr>
                <w:rFonts w:ascii="方正仿宋_GBK" w:eastAsia="方正仿宋_GBK" w:hAnsi="仿宋" w:hint="eastAsia"/>
                <w:color w:val="000000"/>
                <w:szCs w:val="21"/>
              </w:rPr>
              <w:t>中国电子技术标准化研究院华东分院</w:t>
            </w:r>
          </w:p>
        </w:tc>
      </w:tr>
      <w:tr w:rsidR="00C635EA" w:rsidTr="005A1BDB">
        <w:trPr>
          <w:trHeight w:val="296"/>
          <w:jc w:val="center"/>
        </w:trPr>
        <w:tc>
          <w:tcPr>
            <w:tcW w:w="0" w:type="auto"/>
            <w:vAlign w:val="center"/>
          </w:tcPr>
          <w:p w:rsidR="00C635EA" w:rsidRPr="00F3048C" w:rsidRDefault="003E760D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Times New Roman" w:cs="Times New Roman"/>
                <w:szCs w:val="21"/>
              </w:rPr>
            </w:pPr>
            <w:r>
              <w:rPr>
                <w:rFonts w:ascii="方正仿宋_GBK" w:eastAsia="方正仿宋_GBK" w:hAnsi="Times New Roman" w:cs="Times New Roman" w:hint="eastAsia"/>
                <w:szCs w:val="21"/>
              </w:rPr>
              <w:lastRenderedPageBreak/>
              <w:t>10</w:t>
            </w:r>
          </w:p>
        </w:tc>
        <w:tc>
          <w:tcPr>
            <w:tcW w:w="0" w:type="auto"/>
            <w:vAlign w:val="center"/>
          </w:tcPr>
          <w:p w:rsidR="00C635EA" w:rsidRPr="00F3048C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 w:rsidRPr="002235FC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金融科技生态融合创新中心</w:t>
            </w:r>
          </w:p>
        </w:tc>
        <w:tc>
          <w:tcPr>
            <w:tcW w:w="2534" w:type="dxa"/>
            <w:vAlign w:val="center"/>
          </w:tcPr>
          <w:p w:rsidR="00C635EA" w:rsidRPr="00F3048C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 w:rsidRPr="002235FC">
              <w:rPr>
                <w:rFonts w:ascii="仿宋_GB2312" w:eastAsia="仿宋_GB2312" w:hAnsi="宋体" w:cs="宋体" w:hint="eastAsia"/>
                <w:kern w:val="0"/>
                <w:szCs w:val="21"/>
              </w:rPr>
              <w:t>苏州银行股份有限公司</w:t>
            </w:r>
          </w:p>
        </w:tc>
        <w:tc>
          <w:tcPr>
            <w:tcW w:w="4161" w:type="dxa"/>
            <w:vAlign w:val="center"/>
          </w:tcPr>
          <w:p w:rsidR="00C635EA" w:rsidRPr="00F3048C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 w:rsidRPr="002235FC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苏州思必驰信息科技有限公司</w:t>
            </w:r>
            <w:r w:rsidRPr="002235FC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br/>
            </w:r>
            <w:proofErr w:type="gramStart"/>
            <w:r w:rsidRPr="002235FC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北京易诚互动</w:t>
            </w:r>
            <w:proofErr w:type="gramEnd"/>
            <w:r w:rsidRPr="002235FC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网络技术股份有限公司</w:t>
            </w:r>
          </w:p>
        </w:tc>
      </w:tr>
      <w:tr w:rsidR="00C635EA" w:rsidTr="005A1BDB">
        <w:trPr>
          <w:trHeight w:val="296"/>
          <w:jc w:val="center"/>
        </w:trPr>
        <w:tc>
          <w:tcPr>
            <w:tcW w:w="0" w:type="auto"/>
            <w:vAlign w:val="center"/>
          </w:tcPr>
          <w:p w:rsidR="00C635EA" w:rsidRPr="00F3048C" w:rsidRDefault="003E760D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Times New Roman" w:cs="Times New Roman"/>
                <w:szCs w:val="21"/>
              </w:rPr>
            </w:pPr>
            <w:r>
              <w:rPr>
                <w:rFonts w:ascii="方正仿宋_GBK" w:eastAsia="方正仿宋_GBK" w:hAnsi="Times New Roman" w:cs="Times New Roman" w:hint="eastAsia"/>
                <w:szCs w:val="21"/>
              </w:rPr>
              <w:t>11</w:t>
            </w:r>
          </w:p>
        </w:tc>
        <w:tc>
          <w:tcPr>
            <w:tcW w:w="0" w:type="auto"/>
            <w:vAlign w:val="center"/>
          </w:tcPr>
          <w:p w:rsidR="00C635EA" w:rsidRPr="005A1BDB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proofErr w:type="gramStart"/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财税区</w:t>
            </w:r>
            <w:proofErr w:type="gramEnd"/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块链融合创新中心</w:t>
            </w:r>
          </w:p>
        </w:tc>
        <w:tc>
          <w:tcPr>
            <w:tcW w:w="2534" w:type="dxa"/>
            <w:vAlign w:val="center"/>
          </w:tcPr>
          <w:p w:rsidR="00C635EA" w:rsidRPr="005A1BDB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中博信息技术研究院有限公司</w:t>
            </w:r>
          </w:p>
        </w:tc>
        <w:tc>
          <w:tcPr>
            <w:tcW w:w="4161" w:type="dxa"/>
            <w:vAlign w:val="center"/>
          </w:tcPr>
          <w:p w:rsidR="00C635EA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南京迪链信息科技有限公司</w:t>
            </w:r>
          </w:p>
          <w:p w:rsidR="00C635EA" w:rsidRPr="005A1BDB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南京审计大学中国情报审计中心</w:t>
            </w:r>
          </w:p>
        </w:tc>
      </w:tr>
      <w:tr w:rsidR="00C635EA" w:rsidTr="005A1BDB">
        <w:trPr>
          <w:trHeight w:val="296"/>
          <w:jc w:val="center"/>
        </w:trPr>
        <w:tc>
          <w:tcPr>
            <w:tcW w:w="0" w:type="auto"/>
            <w:vAlign w:val="center"/>
          </w:tcPr>
          <w:p w:rsidR="00C635EA" w:rsidRPr="00F3048C" w:rsidRDefault="003E760D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Times New Roman" w:cs="Times New Roman"/>
                <w:szCs w:val="21"/>
              </w:rPr>
            </w:pPr>
            <w:r>
              <w:rPr>
                <w:rFonts w:ascii="方正仿宋_GBK" w:eastAsia="方正仿宋_GBK" w:hAnsi="Times New Roman" w:cs="Times New Roman" w:hint="eastAsia"/>
                <w:szCs w:val="21"/>
              </w:rPr>
              <w:t>12</w:t>
            </w:r>
          </w:p>
        </w:tc>
        <w:tc>
          <w:tcPr>
            <w:tcW w:w="0" w:type="auto"/>
            <w:vAlign w:val="center"/>
          </w:tcPr>
          <w:p w:rsidR="00C635EA" w:rsidRPr="005A1BDB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冶金工业互联网与智能制造融合创新中心</w:t>
            </w:r>
          </w:p>
        </w:tc>
        <w:tc>
          <w:tcPr>
            <w:tcW w:w="2534" w:type="dxa"/>
            <w:vAlign w:val="center"/>
          </w:tcPr>
          <w:p w:rsidR="00C635EA" w:rsidRPr="005A1BDB" w:rsidRDefault="00C635EA" w:rsidP="00C635EA">
            <w:pPr>
              <w:adjustRightInd w:val="0"/>
              <w:snapToGrid w:val="0"/>
              <w:spacing w:line="36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江苏金恒信息科技股份有限公司</w:t>
            </w:r>
          </w:p>
        </w:tc>
        <w:tc>
          <w:tcPr>
            <w:tcW w:w="4161" w:type="dxa"/>
            <w:vAlign w:val="center"/>
          </w:tcPr>
          <w:p w:rsidR="00C635EA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/>
                <w:szCs w:val="21"/>
              </w:rPr>
              <w:t>东南大学</w:t>
            </w:r>
          </w:p>
          <w:p w:rsidR="00C635EA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/>
                <w:szCs w:val="21"/>
              </w:rPr>
              <w:t>南京钢铁股份有限公司</w:t>
            </w:r>
          </w:p>
          <w:p w:rsidR="00C635EA" w:rsidRPr="005A1BDB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方正仿宋_GBK" w:eastAsia="方正仿宋_GBK" w:hAnsi="仿宋" w:hint="eastAsia"/>
                <w:color w:val="000000"/>
                <w:szCs w:val="21"/>
              </w:rPr>
              <w:t>南京</w:t>
            </w:r>
            <w:proofErr w:type="gramStart"/>
            <w:r w:rsidRPr="005A1BDB">
              <w:rPr>
                <w:rFonts w:ascii="方正仿宋_GBK" w:eastAsia="方正仿宋_GBK" w:hAnsi="仿宋" w:hint="eastAsia"/>
                <w:color w:val="000000"/>
                <w:szCs w:val="21"/>
              </w:rPr>
              <w:t>天芯云数据</w:t>
            </w:r>
            <w:proofErr w:type="gramEnd"/>
            <w:r w:rsidRPr="005A1BDB">
              <w:rPr>
                <w:rFonts w:ascii="方正仿宋_GBK" w:eastAsia="方正仿宋_GBK" w:hAnsi="仿宋" w:hint="eastAsia"/>
                <w:color w:val="000000"/>
                <w:szCs w:val="21"/>
              </w:rPr>
              <w:t>服务有限公司</w:t>
            </w:r>
          </w:p>
        </w:tc>
      </w:tr>
      <w:tr w:rsidR="00C635EA" w:rsidTr="005A1BDB">
        <w:trPr>
          <w:trHeight w:val="296"/>
          <w:jc w:val="center"/>
        </w:trPr>
        <w:tc>
          <w:tcPr>
            <w:tcW w:w="0" w:type="auto"/>
            <w:vAlign w:val="center"/>
          </w:tcPr>
          <w:p w:rsidR="00C635EA" w:rsidRPr="00F3048C" w:rsidRDefault="003E760D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Times New Roman" w:cs="Times New Roman"/>
                <w:szCs w:val="21"/>
              </w:rPr>
            </w:pPr>
            <w:r>
              <w:rPr>
                <w:rFonts w:ascii="方正仿宋_GBK" w:eastAsia="方正仿宋_GBK" w:hAnsi="Times New Roman" w:cs="Times New Roman" w:hint="eastAsia"/>
                <w:szCs w:val="21"/>
              </w:rPr>
              <w:t>13</w:t>
            </w:r>
          </w:p>
        </w:tc>
        <w:tc>
          <w:tcPr>
            <w:tcW w:w="0" w:type="auto"/>
            <w:vAlign w:val="center"/>
          </w:tcPr>
          <w:p w:rsidR="00C635EA" w:rsidRPr="005A1BDB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智慧城市大数据融合创新中心</w:t>
            </w:r>
          </w:p>
        </w:tc>
        <w:tc>
          <w:tcPr>
            <w:tcW w:w="2534" w:type="dxa"/>
            <w:vAlign w:val="center"/>
          </w:tcPr>
          <w:p w:rsidR="00C635EA" w:rsidRPr="005A1BDB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中科曙光南京研究院有限公司</w:t>
            </w:r>
          </w:p>
        </w:tc>
        <w:tc>
          <w:tcPr>
            <w:tcW w:w="4161" w:type="dxa"/>
            <w:vAlign w:val="center"/>
          </w:tcPr>
          <w:p w:rsidR="00C635EA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徐州城市</w:t>
            </w:r>
            <w:proofErr w:type="gramStart"/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云计算</w:t>
            </w:r>
            <w:proofErr w:type="gramEnd"/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有限公司</w:t>
            </w:r>
          </w:p>
          <w:p w:rsidR="00C635EA" w:rsidRPr="005A1BDB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东南大学计算机科学与工程学院</w:t>
            </w:r>
          </w:p>
        </w:tc>
      </w:tr>
      <w:tr w:rsidR="00C635EA" w:rsidTr="005A1BDB">
        <w:trPr>
          <w:trHeight w:val="296"/>
          <w:jc w:val="center"/>
        </w:trPr>
        <w:tc>
          <w:tcPr>
            <w:tcW w:w="0" w:type="auto"/>
            <w:vAlign w:val="center"/>
          </w:tcPr>
          <w:p w:rsidR="00C635EA" w:rsidRPr="00F3048C" w:rsidRDefault="003E760D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Times New Roman" w:cs="Times New Roman"/>
                <w:szCs w:val="21"/>
              </w:rPr>
            </w:pPr>
            <w:r>
              <w:rPr>
                <w:rFonts w:ascii="方正仿宋_GBK" w:eastAsia="方正仿宋_GBK" w:hAnsi="Times New Roman" w:cs="Times New Roman" w:hint="eastAsia"/>
                <w:szCs w:val="21"/>
              </w:rPr>
              <w:t>14</w:t>
            </w:r>
          </w:p>
        </w:tc>
        <w:tc>
          <w:tcPr>
            <w:tcW w:w="0" w:type="auto"/>
            <w:vAlign w:val="center"/>
          </w:tcPr>
          <w:p w:rsidR="00C635EA" w:rsidRPr="005A1BDB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健康</w:t>
            </w:r>
            <w:proofErr w:type="gramStart"/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医疗大</w:t>
            </w:r>
            <w:proofErr w:type="gramEnd"/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数据区块链技术融合创新中心</w:t>
            </w:r>
          </w:p>
        </w:tc>
        <w:tc>
          <w:tcPr>
            <w:tcW w:w="2534" w:type="dxa"/>
            <w:vAlign w:val="center"/>
          </w:tcPr>
          <w:p w:rsidR="00C635EA" w:rsidRPr="005A1BDB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江苏曼荼罗软件股份有限公司</w:t>
            </w:r>
          </w:p>
        </w:tc>
        <w:tc>
          <w:tcPr>
            <w:tcW w:w="4161" w:type="dxa"/>
            <w:vAlign w:val="center"/>
          </w:tcPr>
          <w:p w:rsidR="00C635EA" w:rsidRPr="005A1BDB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江苏恒为信息科技有限公司</w:t>
            </w:r>
          </w:p>
          <w:p w:rsidR="00C635EA" w:rsidRPr="005A1BDB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无锡医疗物联网研究院</w:t>
            </w:r>
          </w:p>
          <w:p w:rsidR="00C635EA" w:rsidRPr="005A1BDB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无锡</w:t>
            </w:r>
            <w:proofErr w:type="gramStart"/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纭图数据</w:t>
            </w:r>
            <w:proofErr w:type="gramEnd"/>
            <w:r w:rsidRPr="005A1BDB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信息技术有限公司</w:t>
            </w:r>
          </w:p>
        </w:tc>
      </w:tr>
      <w:tr w:rsidR="00C635EA" w:rsidTr="005A1BDB">
        <w:trPr>
          <w:trHeight w:val="296"/>
          <w:jc w:val="center"/>
        </w:trPr>
        <w:tc>
          <w:tcPr>
            <w:tcW w:w="0" w:type="auto"/>
            <w:vAlign w:val="center"/>
          </w:tcPr>
          <w:p w:rsidR="00C635EA" w:rsidRPr="00F3048C" w:rsidRDefault="003E760D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Times New Roman" w:cs="Times New Roman"/>
                <w:szCs w:val="21"/>
              </w:rPr>
            </w:pPr>
            <w:r>
              <w:rPr>
                <w:rFonts w:ascii="方正仿宋_GBK" w:eastAsia="方正仿宋_GBK" w:hAnsi="Times New Roman" w:cs="Times New Roman" w:hint="eastAsia"/>
                <w:szCs w:val="21"/>
              </w:rPr>
              <w:t>15</w:t>
            </w:r>
          </w:p>
        </w:tc>
        <w:tc>
          <w:tcPr>
            <w:tcW w:w="0" w:type="auto"/>
            <w:vAlign w:val="center"/>
          </w:tcPr>
          <w:p w:rsidR="00C635EA" w:rsidRPr="00367D0C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 w:rsidRPr="00367D0C">
              <w:rPr>
                <w:rFonts w:ascii="方正仿宋_GBK" w:eastAsia="方正仿宋_GBK" w:hAnsi="仿宋" w:hint="eastAsia"/>
                <w:color w:val="000000"/>
                <w:szCs w:val="21"/>
              </w:rPr>
              <w:t>物联网金融科技融合创新中心</w:t>
            </w:r>
          </w:p>
        </w:tc>
        <w:tc>
          <w:tcPr>
            <w:tcW w:w="2534" w:type="dxa"/>
            <w:vAlign w:val="center"/>
          </w:tcPr>
          <w:p w:rsidR="00C635EA" w:rsidRPr="00F3048C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 w:rsidRPr="00367D0C">
              <w:rPr>
                <w:rFonts w:ascii="方正仿宋_GBK" w:eastAsia="方正仿宋_GBK" w:hAnsi="仿宋" w:hint="eastAsia"/>
                <w:color w:val="000000"/>
                <w:szCs w:val="21"/>
              </w:rPr>
              <w:t>无锡感知</w:t>
            </w:r>
            <w:proofErr w:type="gramStart"/>
            <w:r w:rsidRPr="00367D0C">
              <w:rPr>
                <w:rFonts w:ascii="方正仿宋_GBK" w:eastAsia="方正仿宋_GBK" w:hAnsi="仿宋" w:hint="eastAsia"/>
                <w:color w:val="000000"/>
                <w:szCs w:val="21"/>
              </w:rPr>
              <w:t>金服物</w:t>
            </w:r>
            <w:proofErr w:type="gramEnd"/>
            <w:r w:rsidRPr="00367D0C">
              <w:rPr>
                <w:rFonts w:ascii="方正仿宋_GBK" w:eastAsia="方正仿宋_GBK" w:hAnsi="仿宋" w:hint="eastAsia"/>
                <w:color w:val="000000"/>
                <w:szCs w:val="21"/>
              </w:rPr>
              <w:t>联网科技有限公司</w:t>
            </w:r>
          </w:p>
        </w:tc>
        <w:tc>
          <w:tcPr>
            <w:tcW w:w="4161" w:type="dxa"/>
            <w:vAlign w:val="center"/>
          </w:tcPr>
          <w:p w:rsidR="00C635EA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/>
                <w:szCs w:val="21"/>
              </w:rPr>
              <w:t>感知集团有限公司</w:t>
            </w:r>
          </w:p>
          <w:p w:rsidR="00C635EA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/>
                <w:szCs w:val="21"/>
              </w:rPr>
              <w:t>江阴华西钢铁有限公司</w:t>
            </w:r>
          </w:p>
          <w:p w:rsidR="00C635EA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 w:rsidRPr="00367D0C">
              <w:rPr>
                <w:rFonts w:ascii="方正仿宋_GBK" w:eastAsia="方正仿宋_GBK" w:hAnsi="仿宋" w:hint="eastAsia"/>
                <w:color w:val="000000"/>
                <w:szCs w:val="21"/>
              </w:rPr>
              <w:t>无</w:t>
            </w:r>
            <w:r>
              <w:rPr>
                <w:rFonts w:ascii="方正仿宋_GBK" w:eastAsia="方正仿宋_GBK" w:hAnsi="仿宋" w:hint="eastAsia"/>
                <w:color w:val="000000"/>
                <w:szCs w:val="21"/>
              </w:rPr>
              <w:t>锡物联网产业研究院</w:t>
            </w:r>
          </w:p>
          <w:p w:rsidR="00C635EA" w:rsidRPr="00F3048C" w:rsidRDefault="00C635EA" w:rsidP="00C635EA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 w:rsidRPr="00367D0C">
              <w:rPr>
                <w:rFonts w:ascii="方正仿宋_GBK" w:eastAsia="方正仿宋_GBK" w:hAnsi="仿宋" w:hint="eastAsia"/>
                <w:color w:val="000000"/>
                <w:szCs w:val="21"/>
              </w:rPr>
              <w:t>江南大学</w:t>
            </w:r>
          </w:p>
        </w:tc>
      </w:tr>
      <w:tr w:rsidR="002235FC" w:rsidTr="005A1BDB">
        <w:trPr>
          <w:trHeight w:val="162"/>
          <w:jc w:val="center"/>
        </w:trPr>
        <w:tc>
          <w:tcPr>
            <w:tcW w:w="0" w:type="auto"/>
            <w:vAlign w:val="center"/>
          </w:tcPr>
          <w:p w:rsidR="002235FC" w:rsidRPr="00F3048C" w:rsidRDefault="003E760D" w:rsidP="00FB00B4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Times New Roman" w:cs="Times New Roman"/>
                <w:szCs w:val="21"/>
              </w:rPr>
            </w:pPr>
            <w:r>
              <w:rPr>
                <w:rFonts w:ascii="方正仿宋_GBK" w:eastAsia="方正仿宋_GBK" w:hAnsi="Times New Roman" w:cs="Times New Roman" w:hint="eastAsia"/>
                <w:szCs w:val="21"/>
              </w:rPr>
              <w:t>16</w:t>
            </w:r>
          </w:p>
        </w:tc>
        <w:tc>
          <w:tcPr>
            <w:tcW w:w="0" w:type="auto"/>
            <w:vAlign w:val="center"/>
          </w:tcPr>
          <w:p w:rsidR="002235FC" w:rsidRPr="00F3048C" w:rsidRDefault="002235FC" w:rsidP="00FB00B4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 w:rsidRPr="002235FC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基于大数据的智慧城市信息安全融合创新中心</w:t>
            </w:r>
          </w:p>
        </w:tc>
        <w:tc>
          <w:tcPr>
            <w:tcW w:w="2534" w:type="dxa"/>
            <w:vAlign w:val="center"/>
          </w:tcPr>
          <w:p w:rsidR="002235FC" w:rsidRPr="00F3048C" w:rsidRDefault="002235FC" w:rsidP="00FB00B4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 w:rsidRPr="002235FC">
              <w:rPr>
                <w:rFonts w:ascii="仿宋_GB2312" w:eastAsia="仿宋_GB2312" w:hAnsi="宋体" w:cs="宋体" w:hint="eastAsia"/>
                <w:kern w:val="0"/>
                <w:szCs w:val="21"/>
              </w:rPr>
              <w:t>江苏天创科技有限公司</w:t>
            </w:r>
          </w:p>
        </w:tc>
        <w:tc>
          <w:tcPr>
            <w:tcW w:w="4161" w:type="dxa"/>
            <w:vAlign w:val="center"/>
          </w:tcPr>
          <w:p w:rsidR="002235FC" w:rsidRPr="00F3048C" w:rsidRDefault="002235FC" w:rsidP="00367D0C">
            <w:pPr>
              <w:adjustRightInd w:val="0"/>
              <w:snapToGrid w:val="0"/>
              <w:spacing w:line="240" w:lineRule="atLeast"/>
              <w:jc w:val="left"/>
              <w:rPr>
                <w:rFonts w:ascii="方正仿宋_GBK" w:eastAsia="方正仿宋_GBK" w:hAnsi="仿宋"/>
                <w:color w:val="000000"/>
                <w:szCs w:val="21"/>
              </w:rPr>
            </w:pPr>
            <w:r w:rsidRPr="002235FC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东南大学                                     苏州市职业大学                                  苏州城市地下综合管廊开发有限公司                慧</w:t>
            </w:r>
            <w:proofErr w:type="gramStart"/>
            <w:r w:rsidRPr="002235FC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盾信息</w:t>
            </w:r>
            <w:proofErr w:type="gramEnd"/>
            <w:r w:rsidRPr="002235FC"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安全科技（苏州）股份有限公司</w:t>
            </w:r>
          </w:p>
        </w:tc>
      </w:tr>
    </w:tbl>
    <w:p w:rsidR="005408FD" w:rsidRPr="0074445D" w:rsidRDefault="005408FD" w:rsidP="0074445D"/>
    <w:sectPr w:rsidR="005408FD" w:rsidRPr="0074445D" w:rsidSect="004F32DB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35E4" w:rsidRDefault="00E435E4" w:rsidP="00EE2342">
      <w:r>
        <w:separator/>
      </w:r>
    </w:p>
  </w:endnote>
  <w:endnote w:type="continuationSeparator" w:id="0">
    <w:p w:rsidR="00E435E4" w:rsidRDefault="00E435E4" w:rsidP="00EE23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90E0000" w:usb2="00000010" w:usb3="00000000" w:csb0="003C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35E4" w:rsidRDefault="00E435E4" w:rsidP="00EE2342">
      <w:r>
        <w:separator/>
      </w:r>
    </w:p>
  </w:footnote>
  <w:footnote w:type="continuationSeparator" w:id="0">
    <w:p w:rsidR="00E435E4" w:rsidRDefault="00E435E4" w:rsidP="00EE23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5885"/>
    <w:rsid w:val="00032FD6"/>
    <w:rsid w:val="00036107"/>
    <w:rsid w:val="000519B7"/>
    <w:rsid w:val="000554BE"/>
    <w:rsid w:val="000F1C74"/>
    <w:rsid w:val="00123D98"/>
    <w:rsid w:val="001A4181"/>
    <w:rsid w:val="001B460A"/>
    <w:rsid w:val="00211BDB"/>
    <w:rsid w:val="002235FC"/>
    <w:rsid w:val="00341A75"/>
    <w:rsid w:val="00367D0C"/>
    <w:rsid w:val="00383BE7"/>
    <w:rsid w:val="003C53B4"/>
    <w:rsid w:val="003E760D"/>
    <w:rsid w:val="003F2736"/>
    <w:rsid w:val="00413892"/>
    <w:rsid w:val="00464753"/>
    <w:rsid w:val="004D34A9"/>
    <w:rsid w:val="004D56E3"/>
    <w:rsid w:val="004F32DB"/>
    <w:rsid w:val="00526C17"/>
    <w:rsid w:val="005408FD"/>
    <w:rsid w:val="00552589"/>
    <w:rsid w:val="00562785"/>
    <w:rsid w:val="005A1BDB"/>
    <w:rsid w:val="00623A90"/>
    <w:rsid w:val="006625EC"/>
    <w:rsid w:val="006D3763"/>
    <w:rsid w:val="006F6289"/>
    <w:rsid w:val="007070F1"/>
    <w:rsid w:val="0074445D"/>
    <w:rsid w:val="00781E99"/>
    <w:rsid w:val="008347B7"/>
    <w:rsid w:val="00841A6D"/>
    <w:rsid w:val="0084760B"/>
    <w:rsid w:val="008E4E63"/>
    <w:rsid w:val="008F497B"/>
    <w:rsid w:val="009331C7"/>
    <w:rsid w:val="009A2A57"/>
    <w:rsid w:val="009C0879"/>
    <w:rsid w:val="009D1A3F"/>
    <w:rsid w:val="009F1D89"/>
    <w:rsid w:val="009F636C"/>
    <w:rsid w:val="00A062D2"/>
    <w:rsid w:val="00AE53BC"/>
    <w:rsid w:val="00AF237E"/>
    <w:rsid w:val="00B475EA"/>
    <w:rsid w:val="00BC4221"/>
    <w:rsid w:val="00BE6338"/>
    <w:rsid w:val="00C50834"/>
    <w:rsid w:val="00C635EA"/>
    <w:rsid w:val="00C647A7"/>
    <w:rsid w:val="00C90D5E"/>
    <w:rsid w:val="00CA6B13"/>
    <w:rsid w:val="00DB7B09"/>
    <w:rsid w:val="00E27009"/>
    <w:rsid w:val="00E27D85"/>
    <w:rsid w:val="00E36F22"/>
    <w:rsid w:val="00E40AE3"/>
    <w:rsid w:val="00E435E4"/>
    <w:rsid w:val="00ED456E"/>
    <w:rsid w:val="00ED7BAE"/>
    <w:rsid w:val="00EE2342"/>
    <w:rsid w:val="00F24A39"/>
    <w:rsid w:val="00F3048C"/>
    <w:rsid w:val="00F401F3"/>
    <w:rsid w:val="00FB00B4"/>
    <w:rsid w:val="00FC7DBC"/>
    <w:rsid w:val="00FD5885"/>
    <w:rsid w:val="00FF7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6338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rsid w:val="00DB7B0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DB7B0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semiHidden/>
    <w:unhideWhenUsed/>
    <w:qFormat/>
    <w:rsid w:val="00DB7B0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DB7B0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semiHidden/>
    <w:unhideWhenUsed/>
    <w:qFormat/>
    <w:rsid w:val="00DB7B0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semiHidden/>
    <w:unhideWhenUsed/>
    <w:qFormat/>
    <w:rsid w:val="00DB7B0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semiHidden/>
    <w:unhideWhenUsed/>
    <w:qFormat/>
    <w:rsid w:val="00DB7B0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semiHidden/>
    <w:unhideWhenUsed/>
    <w:qFormat/>
    <w:rsid w:val="00DB7B0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Char"/>
    <w:semiHidden/>
    <w:unhideWhenUsed/>
    <w:qFormat/>
    <w:rsid w:val="00DB7B09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B7B09"/>
    <w:rPr>
      <w:rFonts w:ascii="Calibri" w:eastAsia="宋体" w:hAnsi="Calibri" w:cs="Arial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semiHidden/>
    <w:rsid w:val="00DB7B0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semiHidden/>
    <w:rsid w:val="00DB7B09"/>
    <w:rPr>
      <w:rFonts w:ascii="Calibri" w:eastAsia="宋体" w:hAnsi="Calibri" w:cs="Arial"/>
      <w:b/>
      <w:bCs/>
      <w:kern w:val="2"/>
      <w:sz w:val="32"/>
      <w:szCs w:val="32"/>
    </w:rPr>
  </w:style>
  <w:style w:type="character" w:customStyle="1" w:styleId="4Char">
    <w:name w:val="标题 4 Char"/>
    <w:basedOn w:val="a0"/>
    <w:link w:val="4"/>
    <w:semiHidden/>
    <w:rsid w:val="00DB7B09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Char">
    <w:name w:val="标题 5 Char"/>
    <w:basedOn w:val="a0"/>
    <w:link w:val="5"/>
    <w:semiHidden/>
    <w:rsid w:val="00DB7B09"/>
    <w:rPr>
      <w:rFonts w:ascii="Calibri" w:eastAsia="宋体" w:hAnsi="Calibri" w:cs="Arial"/>
      <w:b/>
      <w:bCs/>
      <w:kern w:val="2"/>
      <w:sz w:val="28"/>
      <w:szCs w:val="28"/>
    </w:rPr>
  </w:style>
  <w:style w:type="character" w:customStyle="1" w:styleId="6Char">
    <w:name w:val="标题 6 Char"/>
    <w:basedOn w:val="a0"/>
    <w:link w:val="6"/>
    <w:semiHidden/>
    <w:rsid w:val="00DB7B09"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Char">
    <w:name w:val="标题 7 Char"/>
    <w:basedOn w:val="a0"/>
    <w:link w:val="7"/>
    <w:semiHidden/>
    <w:rsid w:val="00DB7B09"/>
    <w:rPr>
      <w:rFonts w:ascii="Calibri" w:eastAsia="宋体" w:hAnsi="Calibri" w:cs="Arial"/>
      <w:b/>
      <w:bCs/>
      <w:kern w:val="2"/>
      <w:sz w:val="24"/>
      <w:szCs w:val="24"/>
    </w:rPr>
  </w:style>
  <w:style w:type="character" w:customStyle="1" w:styleId="8Char">
    <w:name w:val="标题 8 Char"/>
    <w:basedOn w:val="a0"/>
    <w:link w:val="8"/>
    <w:semiHidden/>
    <w:rsid w:val="00DB7B09"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Char">
    <w:name w:val="标题 9 Char"/>
    <w:basedOn w:val="a0"/>
    <w:link w:val="9"/>
    <w:semiHidden/>
    <w:rsid w:val="00DB7B09"/>
    <w:rPr>
      <w:rFonts w:asciiTheme="majorHAnsi" w:eastAsiaTheme="majorEastAsia" w:hAnsiTheme="majorHAnsi" w:cstheme="majorBidi"/>
      <w:kern w:val="2"/>
      <w:sz w:val="21"/>
      <w:szCs w:val="21"/>
    </w:rPr>
  </w:style>
  <w:style w:type="paragraph" w:styleId="a3">
    <w:name w:val="caption"/>
    <w:basedOn w:val="a"/>
    <w:next w:val="a"/>
    <w:semiHidden/>
    <w:unhideWhenUsed/>
    <w:qFormat/>
    <w:rsid w:val="00DB7B09"/>
    <w:rPr>
      <w:rFonts w:asciiTheme="majorHAnsi" w:eastAsia="黑体" w:hAnsiTheme="majorHAnsi" w:cstheme="majorBidi"/>
      <w:sz w:val="20"/>
      <w:szCs w:val="20"/>
    </w:rPr>
  </w:style>
  <w:style w:type="paragraph" w:styleId="a4">
    <w:name w:val="Title"/>
    <w:basedOn w:val="a"/>
    <w:next w:val="a"/>
    <w:link w:val="Char"/>
    <w:qFormat/>
    <w:rsid w:val="00DB7B09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rsid w:val="00DB7B09"/>
    <w:rPr>
      <w:rFonts w:asciiTheme="majorHAnsi" w:eastAsia="宋体" w:hAnsiTheme="majorHAnsi" w:cstheme="majorBidi"/>
      <w:b/>
      <w:bCs/>
      <w:kern w:val="2"/>
      <w:sz w:val="32"/>
      <w:szCs w:val="32"/>
    </w:rPr>
  </w:style>
  <w:style w:type="paragraph" w:styleId="a5">
    <w:name w:val="Subtitle"/>
    <w:basedOn w:val="a"/>
    <w:next w:val="a"/>
    <w:link w:val="Char0"/>
    <w:qFormat/>
    <w:rsid w:val="00DB7B09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0">
    <w:name w:val="副标题 Char"/>
    <w:basedOn w:val="a0"/>
    <w:link w:val="a5"/>
    <w:rsid w:val="00DB7B09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styleId="a6">
    <w:name w:val="Strong"/>
    <w:basedOn w:val="a0"/>
    <w:qFormat/>
    <w:rsid w:val="00DB7B09"/>
    <w:rPr>
      <w:b/>
      <w:bCs/>
    </w:rPr>
  </w:style>
  <w:style w:type="character" w:styleId="a7">
    <w:name w:val="Emphasis"/>
    <w:basedOn w:val="a0"/>
    <w:qFormat/>
    <w:rsid w:val="00DB7B09"/>
    <w:rPr>
      <w:i/>
      <w:iCs/>
    </w:rPr>
  </w:style>
  <w:style w:type="table" w:styleId="a8">
    <w:name w:val="Table Grid"/>
    <w:basedOn w:val="a1"/>
    <w:uiPriority w:val="39"/>
    <w:rsid w:val="00DB7B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No Spacing"/>
    <w:uiPriority w:val="1"/>
    <w:qFormat/>
    <w:rsid w:val="00DB7B09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aa">
    <w:name w:val="Quote"/>
    <w:basedOn w:val="a"/>
    <w:next w:val="a"/>
    <w:link w:val="Char1"/>
    <w:uiPriority w:val="29"/>
    <w:qFormat/>
    <w:rsid w:val="00DB7B0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a"/>
    <w:uiPriority w:val="29"/>
    <w:rsid w:val="00DB7B09"/>
    <w:rPr>
      <w:rFonts w:ascii="Calibri" w:eastAsia="宋体" w:hAnsi="Calibri" w:cs="Arial"/>
      <w:i/>
      <w:iCs/>
      <w:color w:val="404040" w:themeColor="text1" w:themeTint="BF"/>
      <w:kern w:val="2"/>
      <w:sz w:val="21"/>
      <w:szCs w:val="22"/>
    </w:rPr>
  </w:style>
  <w:style w:type="paragraph" w:styleId="ab">
    <w:name w:val="Intense Quote"/>
    <w:basedOn w:val="a"/>
    <w:next w:val="a"/>
    <w:link w:val="Char2"/>
    <w:uiPriority w:val="30"/>
    <w:qFormat/>
    <w:rsid w:val="00DB7B09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har2">
    <w:name w:val="明显引用 Char"/>
    <w:basedOn w:val="a0"/>
    <w:link w:val="ab"/>
    <w:uiPriority w:val="30"/>
    <w:rsid w:val="00DB7B09"/>
    <w:rPr>
      <w:rFonts w:ascii="Calibri" w:eastAsia="宋体" w:hAnsi="Calibri" w:cs="Arial"/>
      <w:i/>
      <w:iCs/>
      <w:color w:val="5B9BD5" w:themeColor="accent1"/>
      <w:kern w:val="2"/>
      <w:sz w:val="21"/>
      <w:szCs w:val="22"/>
    </w:rPr>
  </w:style>
  <w:style w:type="character" w:styleId="ac">
    <w:name w:val="Subtle Emphasis"/>
    <w:basedOn w:val="a0"/>
    <w:uiPriority w:val="19"/>
    <w:qFormat/>
    <w:rsid w:val="00DB7B09"/>
    <w:rPr>
      <w:i/>
      <w:iCs/>
      <w:color w:val="404040" w:themeColor="text1" w:themeTint="BF"/>
    </w:rPr>
  </w:style>
  <w:style w:type="character" w:styleId="ad">
    <w:name w:val="Intense Emphasis"/>
    <w:basedOn w:val="a0"/>
    <w:uiPriority w:val="21"/>
    <w:qFormat/>
    <w:rsid w:val="00DB7B09"/>
    <w:rPr>
      <w:i/>
      <w:iCs/>
      <w:color w:val="5B9BD5" w:themeColor="accent1"/>
    </w:rPr>
  </w:style>
  <w:style w:type="character" w:styleId="ae">
    <w:name w:val="Subtle Reference"/>
    <w:basedOn w:val="a0"/>
    <w:uiPriority w:val="31"/>
    <w:qFormat/>
    <w:rsid w:val="00DB7B09"/>
    <w:rPr>
      <w:smallCaps/>
      <w:color w:val="5A5A5A" w:themeColor="text1" w:themeTint="A5"/>
    </w:rPr>
  </w:style>
  <w:style w:type="character" w:styleId="af">
    <w:name w:val="Intense Reference"/>
    <w:basedOn w:val="a0"/>
    <w:uiPriority w:val="32"/>
    <w:qFormat/>
    <w:rsid w:val="00DB7B09"/>
    <w:rPr>
      <w:b/>
      <w:bCs/>
      <w:smallCaps/>
      <w:color w:val="5B9BD5" w:themeColor="accent1"/>
      <w:spacing w:val="5"/>
    </w:rPr>
  </w:style>
  <w:style w:type="character" w:styleId="af0">
    <w:name w:val="Book Title"/>
    <w:basedOn w:val="a0"/>
    <w:uiPriority w:val="33"/>
    <w:qFormat/>
    <w:rsid w:val="00DB7B09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DB7B09"/>
    <w:pPr>
      <w:outlineLvl w:val="9"/>
    </w:pPr>
  </w:style>
  <w:style w:type="paragraph" w:styleId="af1">
    <w:name w:val="Date"/>
    <w:basedOn w:val="a"/>
    <w:next w:val="a"/>
    <w:link w:val="Char3"/>
    <w:uiPriority w:val="99"/>
    <w:semiHidden/>
    <w:unhideWhenUsed/>
    <w:rsid w:val="005408FD"/>
    <w:pPr>
      <w:ind w:leftChars="2500" w:left="100"/>
    </w:pPr>
  </w:style>
  <w:style w:type="character" w:customStyle="1" w:styleId="Char3">
    <w:name w:val="日期 Char"/>
    <w:basedOn w:val="a0"/>
    <w:link w:val="af1"/>
    <w:uiPriority w:val="99"/>
    <w:semiHidden/>
    <w:rsid w:val="005408FD"/>
    <w:rPr>
      <w:rFonts w:ascii="Calibri" w:eastAsia="宋体" w:hAnsi="Calibri" w:cs="Arial"/>
      <w:kern w:val="2"/>
      <w:sz w:val="21"/>
      <w:szCs w:val="22"/>
    </w:rPr>
  </w:style>
  <w:style w:type="paragraph" w:styleId="af2">
    <w:name w:val="Balloon Text"/>
    <w:basedOn w:val="a"/>
    <w:link w:val="Char4"/>
    <w:uiPriority w:val="99"/>
    <w:semiHidden/>
    <w:unhideWhenUsed/>
    <w:rsid w:val="00AE53BC"/>
    <w:rPr>
      <w:sz w:val="18"/>
      <w:szCs w:val="18"/>
    </w:rPr>
  </w:style>
  <w:style w:type="character" w:customStyle="1" w:styleId="Char4">
    <w:name w:val="批注框文本 Char"/>
    <w:basedOn w:val="a0"/>
    <w:link w:val="af2"/>
    <w:uiPriority w:val="99"/>
    <w:semiHidden/>
    <w:rsid w:val="00AE53BC"/>
    <w:rPr>
      <w:rFonts w:ascii="Calibri" w:eastAsia="宋体" w:hAnsi="Calibri" w:cs="Arial"/>
      <w:kern w:val="2"/>
      <w:sz w:val="18"/>
      <w:szCs w:val="18"/>
    </w:rPr>
  </w:style>
  <w:style w:type="paragraph" w:styleId="af3">
    <w:name w:val="header"/>
    <w:basedOn w:val="a"/>
    <w:link w:val="Char5"/>
    <w:uiPriority w:val="99"/>
    <w:unhideWhenUsed/>
    <w:rsid w:val="00EE23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5">
    <w:name w:val="页眉 Char"/>
    <w:basedOn w:val="a0"/>
    <w:link w:val="af3"/>
    <w:uiPriority w:val="99"/>
    <w:rsid w:val="00EE2342"/>
    <w:rPr>
      <w:rFonts w:ascii="Calibri" w:eastAsia="宋体" w:hAnsi="Calibri" w:cs="Arial"/>
      <w:kern w:val="2"/>
      <w:sz w:val="18"/>
      <w:szCs w:val="18"/>
    </w:rPr>
  </w:style>
  <w:style w:type="paragraph" w:styleId="af4">
    <w:name w:val="footer"/>
    <w:basedOn w:val="a"/>
    <w:link w:val="Char6"/>
    <w:uiPriority w:val="99"/>
    <w:unhideWhenUsed/>
    <w:rsid w:val="00EE23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6">
    <w:name w:val="页脚 Char"/>
    <w:basedOn w:val="a0"/>
    <w:link w:val="af4"/>
    <w:uiPriority w:val="99"/>
    <w:rsid w:val="00EE2342"/>
    <w:rPr>
      <w:rFonts w:ascii="Calibri" w:eastAsia="宋体" w:hAnsi="Calibri" w:cs="Arial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6338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rsid w:val="00DB7B0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DB7B0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semiHidden/>
    <w:unhideWhenUsed/>
    <w:qFormat/>
    <w:rsid w:val="00DB7B0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DB7B0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semiHidden/>
    <w:unhideWhenUsed/>
    <w:qFormat/>
    <w:rsid w:val="00DB7B0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semiHidden/>
    <w:unhideWhenUsed/>
    <w:qFormat/>
    <w:rsid w:val="00DB7B0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semiHidden/>
    <w:unhideWhenUsed/>
    <w:qFormat/>
    <w:rsid w:val="00DB7B0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semiHidden/>
    <w:unhideWhenUsed/>
    <w:qFormat/>
    <w:rsid w:val="00DB7B0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Char"/>
    <w:semiHidden/>
    <w:unhideWhenUsed/>
    <w:qFormat/>
    <w:rsid w:val="00DB7B09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B7B09"/>
    <w:rPr>
      <w:rFonts w:ascii="Calibri" w:eastAsia="宋体" w:hAnsi="Calibri" w:cs="Arial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semiHidden/>
    <w:rsid w:val="00DB7B0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semiHidden/>
    <w:rsid w:val="00DB7B09"/>
    <w:rPr>
      <w:rFonts w:ascii="Calibri" w:eastAsia="宋体" w:hAnsi="Calibri" w:cs="Arial"/>
      <w:b/>
      <w:bCs/>
      <w:kern w:val="2"/>
      <w:sz w:val="32"/>
      <w:szCs w:val="32"/>
    </w:rPr>
  </w:style>
  <w:style w:type="character" w:customStyle="1" w:styleId="4Char">
    <w:name w:val="标题 4 Char"/>
    <w:basedOn w:val="a0"/>
    <w:link w:val="4"/>
    <w:semiHidden/>
    <w:rsid w:val="00DB7B09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Char">
    <w:name w:val="标题 5 Char"/>
    <w:basedOn w:val="a0"/>
    <w:link w:val="5"/>
    <w:semiHidden/>
    <w:rsid w:val="00DB7B09"/>
    <w:rPr>
      <w:rFonts w:ascii="Calibri" w:eastAsia="宋体" w:hAnsi="Calibri" w:cs="Arial"/>
      <w:b/>
      <w:bCs/>
      <w:kern w:val="2"/>
      <w:sz w:val="28"/>
      <w:szCs w:val="28"/>
    </w:rPr>
  </w:style>
  <w:style w:type="character" w:customStyle="1" w:styleId="6Char">
    <w:name w:val="标题 6 Char"/>
    <w:basedOn w:val="a0"/>
    <w:link w:val="6"/>
    <w:semiHidden/>
    <w:rsid w:val="00DB7B09"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Char">
    <w:name w:val="标题 7 Char"/>
    <w:basedOn w:val="a0"/>
    <w:link w:val="7"/>
    <w:semiHidden/>
    <w:rsid w:val="00DB7B09"/>
    <w:rPr>
      <w:rFonts w:ascii="Calibri" w:eastAsia="宋体" w:hAnsi="Calibri" w:cs="Arial"/>
      <w:b/>
      <w:bCs/>
      <w:kern w:val="2"/>
      <w:sz w:val="24"/>
      <w:szCs w:val="24"/>
    </w:rPr>
  </w:style>
  <w:style w:type="character" w:customStyle="1" w:styleId="8Char">
    <w:name w:val="标题 8 Char"/>
    <w:basedOn w:val="a0"/>
    <w:link w:val="8"/>
    <w:semiHidden/>
    <w:rsid w:val="00DB7B09"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Char">
    <w:name w:val="标题 9 Char"/>
    <w:basedOn w:val="a0"/>
    <w:link w:val="9"/>
    <w:semiHidden/>
    <w:rsid w:val="00DB7B09"/>
    <w:rPr>
      <w:rFonts w:asciiTheme="majorHAnsi" w:eastAsiaTheme="majorEastAsia" w:hAnsiTheme="majorHAnsi" w:cstheme="majorBidi"/>
      <w:kern w:val="2"/>
      <w:sz w:val="21"/>
      <w:szCs w:val="21"/>
    </w:rPr>
  </w:style>
  <w:style w:type="paragraph" w:styleId="a3">
    <w:name w:val="caption"/>
    <w:basedOn w:val="a"/>
    <w:next w:val="a"/>
    <w:semiHidden/>
    <w:unhideWhenUsed/>
    <w:qFormat/>
    <w:rsid w:val="00DB7B09"/>
    <w:rPr>
      <w:rFonts w:asciiTheme="majorHAnsi" w:eastAsia="黑体" w:hAnsiTheme="majorHAnsi" w:cstheme="majorBidi"/>
      <w:sz w:val="20"/>
      <w:szCs w:val="20"/>
    </w:rPr>
  </w:style>
  <w:style w:type="paragraph" w:styleId="a4">
    <w:name w:val="Title"/>
    <w:basedOn w:val="a"/>
    <w:next w:val="a"/>
    <w:link w:val="Char"/>
    <w:qFormat/>
    <w:rsid w:val="00DB7B09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rsid w:val="00DB7B09"/>
    <w:rPr>
      <w:rFonts w:asciiTheme="majorHAnsi" w:eastAsia="宋体" w:hAnsiTheme="majorHAnsi" w:cstheme="majorBidi"/>
      <w:b/>
      <w:bCs/>
      <w:kern w:val="2"/>
      <w:sz w:val="32"/>
      <w:szCs w:val="32"/>
    </w:rPr>
  </w:style>
  <w:style w:type="paragraph" w:styleId="a5">
    <w:name w:val="Subtitle"/>
    <w:basedOn w:val="a"/>
    <w:next w:val="a"/>
    <w:link w:val="Char0"/>
    <w:qFormat/>
    <w:rsid w:val="00DB7B09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0">
    <w:name w:val="副标题 Char"/>
    <w:basedOn w:val="a0"/>
    <w:link w:val="a5"/>
    <w:rsid w:val="00DB7B09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styleId="a6">
    <w:name w:val="Strong"/>
    <w:basedOn w:val="a0"/>
    <w:qFormat/>
    <w:rsid w:val="00DB7B09"/>
    <w:rPr>
      <w:b/>
      <w:bCs/>
    </w:rPr>
  </w:style>
  <w:style w:type="character" w:styleId="a7">
    <w:name w:val="Emphasis"/>
    <w:basedOn w:val="a0"/>
    <w:qFormat/>
    <w:rsid w:val="00DB7B09"/>
    <w:rPr>
      <w:i/>
      <w:iCs/>
    </w:rPr>
  </w:style>
  <w:style w:type="table" w:styleId="a8">
    <w:name w:val="Table Grid"/>
    <w:basedOn w:val="a1"/>
    <w:uiPriority w:val="39"/>
    <w:rsid w:val="00DB7B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No Spacing"/>
    <w:uiPriority w:val="1"/>
    <w:qFormat/>
    <w:rsid w:val="00DB7B09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aa">
    <w:name w:val="Quote"/>
    <w:basedOn w:val="a"/>
    <w:next w:val="a"/>
    <w:link w:val="Char1"/>
    <w:uiPriority w:val="29"/>
    <w:qFormat/>
    <w:rsid w:val="00DB7B0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a"/>
    <w:uiPriority w:val="29"/>
    <w:rsid w:val="00DB7B09"/>
    <w:rPr>
      <w:rFonts w:ascii="Calibri" w:eastAsia="宋体" w:hAnsi="Calibri" w:cs="Arial"/>
      <w:i/>
      <w:iCs/>
      <w:color w:val="404040" w:themeColor="text1" w:themeTint="BF"/>
      <w:kern w:val="2"/>
      <w:sz w:val="21"/>
      <w:szCs w:val="22"/>
    </w:rPr>
  </w:style>
  <w:style w:type="paragraph" w:styleId="ab">
    <w:name w:val="Intense Quote"/>
    <w:basedOn w:val="a"/>
    <w:next w:val="a"/>
    <w:link w:val="Char2"/>
    <w:uiPriority w:val="30"/>
    <w:qFormat/>
    <w:rsid w:val="00DB7B09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har2">
    <w:name w:val="明显引用 Char"/>
    <w:basedOn w:val="a0"/>
    <w:link w:val="ab"/>
    <w:uiPriority w:val="30"/>
    <w:rsid w:val="00DB7B09"/>
    <w:rPr>
      <w:rFonts w:ascii="Calibri" w:eastAsia="宋体" w:hAnsi="Calibri" w:cs="Arial"/>
      <w:i/>
      <w:iCs/>
      <w:color w:val="5B9BD5" w:themeColor="accent1"/>
      <w:kern w:val="2"/>
      <w:sz w:val="21"/>
      <w:szCs w:val="22"/>
    </w:rPr>
  </w:style>
  <w:style w:type="character" w:styleId="ac">
    <w:name w:val="Subtle Emphasis"/>
    <w:basedOn w:val="a0"/>
    <w:uiPriority w:val="19"/>
    <w:qFormat/>
    <w:rsid w:val="00DB7B09"/>
    <w:rPr>
      <w:i/>
      <w:iCs/>
      <w:color w:val="404040" w:themeColor="text1" w:themeTint="BF"/>
    </w:rPr>
  </w:style>
  <w:style w:type="character" w:styleId="ad">
    <w:name w:val="Intense Emphasis"/>
    <w:basedOn w:val="a0"/>
    <w:uiPriority w:val="21"/>
    <w:qFormat/>
    <w:rsid w:val="00DB7B09"/>
    <w:rPr>
      <w:i/>
      <w:iCs/>
      <w:color w:val="5B9BD5" w:themeColor="accent1"/>
    </w:rPr>
  </w:style>
  <w:style w:type="character" w:styleId="ae">
    <w:name w:val="Subtle Reference"/>
    <w:basedOn w:val="a0"/>
    <w:uiPriority w:val="31"/>
    <w:qFormat/>
    <w:rsid w:val="00DB7B09"/>
    <w:rPr>
      <w:smallCaps/>
      <w:color w:val="5A5A5A" w:themeColor="text1" w:themeTint="A5"/>
    </w:rPr>
  </w:style>
  <w:style w:type="character" w:styleId="af">
    <w:name w:val="Intense Reference"/>
    <w:basedOn w:val="a0"/>
    <w:uiPriority w:val="32"/>
    <w:qFormat/>
    <w:rsid w:val="00DB7B09"/>
    <w:rPr>
      <w:b/>
      <w:bCs/>
      <w:smallCaps/>
      <w:color w:val="5B9BD5" w:themeColor="accent1"/>
      <w:spacing w:val="5"/>
    </w:rPr>
  </w:style>
  <w:style w:type="character" w:styleId="af0">
    <w:name w:val="Book Title"/>
    <w:basedOn w:val="a0"/>
    <w:uiPriority w:val="33"/>
    <w:qFormat/>
    <w:rsid w:val="00DB7B09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DB7B09"/>
    <w:pPr>
      <w:outlineLvl w:val="9"/>
    </w:pPr>
  </w:style>
  <w:style w:type="paragraph" w:styleId="af1">
    <w:name w:val="Date"/>
    <w:basedOn w:val="a"/>
    <w:next w:val="a"/>
    <w:link w:val="Char3"/>
    <w:uiPriority w:val="99"/>
    <w:semiHidden/>
    <w:unhideWhenUsed/>
    <w:rsid w:val="005408FD"/>
    <w:pPr>
      <w:ind w:leftChars="2500" w:left="100"/>
    </w:pPr>
  </w:style>
  <w:style w:type="character" w:customStyle="1" w:styleId="Char3">
    <w:name w:val="日期 Char"/>
    <w:basedOn w:val="a0"/>
    <w:link w:val="af1"/>
    <w:uiPriority w:val="99"/>
    <w:semiHidden/>
    <w:rsid w:val="005408FD"/>
    <w:rPr>
      <w:rFonts w:ascii="Calibri" w:eastAsia="宋体" w:hAnsi="Calibri" w:cs="Arial"/>
      <w:kern w:val="2"/>
      <w:sz w:val="21"/>
      <w:szCs w:val="22"/>
    </w:rPr>
  </w:style>
  <w:style w:type="paragraph" w:styleId="af2">
    <w:name w:val="Balloon Text"/>
    <w:basedOn w:val="a"/>
    <w:link w:val="Char4"/>
    <w:uiPriority w:val="99"/>
    <w:semiHidden/>
    <w:unhideWhenUsed/>
    <w:rsid w:val="00AE53BC"/>
    <w:rPr>
      <w:sz w:val="18"/>
      <w:szCs w:val="18"/>
    </w:rPr>
  </w:style>
  <w:style w:type="character" w:customStyle="1" w:styleId="Char4">
    <w:name w:val="批注框文本 Char"/>
    <w:basedOn w:val="a0"/>
    <w:link w:val="af2"/>
    <w:uiPriority w:val="99"/>
    <w:semiHidden/>
    <w:rsid w:val="00AE53BC"/>
    <w:rPr>
      <w:rFonts w:ascii="Calibri" w:eastAsia="宋体" w:hAnsi="Calibri" w:cs="Arial"/>
      <w:kern w:val="2"/>
      <w:sz w:val="18"/>
      <w:szCs w:val="18"/>
    </w:rPr>
  </w:style>
  <w:style w:type="paragraph" w:styleId="af3">
    <w:name w:val="header"/>
    <w:basedOn w:val="a"/>
    <w:link w:val="Char5"/>
    <w:uiPriority w:val="99"/>
    <w:unhideWhenUsed/>
    <w:rsid w:val="00EE23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5">
    <w:name w:val="页眉 Char"/>
    <w:basedOn w:val="a0"/>
    <w:link w:val="af3"/>
    <w:uiPriority w:val="99"/>
    <w:rsid w:val="00EE2342"/>
    <w:rPr>
      <w:rFonts w:ascii="Calibri" w:eastAsia="宋体" w:hAnsi="Calibri" w:cs="Arial"/>
      <w:kern w:val="2"/>
      <w:sz w:val="18"/>
      <w:szCs w:val="18"/>
    </w:rPr>
  </w:style>
  <w:style w:type="paragraph" w:styleId="af4">
    <w:name w:val="footer"/>
    <w:basedOn w:val="a"/>
    <w:link w:val="Char6"/>
    <w:uiPriority w:val="99"/>
    <w:unhideWhenUsed/>
    <w:rsid w:val="00EE23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6">
    <w:name w:val="页脚 Char"/>
    <w:basedOn w:val="a0"/>
    <w:link w:val="af4"/>
    <w:uiPriority w:val="99"/>
    <w:rsid w:val="00EE2342"/>
    <w:rPr>
      <w:rFonts w:ascii="Calibri" w:eastAsia="宋体" w:hAnsi="Calibri" w:cs="Arial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737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57D80B-6192-4D32-A8D1-12AC89EF83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228</Words>
  <Characters>1302</Characters>
  <Application>Microsoft Office Word</Application>
  <DocSecurity>0</DocSecurity>
  <Lines>10</Lines>
  <Paragraphs>3</Paragraphs>
  <ScaleCrop>false</ScaleCrop>
  <Company>Microsoft</Company>
  <LinksUpToDate>false</LinksUpToDate>
  <CharactersWithSpaces>1527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张北虹</cp:lastModifiedBy>
  <cp:revision>2</cp:revision>
  <cp:lastPrinted>2020-06-23T09:47:00Z</cp:lastPrinted>
  <dcterms:created xsi:type="dcterms:W3CDTF">2020-06-24T08:34:00Z</dcterms:created>
  <dcterms:modified xsi:type="dcterms:W3CDTF">2020-06-24T08:34:00Z</dcterms:modified>
</cp:coreProperties>
</file>