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7D6" w:rsidRPr="00805536" w:rsidRDefault="00911431">
      <w:pPr>
        <w:rPr>
          <w:rFonts w:hint="eastAsia"/>
          <w:b/>
          <w:sz w:val="24"/>
          <w:szCs w:val="24"/>
        </w:rPr>
      </w:pPr>
      <w:r w:rsidRPr="00805536">
        <w:rPr>
          <w:rFonts w:hint="eastAsia"/>
          <w:b/>
          <w:sz w:val="24"/>
          <w:szCs w:val="24"/>
        </w:rPr>
        <w:t>附件</w:t>
      </w:r>
      <w:r w:rsidRPr="00805536">
        <w:rPr>
          <w:rFonts w:hint="eastAsia"/>
          <w:b/>
          <w:sz w:val="24"/>
          <w:szCs w:val="24"/>
        </w:rPr>
        <w:t>1</w:t>
      </w:r>
      <w:r w:rsidRPr="00805536">
        <w:rPr>
          <w:rFonts w:hint="eastAsia"/>
          <w:b/>
          <w:sz w:val="24"/>
          <w:szCs w:val="24"/>
        </w:rPr>
        <w:t>：</w:t>
      </w:r>
      <w:r w:rsidR="00805536" w:rsidRPr="00805536">
        <w:rPr>
          <w:rFonts w:hint="eastAsia"/>
          <w:b/>
          <w:sz w:val="24"/>
          <w:szCs w:val="24"/>
        </w:rPr>
        <w:t>“腾云驾数”优秀软件和信息服务企业名单</w:t>
      </w:r>
    </w:p>
    <w:p w:rsidR="00805536" w:rsidRPr="00805536" w:rsidRDefault="00805536">
      <w:pPr>
        <w:rPr>
          <w:b/>
          <w:sz w:val="28"/>
          <w:szCs w:val="28"/>
        </w:rPr>
      </w:pPr>
    </w:p>
    <w:tbl>
      <w:tblPr>
        <w:tblW w:w="0" w:type="auto"/>
        <w:tblInd w:w="93" w:type="dxa"/>
        <w:tblLayout w:type="fixed"/>
        <w:tblLook w:val="04A0"/>
      </w:tblPr>
      <w:tblGrid>
        <w:gridCol w:w="924"/>
        <w:gridCol w:w="4761"/>
        <w:gridCol w:w="1843"/>
      </w:tblGrid>
      <w:tr w:rsidR="00911431" w:rsidRPr="00911431" w:rsidTr="00B33958">
        <w:trPr>
          <w:trHeight w:val="37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4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地区</w:t>
            </w:r>
          </w:p>
        </w:tc>
      </w:tr>
      <w:tr w:rsidR="00911431" w:rsidRPr="00911431" w:rsidTr="00B33958">
        <w:trPr>
          <w:trHeight w:val="54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中国联合网络通信有限公司江苏省分公司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江苏满运软件科技有限公司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通服咨询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设计研究院有限公司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国电南京自动化股份有限公司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无锡华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云数据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技术服务有限公司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南京熊猫信息产业有限公司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江苏金智科技股份有限公司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江苏国泰新点软件有限公司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朗新科技股份有限公司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南京欣网通信科技股份有限公司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南京华苏科技有限公司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苏州市科远软件技术开发有限公司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南京中新赛克科技有限责任公司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南京擎天科技有限公司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航天信息江苏有限公司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中博信息技术研究院有限公司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中科曙光南京研究院有限公司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苏州中德宏泰电子科技股份有限公司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江苏金智教育信息股份有限公司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南京磐能电力科技股份有限公司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苏州麦迪斯顿医疗科技股份有限公司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江苏三棱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智慧物联发展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赛特斯信息科技股份有限公司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江苏汇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通金融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数据股份有限公司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江苏省金思维信息技术有限公司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云顶科技（江苏）有限公司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54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航天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云网数据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研究院（江苏）有限公司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朗坤智慧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江苏邦宁科技有限公司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昆山中创软件工程有限责任公司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江苏长天智远交通科技有限公司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常州天正工业发展股份有限公司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江苏沁恒股份有限公司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南京云创大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数据科技股份有限公司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无锡知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谷网络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解放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号网络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南通明兴科技开发有限公司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38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南京斯坦德云科技股份有限公司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南京甄视智能科技有限公司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南京安元科有限公司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苏州市软件评测中心有限公司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昆山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颠峰云智网络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江苏南大先腾信息产业股份有限公司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南京联成科技发展股份有限公司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昆山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炫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生活信息技术股份有限公司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江苏蓝创智能科技股份有限公司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苏州思必驰信息科技有限公司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江苏星网软件有限公司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苏州智能交通信息科技股份有限公司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江苏风云科技服务有限公司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江苏微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炫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客信息技术有限公司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南京海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泰医疗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信息系统有限公司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江苏中天科技软件技术有限公司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江苏哈工海渡工业机器人有限公司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南通东华软件有限公司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亿友慧云软件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江苏谷德信息科技有限公司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江苏未至科技股份有限公司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江苏佳源科技有限公司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江苏远望神州软件有限公司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睿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肯信息技术有限公司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慧贸通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电子商务服务有限公司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徐州华社信息技术有限公司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三艾（江苏）控股集团有限公司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苏州美名软件有限公司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江苏佰腾科技有限公司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苏州同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元软控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苏州市环亚数据技术有限公司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江苏图码信息科技有限公司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南京鼎尔特科技有限公司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江苏瑞丰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信息技发有限公司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太元智音信息技术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江苏敏捷科技股份有限公司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濠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汉信息技术有限公司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宙斯物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联网股份有限公司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江苏荣泽信息科技股份有限公司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苏州微缔软件股份有限公司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南京万米信息技术有限公司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江苏知途教育科技有限公司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盈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天地资讯科技有限公司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81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南京感动科技有限公司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江苏赞奇科技股份有限公司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江苏金鸽网络科技有限公司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苏州美天网络科技有限公司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江苏鸿鹄电子科技有限公司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江苏楚淮软件科技开发有限公司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南京迪塔维数据技术有限公司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菱创智能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科技（常熟）有限公司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江苏科佳软件开发有限公司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常州数码大方智能科技有限公司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91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江苏中堃数据技术有限公司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92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徐州中矿奥特麦科技有限公司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93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市博凌信息技术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94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苏州云政网络科技有限公司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95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南京臻融软件科技有限公司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96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昊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云工控科技有限公司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97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南京云问网络技术有限公司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98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江苏星云网格信息技术有限公司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99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常州泰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迪伦供应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链管理有限公司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911431" w:rsidRPr="00911431" w:rsidTr="00B33958">
        <w:trPr>
          <w:trHeight w:val="270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431" w:rsidRPr="00911431" w:rsidRDefault="00911431" w:rsidP="00911431">
            <w:pPr>
              <w:widowControl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江苏兰之</w:t>
            </w:r>
            <w:proofErr w:type="gramStart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天软件</w:t>
            </w:r>
            <w:proofErr w:type="gramEnd"/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技术有限公司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1431" w:rsidRPr="00911431" w:rsidRDefault="00911431" w:rsidP="0091143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114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</w:tbl>
    <w:p w:rsidR="00911431" w:rsidRPr="00911431" w:rsidRDefault="00911431"/>
    <w:sectPr w:rsidR="00911431" w:rsidRPr="00911431" w:rsidSect="007717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AB9" w:rsidRDefault="008A4AB9" w:rsidP="00911431">
      <w:r>
        <w:separator/>
      </w:r>
    </w:p>
  </w:endnote>
  <w:endnote w:type="continuationSeparator" w:id="0">
    <w:p w:rsidR="008A4AB9" w:rsidRDefault="008A4AB9" w:rsidP="009114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AB9" w:rsidRDefault="008A4AB9" w:rsidP="00911431">
      <w:r>
        <w:separator/>
      </w:r>
    </w:p>
  </w:footnote>
  <w:footnote w:type="continuationSeparator" w:id="0">
    <w:p w:rsidR="008A4AB9" w:rsidRDefault="008A4AB9" w:rsidP="0091143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11431"/>
    <w:rsid w:val="007717D6"/>
    <w:rsid w:val="00805536"/>
    <w:rsid w:val="008A4AB9"/>
    <w:rsid w:val="00911431"/>
    <w:rsid w:val="00B33958"/>
    <w:rsid w:val="00C963CA"/>
    <w:rsid w:val="00FA6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7D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114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1143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114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1143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3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2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316</Words>
  <Characters>1804</Characters>
  <Application>Microsoft Office Word</Application>
  <DocSecurity>0</DocSecurity>
  <Lines>15</Lines>
  <Paragraphs>4</Paragraphs>
  <ScaleCrop>false</ScaleCrop>
  <Company>Sky123.Org</Company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Sky123.Org</cp:lastModifiedBy>
  <cp:revision>4</cp:revision>
  <dcterms:created xsi:type="dcterms:W3CDTF">2018-08-21T09:04:00Z</dcterms:created>
  <dcterms:modified xsi:type="dcterms:W3CDTF">2018-08-21T09:13:00Z</dcterms:modified>
</cp:coreProperties>
</file>