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747EAA" w14:textId="5E85B95D" w:rsidR="002D7378" w:rsidRDefault="002D7378" w:rsidP="002D7378">
      <w:pPr>
        <w:widowControl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附件1： </w:t>
      </w:r>
      <w:r>
        <w:rPr>
          <w:rFonts w:ascii="仿宋_GB2312" w:eastAsia="仿宋_GB2312" w:hAnsi="仿宋_GB2312" w:cs="仿宋_GB2312"/>
          <w:sz w:val="32"/>
          <w:szCs w:val="32"/>
        </w:rPr>
        <w:t xml:space="preserve">              </w:t>
      </w:r>
    </w:p>
    <w:p w14:paraId="0D2C0478" w14:textId="77777777" w:rsidR="002D7378" w:rsidRPr="00E525AE" w:rsidRDefault="002D7378" w:rsidP="002D7378">
      <w:pPr>
        <w:jc w:val="center"/>
        <w:rPr>
          <w:rFonts w:ascii="黑体" w:eastAsia="黑体" w:hAnsi="黑体"/>
          <w:color w:val="000000"/>
          <w:sz w:val="32"/>
          <w:szCs w:val="32"/>
        </w:rPr>
      </w:pPr>
      <w:r w:rsidRPr="00E525AE">
        <w:rPr>
          <w:rFonts w:ascii="黑体" w:eastAsia="黑体" w:hAnsi="黑体" w:hint="eastAsia"/>
          <w:color w:val="000000"/>
          <w:sz w:val="32"/>
          <w:szCs w:val="32"/>
        </w:rPr>
        <w:t>2018年江苏省工业互联网发展示范企业</w:t>
      </w:r>
    </w:p>
    <w:p w14:paraId="6CB438B9" w14:textId="77777777" w:rsidR="002D7378" w:rsidRPr="00E525AE" w:rsidRDefault="002D7378" w:rsidP="002D7378">
      <w:pPr>
        <w:jc w:val="center"/>
        <w:rPr>
          <w:rFonts w:ascii="黑体" w:eastAsia="黑体" w:hAnsi="黑体" w:cs="仿宋_GB2312"/>
          <w:sz w:val="32"/>
          <w:szCs w:val="32"/>
        </w:rPr>
      </w:pPr>
      <w:r w:rsidRPr="00E525AE">
        <w:rPr>
          <w:rFonts w:ascii="黑体" w:eastAsia="黑体" w:hAnsi="黑体" w:hint="eastAsia"/>
          <w:color w:val="000000"/>
          <w:sz w:val="32"/>
          <w:szCs w:val="32"/>
        </w:rPr>
        <w:t>（五星级上云企业）名单</w:t>
      </w:r>
    </w:p>
    <w:tbl>
      <w:tblPr>
        <w:tblW w:w="8075" w:type="dxa"/>
        <w:tblLook w:val="04A0" w:firstRow="1" w:lastRow="0" w:firstColumn="1" w:lastColumn="0" w:noHBand="0" w:noVBand="1"/>
      </w:tblPr>
      <w:tblGrid>
        <w:gridCol w:w="1120"/>
        <w:gridCol w:w="1560"/>
        <w:gridCol w:w="5395"/>
      </w:tblGrid>
      <w:tr w:rsidR="002D7378" w:rsidRPr="00567352" w14:paraId="5E9AB9EC" w14:textId="77777777" w:rsidTr="00915AD6">
        <w:trPr>
          <w:trHeight w:val="310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F0F5D6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13EA7C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</w:rPr>
              <w:t>地区</w:t>
            </w:r>
          </w:p>
        </w:tc>
        <w:tc>
          <w:tcPr>
            <w:tcW w:w="53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7656C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</w:rPr>
              <w:t>企业名称</w:t>
            </w:r>
          </w:p>
        </w:tc>
      </w:tr>
      <w:tr w:rsidR="002D7378" w:rsidRPr="00567352" w14:paraId="24250E58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B7CD5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0D903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南京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A215A4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中邮建技术有限公司</w:t>
            </w:r>
          </w:p>
        </w:tc>
      </w:tr>
      <w:tr w:rsidR="002D7378" w:rsidRPr="00567352" w14:paraId="0FA149C3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410AC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2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073FE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0ECB7C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江苏苏美达集团有限公司</w:t>
            </w:r>
          </w:p>
        </w:tc>
      </w:tr>
      <w:tr w:rsidR="002D7378" w:rsidRPr="00567352" w14:paraId="53FA0F4A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77F07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10A6F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2A0476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艾欧史密斯（中国）热水器有限公司</w:t>
            </w:r>
          </w:p>
        </w:tc>
      </w:tr>
      <w:tr w:rsidR="002D7378" w:rsidRPr="00567352" w14:paraId="190914FB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95D5B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4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F2CDF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无锡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9456C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双良节能系统股份有限公司</w:t>
            </w:r>
          </w:p>
        </w:tc>
      </w:tr>
      <w:tr w:rsidR="002D7378" w:rsidRPr="00567352" w14:paraId="0B67081F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6A55F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2EC3A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徐州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1D482E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徐工集团工程机械股份有限公司</w:t>
            </w:r>
          </w:p>
        </w:tc>
      </w:tr>
      <w:tr w:rsidR="002D7378" w:rsidRPr="00567352" w14:paraId="42FE7853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F4709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6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4D979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57A915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徐州荣盛纺织整理有限公司</w:t>
            </w:r>
          </w:p>
        </w:tc>
      </w:tr>
      <w:tr w:rsidR="002D7378" w:rsidRPr="00567352" w14:paraId="0C8B7C7A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AEA76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7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17055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9F40F3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江苏江昕轮胎有限公司</w:t>
            </w:r>
          </w:p>
        </w:tc>
      </w:tr>
      <w:tr w:rsidR="002D7378" w:rsidRPr="00567352" w14:paraId="3F0D6D8E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311C3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D3D94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常州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704B82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天合光能股份有限公司</w:t>
            </w:r>
          </w:p>
        </w:tc>
      </w:tr>
      <w:tr w:rsidR="002D7378" w:rsidRPr="00567352" w14:paraId="64ACA760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0A453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9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CBF6C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E85FB6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中航锂电（江苏）有限公司</w:t>
            </w:r>
          </w:p>
        </w:tc>
      </w:tr>
      <w:tr w:rsidR="002D7378" w:rsidRPr="00567352" w14:paraId="1F078E7E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DFB0C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10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4C7CA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614E59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常州捷顺新材料科技有限公司</w:t>
            </w:r>
          </w:p>
        </w:tc>
      </w:tr>
      <w:tr w:rsidR="002D7378" w:rsidRPr="00567352" w14:paraId="57B1EE94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2294C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11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74B4A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8000F7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江苏雷利电机股份有限公司</w:t>
            </w:r>
          </w:p>
        </w:tc>
      </w:tr>
      <w:tr w:rsidR="002D7378" w:rsidRPr="00567352" w14:paraId="548EE9BB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A7E5A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12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E33AF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苏州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C1BD7A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苏州腾晖光伏技术有限公司</w:t>
            </w:r>
          </w:p>
        </w:tc>
      </w:tr>
      <w:tr w:rsidR="002D7378" w:rsidRPr="00567352" w14:paraId="7E9CE8B8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980CE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13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F1875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南通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A0E22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梦百合家居科技股份有限公司　</w:t>
            </w:r>
          </w:p>
        </w:tc>
      </w:tr>
      <w:tr w:rsidR="002D7378" w:rsidRPr="00567352" w14:paraId="601F3281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8C7CA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14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56E6B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连云港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D9D724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江苏恒瑞医药股份有限公司</w:t>
            </w:r>
          </w:p>
        </w:tc>
      </w:tr>
      <w:tr w:rsidR="002D7378" w:rsidRPr="00567352" w14:paraId="537FC076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16212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15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C12E6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EDCA8A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连云港中复连众复合材料集团有限公司</w:t>
            </w:r>
          </w:p>
        </w:tc>
      </w:tr>
      <w:tr w:rsidR="002D7378" w:rsidRPr="00567352" w14:paraId="7E736F8E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74EC6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16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5EEF4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8CC521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江苏康缘药业股份有限公司</w:t>
            </w:r>
          </w:p>
        </w:tc>
      </w:tr>
      <w:tr w:rsidR="002D7378" w:rsidRPr="00567352" w14:paraId="246EB607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BA25C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17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05BFE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35FE6F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日出东方太阳能股份有限公司</w:t>
            </w:r>
          </w:p>
        </w:tc>
      </w:tr>
      <w:tr w:rsidR="002D7378" w:rsidRPr="00567352" w14:paraId="07576F37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9EBE1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18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FF91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5B1592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盛虹石化集团有限公司</w:t>
            </w:r>
          </w:p>
        </w:tc>
      </w:tr>
      <w:tr w:rsidR="002D7378" w:rsidRPr="00567352" w14:paraId="7AA335CA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2371F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19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96532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4C0D33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江苏斯尔邦石化有限公司</w:t>
            </w:r>
          </w:p>
        </w:tc>
      </w:tr>
      <w:tr w:rsidR="002D7378" w:rsidRPr="00567352" w14:paraId="38B01395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38589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20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6BC0D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扬州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D90C0D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科派股份有限公司</w:t>
            </w:r>
          </w:p>
        </w:tc>
      </w:tr>
      <w:tr w:rsidR="002D7378" w:rsidRPr="00567352" w14:paraId="628BCCF1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C1232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21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2E48D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86CDA4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扬州荣德新能源科技有限公司</w:t>
            </w:r>
          </w:p>
        </w:tc>
      </w:tr>
      <w:tr w:rsidR="002D7378" w:rsidRPr="00567352" w14:paraId="1B826F99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21484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22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9D310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镇江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C2CEC0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大全集团有限公司</w:t>
            </w:r>
          </w:p>
        </w:tc>
      </w:tr>
      <w:tr w:rsidR="002D7378" w:rsidRPr="00567352" w14:paraId="2745A267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FFDDF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23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BB442D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泰州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36F67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扬子江药业集团有限公司</w:t>
            </w:r>
          </w:p>
        </w:tc>
      </w:tr>
      <w:tr w:rsidR="002D7378" w:rsidRPr="00567352" w14:paraId="2ACC6AD7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4170B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24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A4E1BB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48983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中海油气（泰州）石化有限公司</w:t>
            </w:r>
          </w:p>
        </w:tc>
      </w:tr>
      <w:tr w:rsidR="002D7378" w:rsidRPr="00567352" w14:paraId="7EA9A58E" w14:textId="77777777" w:rsidTr="00915AD6">
        <w:trPr>
          <w:trHeight w:val="32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8481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25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7573A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宿迁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A2A68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江苏洋河酒厂股份有限公司</w:t>
            </w:r>
          </w:p>
        </w:tc>
      </w:tr>
    </w:tbl>
    <w:p w14:paraId="4D412741" w14:textId="77777777" w:rsidR="002D7378" w:rsidRDefault="002D7378" w:rsidP="002D7378">
      <w:pPr>
        <w:spacing w:line="20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578BCD64" w14:textId="69CF7DAD" w:rsidR="002D7378" w:rsidRPr="005C2A66" w:rsidRDefault="002D7378" w:rsidP="002D7378">
      <w:pPr>
        <w:widowControl/>
        <w:jc w:val="left"/>
        <w:rPr>
          <w:rFonts w:eastAsia="仿宋_GB2312" w:cs="仿宋_GB2312"/>
          <w:sz w:val="32"/>
          <w:szCs w:val="32"/>
        </w:rPr>
      </w:pPr>
      <w:bookmarkStart w:id="0" w:name="_GoBack"/>
      <w:bookmarkEnd w:id="0"/>
    </w:p>
    <w:sectPr w:rsidR="002D7378" w:rsidRPr="005C2A6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C7C95F" w14:textId="77777777" w:rsidR="001C083C" w:rsidRDefault="001C083C" w:rsidP="00960040">
      <w:r>
        <w:separator/>
      </w:r>
    </w:p>
  </w:endnote>
  <w:endnote w:type="continuationSeparator" w:id="0">
    <w:p w14:paraId="2368BE04" w14:textId="77777777" w:rsidR="001C083C" w:rsidRDefault="001C083C" w:rsidP="009600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4A1178" w14:textId="77777777" w:rsidR="001C083C" w:rsidRDefault="001C083C" w:rsidP="00960040">
      <w:r>
        <w:separator/>
      </w:r>
    </w:p>
  </w:footnote>
  <w:footnote w:type="continuationSeparator" w:id="0">
    <w:p w14:paraId="17F78F4F" w14:textId="77777777" w:rsidR="001C083C" w:rsidRDefault="001C083C" w:rsidP="0096004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27F7"/>
    <w:rsid w:val="00094C85"/>
    <w:rsid w:val="000A7589"/>
    <w:rsid w:val="000C3503"/>
    <w:rsid w:val="000D582E"/>
    <w:rsid w:val="001359A7"/>
    <w:rsid w:val="00141357"/>
    <w:rsid w:val="00160F95"/>
    <w:rsid w:val="001C083C"/>
    <w:rsid w:val="002B19D2"/>
    <w:rsid w:val="002D7378"/>
    <w:rsid w:val="00333932"/>
    <w:rsid w:val="003B3C14"/>
    <w:rsid w:val="004229AD"/>
    <w:rsid w:val="0046762B"/>
    <w:rsid w:val="00472EF8"/>
    <w:rsid w:val="005227C4"/>
    <w:rsid w:val="005C2A66"/>
    <w:rsid w:val="005E2175"/>
    <w:rsid w:val="005F1B9A"/>
    <w:rsid w:val="00645EC0"/>
    <w:rsid w:val="006A6004"/>
    <w:rsid w:val="00714617"/>
    <w:rsid w:val="007A0194"/>
    <w:rsid w:val="007A584B"/>
    <w:rsid w:val="00897012"/>
    <w:rsid w:val="008F2AB9"/>
    <w:rsid w:val="008F4C11"/>
    <w:rsid w:val="00960040"/>
    <w:rsid w:val="009B3642"/>
    <w:rsid w:val="00A21C19"/>
    <w:rsid w:val="00A427F7"/>
    <w:rsid w:val="00A7295B"/>
    <w:rsid w:val="00AB5BDB"/>
    <w:rsid w:val="00B22BFB"/>
    <w:rsid w:val="00B3094E"/>
    <w:rsid w:val="00B607BD"/>
    <w:rsid w:val="00B92724"/>
    <w:rsid w:val="00BC1985"/>
    <w:rsid w:val="00BE74F5"/>
    <w:rsid w:val="00C009C5"/>
    <w:rsid w:val="00C7515A"/>
    <w:rsid w:val="00CB208D"/>
    <w:rsid w:val="00CF453D"/>
    <w:rsid w:val="00D130AB"/>
    <w:rsid w:val="00D35A6D"/>
    <w:rsid w:val="00D447E4"/>
    <w:rsid w:val="00DE703A"/>
    <w:rsid w:val="00DF560D"/>
    <w:rsid w:val="00ED08AB"/>
    <w:rsid w:val="00ED5008"/>
    <w:rsid w:val="00F83059"/>
    <w:rsid w:val="00FE5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CCCC30C"/>
  <w15:chartTrackingRefBased/>
  <w15:docId w15:val="{DD74E7BF-F77B-45E6-91CE-410DCFBD1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6004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6004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6004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6004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1990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78</Words>
  <Characters>450</Characters>
  <Application>Microsoft Office Word</Application>
  <DocSecurity>0</DocSecurity>
  <Lines>3</Lines>
  <Paragraphs>1</Paragraphs>
  <ScaleCrop>false</ScaleCrop>
  <Company/>
  <LinksUpToDate>false</LinksUpToDate>
  <CharactersWithSpaces>527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王晓荣</cp:lastModifiedBy>
  <cp:revision>19</cp:revision>
  <cp:lastPrinted>2018-09-14T02:20:00Z</cp:lastPrinted>
  <dcterms:created xsi:type="dcterms:W3CDTF">2018-09-30T09:22:00Z</dcterms:created>
  <dcterms:modified xsi:type="dcterms:W3CDTF">2018-11-05T00:45:00Z</dcterms:modified>
</cp:coreProperties>
</file>