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4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115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</w:t>
      </w:r>
      <w:r>
        <w:rPr>
          <w:rFonts w:ascii="方正小标宋_GBK" w:eastAsia="方正小标宋_GBK"/>
          <w:sz w:val="36"/>
          <w:szCs w:val="36"/>
        </w:rPr>
        <w:t>4</w:t>
      </w:r>
      <w:r>
        <w:rPr>
          <w:rFonts w:ascii="方正小标宋_GBK" w:eastAsia="方正小标宋_GBK" w:hint="eastAsia"/>
          <w:sz w:val="36"/>
          <w:szCs w:val="36"/>
        </w:rPr>
        <w:t>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第三批预拌砂浆生产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江苏新盈装配建筑科技有限公司</w:t>
      </w:r>
      <w:r>
        <w:rPr>
          <w:rFonts w:ascii="方正仿宋_GBK" w:eastAsia="方正仿宋_GBK"/>
          <w:sz w:val="32"/>
          <w:szCs w:val="32"/>
        </w:rPr>
        <w:t>等</w:t>
      </w:r>
      <w:r>
        <w:rPr>
          <w:rFonts w:ascii="方正仿宋_GBK" w:eastAsia="方正仿宋_GBK" w:hint="eastAsia"/>
          <w:sz w:val="32"/>
          <w:szCs w:val="32"/>
        </w:rPr>
        <w:t>7家单位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2024年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三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2024年</w:t>
      </w:r>
      <w:r>
        <w:rPr>
          <w:rFonts w:ascii="方正仿宋_GBK" w:eastAsia="方正仿宋_GBK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/>
          <w:sz w:val="32"/>
          <w:szCs w:val="32"/>
        </w:rPr>
        <w:t>28</w:t>
      </w:r>
      <w:r>
        <w:rPr>
          <w:rFonts w:ascii="方正仿宋_GBK" w:eastAsia="方正仿宋_GBK" w:hint="eastAsia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2024年3月28</w:t>
            </w:r>
            <w:bookmarkStart w:id="0" w:name="_GoBack"/>
            <w:bookmarkEnd w:id="0"/>
            <w:r>
              <w:rPr>
                <w:rFonts w:ascii="Times New Roman" w:eastAsia="方正仿宋_GBK" w:hAnsi="Times New Roman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34</TotalTime>
  <Application>Yozo_Office27021597764231179</Application>
  <Pages>2</Pages>
  <Words>245</Words>
  <Characters>270</Characters>
  <Lines>43</Lines>
  <Paragraphs>10</Paragraphs>
  <CharactersWithSpaces>351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2024-03-29T07:05:22Z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