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3BCF" w:rsidRPr="008753B1" w:rsidRDefault="00743BCF" w:rsidP="00F624CB">
      <w:pPr>
        <w:spacing w:line="590" w:lineRule="exact"/>
        <w:rPr>
          <w:iCs/>
          <w:sz w:val="44"/>
          <w:szCs w:val="44"/>
        </w:rPr>
      </w:pPr>
    </w:p>
    <w:p w:rsidR="00F624CB" w:rsidRPr="00710580" w:rsidRDefault="00F624CB" w:rsidP="00F624CB">
      <w:pPr>
        <w:spacing w:line="590" w:lineRule="exact"/>
        <w:rPr>
          <w:sz w:val="44"/>
          <w:szCs w:val="44"/>
        </w:rPr>
      </w:pPr>
      <w:bookmarkStart w:id="0" w:name="_GoBack"/>
      <w:bookmarkEnd w:id="0"/>
    </w:p>
    <w:p w:rsidR="00F624CB" w:rsidRPr="00710580" w:rsidRDefault="00F624CB" w:rsidP="00F624CB">
      <w:pPr>
        <w:overflowPunct w:val="0"/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710580">
        <w:rPr>
          <w:rFonts w:ascii="方正小标宋_GBK" w:eastAsia="方正小标宋_GBK" w:hint="eastAsia"/>
          <w:sz w:val="44"/>
          <w:szCs w:val="44"/>
        </w:rPr>
        <w:t>关于</w:t>
      </w:r>
      <w:r w:rsidR="003F5C7B" w:rsidRPr="00710580">
        <w:rPr>
          <w:rFonts w:ascii="方正小标宋_GBK" w:eastAsia="方正小标宋_GBK" w:hint="eastAsia"/>
          <w:sz w:val="44"/>
          <w:szCs w:val="44"/>
        </w:rPr>
        <w:t>加快</w:t>
      </w:r>
      <w:r w:rsidRPr="00710580">
        <w:rPr>
          <w:rFonts w:ascii="方正小标宋_GBK" w:eastAsia="方正小标宋_GBK" w:hint="eastAsia"/>
          <w:sz w:val="44"/>
          <w:szCs w:val="44"/>
        </w:rPr>
        <w:t>推动</w:t>
      </w:r>
      <w:r w:rsidR="003F5C7B" w:rsidRPr="00710580">
        <w:rPr>
          <w:rFonts w:ascii="方正小标宋_GBK" w:eastAsia="方正小标宋_GBK" w:hint="eastAsia"/>
          <w:sz w:val="44"/>
          <w:szCs w:val="44"/>
        </w:rPr>
        <w:t>全省</w:t>
      </w:r>
      <w:r w:rsidRPr="00710580">
        <w:rPr>
          <w:rFonts w:ascii="方正小标宋_GBK" w:eastAsia="方正小标宋_GBK" w:hint="eastAsia"/>
          <w:sz w:val="44"/>
          <w:szCs w:val="44"/>
        </w:rPr>
        <w:t>化工</w:t>
      </w:r>
      <w:r w:rsidRPr="00710580">
        <w:rPr>
          <w:rFonts w:ascii="方正小标宋_GBK" w:eastAsia="方正小标宋_GBK"/>
          <w:sz w:val="44"/>
          <w:szCs w:val="44"/>
        </w:rPr>
        <w:t>产业</w:t>
      </w:r>
      <w:r w:rsidRPr="00710580">
        <w:rPr>
          <w:rFonts w:ascii="方正小标宋_GBK" w:eastAsia="方正小标宋_GBK" w:hint="eastAsia"/>
          <w:sz w:val="44"/>
          <w:szCs w:val="44"/>
        </w:rPr>
        <w:t>高</w:t>
      </w:r>
      <w:r w:rsidRPr="00710580">
        <w:rPr>
          <w:rFonts w:ascii="方正小标宋_GBK" w:eastAsia="方正小标宋_GBK"/>
          <w:sz w:val="44"/>
          <w:szCs w:val="44"/>
        </w:rPr>
        <w:t>质量发展的</w:t>
      </w:r>
      <w:r w:rsidRPr="00710580">
        <w:rPr>
          <w:rFonts w:ascii="方正小标宋_GBK" w:eastAsia="方正小标宋_GBK" w:hint="eastAsia"/>
          <w:sz w:val="44"/>
          <w:szCs w:val="44"/>
        </w:rPr>
        <w:t>意见</w:t>
      </w:r>
    </w:p>
    <w:p w:rsidR="00F624CB" w:rsidRPr="00710580" w:rsidRDefault="0088639D" w:rsidP="000E4CC9">
      <w:pPr>
        <w:overflowPunct w:val="0"/>
        <w:spacing w:line="590" w:lineRule="exact"/>
        <w:jc w:val="center"/>
        <w:rPr>
          <w:rFonts w:ascii="方正楷体_GBK" w:eastAsia="方正楷体_GBK" w:hAnsi="方正仿宋_GBK" w:cs="方正仿宋_GBK"/>
          <w:sz w:val="32"/>
          <w:szCs w:val="32"/>
        </w:rPr>
      </w:pPr>
      <w:r w:rsidRPr="00710580">
        <w:rPr>
          <w:rFonts w:ascii="方正楷体_GBK" w:eastAsia="方正楷体_GBK" w:hAnsi="方正仿宋_GBK" w:cs="方正仿宋_GBK" w:hint="eastAsia"/>
          <w:sz w:val="32"/>
          <w:szCs w:val="32"/>
        </w:rPr>
        <w:t>（征求意见稿）</w:t>
      </w:r>
    </w:p>
    <w:p w:rsidR="0088639D" w:rsidRPr="00710580" w:rsidRDefault="0088639D" w:rsidP="00F624CB">
      <w:pPr>
        <w:overflowPunct w:val="0"/>
        <w:spacing w:line="590" w:lineRule="exact"/>
        <w:jc w:val="left"/>
        <w:rPr>
          <w:rFonts w:ascii="方正仿宋_GBK" w:eastAsia="方正仿宋_GBK" w:hAnsi="方正仿宋_GBK" w:cs="方正仿宋_GBK"/>
          <w:sz w:val="32"/>
          <w:szCs w:val="32"/>
        </w:rPr>
      </w:pPr>
    </w:p>
    <w:p w:rsidR="00F624CB" w:rsidRPr="00710580" w:rsidRDefault="00F624CB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仿宋_GBK" w:eastAsia="方正仿宋_GBK" w:hint="eastAsia"/>
          <w:sz w:val="32"/>
          <w:szCs w:val="32"/>
        </w:rPr>
        <w:t>化工产业是国民经济重要基础产业和支柱产业，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是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省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1650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现代产业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体系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的重要组成部分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710580">
        <w:rPr>
          <w:rFonts w:ascii="方正仿宋_GBK" w:eastAsia="方正仿宋_GBK" w:hint="eastAsia"/>
          <w:sz w:val="32"/>
          <w:szCs w:val="32"/>
        </w:rPr>
        <w:t>是实现全省经</w:t>
      </w:r>
      <w:r w:rsidRPr="00710580">
        <w:rPr>
          <w:rFonts w:ascii="方正仿宋_GBK" w:eastAsia="方正仿宋_GBK"/>
          <w:sz w:val="32"/>
          <w:szCs w:val="32"/>
        </w:rPr>
        <w:t>济</w:t>
      </w:r>
      <w:r w:rsidRPr="00710580">
        <w:rPr>
          <w:rFonts w:ascii="方正仿宋_GBK" w:eastAsia="方正仿宋_GBK" w:hint="eastAsia"/>
          <w:sz w:val="32"/>
          <w:szCs w:val="32"/>
        </w:rPr>
        <w:t>高质量发展的重要产业支撑。为</w:t>
      </w:r>
      <w:r w:rsidR="0068174C" w:rsidRPr="00710580">
        <w:rPr>
          <w:rFonts w:ascii="方正仿宋_GBK" w:eastAsia="方正仿宋_GBK" w:hint="eastAsia"/>
          <w:sz w:val="32"/>
          <w:szCs w:val="32"/>
        </w:rPr>
        <w:t>认真</w:t>
      </w:r>
      <w:r w:rsidR="0068174C" w:rsidRPr="00710580">
        <w:rPr>
          <w:rFonts w:ascii="方正仿宋_GBK" w:eastAsia="方正仿宋_GBK"/>
          <w:sz w:val="32"/>
          <w:szCs w:val="32"/>
        </w:rPr>
        <w:t>贯彻国家</w:t>
      </w:r>
      <w:r w:rsidR="0068174C" w:rsidRPr="00710580">
        <w:rPr>
          <w:rFonts w:ascii="方正仿宋_GBK" w:eastAsia="方正仿宋_GBK" w:hint="eastAsia"/>
          <w:sz w:val="32"/>
          <w:szCs w:val="32"/>
        </w:rPr>
        <w:t>推进</w:t>
      </w:r>
      <w:r w:rsidR="003F5C7B" w:rsidRPr="00710580">
        <w:rPr>
          <w:rFonts w:ascii="方正仿宋_GBK" w:eastAsia="方正仿宋_GBK" w:hint="eastAsia"/>
          <w:sz w:val="32"/>
          <w:szCs w:val="32"/>
        </w:rPr>
        <w:t>新型工业化</w:t>
      </w:r>
      <w:r w:rsidR="0068174C" w:rsidRPr="00710580">
        <w:rPr>
          <w:rFonts w:ascii="方正仿宋_GBK" w:eastAsia="方正仿宋_GBK" w:hint="eastAsia"/>
          <w:sz w:val="32"/>
          <w:szCs w:val="32"/>
        </w:rPr>
        <w:t>、建设</w:t>
      </w:r>
      <w:r w:rsidR="0068174C" w:rsidRPr="00710580">
        <w:rPr>
          <w:rFonts w:ascii="方正仿宋_GBK" w:eastAsia="方正仿宋_GBK"/>
          <w:sz w:val="32"/>
          <w:szCs w:val="32"/>
        </w:rPr>
        <w:t>制造强国的决策</w:t>
      </w:r>
      <w:r w:rsidR="003F5C7B" w:rsidRPr="00710580">
        <w:rPr>
          <w:rFonts w:ascii="方正仿宋_GBK" w:eastAsia="方正仿宋_GBK" w:hint="eastAsia"/>
          <w:sz w:val="32"/>
          <w:szCs w:val="32"/>
        </w:rPr>
        <w:t>部署</w:t>
      </w:r>
      <w:r w:rsidRPr="00710580">
        <w:rPr>
          <w:rFonts w:ascii="方正仿宋_GBK" w:eastAsia="方正仿宋_GBK" w:hint="eastAsia"/>
          <w:sz w:val="32"/>
          <w:szCs w:val="32"/>
        </w:rPr>
        <w:t>，</w:t>
      </w:r>
      <w:r w:rsidR="002F0356" w:rsidRPr="00710580">
        <w:rPr>
          <w:rFonts w:ascii="方正仿宋_GBK" w:eastAsia="方正仿宋_GBK" w:hint="eastAsia"/>
          <w:sz w:val="32"/>
          <w:szCs w:val="32"/>
        </w:rPr>
        <w:t>加快</w:t>
      </w:r>
      <w:r w:rsidRPr="00710580">
        <w:rPr>
          <w:rFonts w:ascii="方正仿宋_GBK" w:eastAsia="方正仿宋_GBK" w:hint="eastAsia"/>
          <w:sz w:val="32"/>
          <w:szCs w:val="32"/>
        </w:rPr>
        <w:t>推动</w:t>
      </w:r>
      <w:r w:rsidR="003C3ABE" w:rsidRPr="00710580">
        <w:rPr>
          <w:rFonts w:ascii="方正仿宋_GBK" w:eastAsia="方正仿宋_GBK" w:hint="eastAsia"/>
          <w:sz w:val="32"/>
          <w:szCs w:val="32"/>
        </w:rPr>
        <w:t>全</w:t>
      </w:r>
      <w:r w:rsidRPr="00710580">
        <w:rPr>
          <w:rFonts w:ascii="方正仿宋_GBK" w:eastAsia="方正仿宋_GBK" w:hint="eastAsia"/>
          <w:sz w:val="32"/>
          <w:szCs w:val="32"/>
        </w:rPr>
        <w:t>省化工产业</w:t>
      </w:r>
      <w:r w:rsidR="004D3594" w:rsidRPr="00710580">
        <w:rPr>
          <w:rFonts w:ascii="方正仿宋_GBK" w:eastAsia="方正仿宋_GBK" w:hint="eastAsia"/>
          <w:sz w:val="32"/>
          <w:szCs w:val="32"/>
        </w:rPr>
        <w:t>绿色低碳</w:t>
      </w:r>
      <w:r w:rsidRPr="00710580">
        <w:rPr>
          <w:rFonts w:ascii="方正仿宋_GBK" w:eastAsia="方正仿宋_GBK" w:hint="eastAsia"/>
          <w:sz w:val="32"/>
          <w:szCs w:val="32"/>
        </w:rPr>
        <w:t>高质量发展，现</w:t>
      </w:r>
      <w:r w:rsidR="0068174C" w:rsidRPr="00710580">
        <w:rPr>
          <w:rFonts w:ascii="方正仿宋_GBK" w:eastAsia="方正仿宋_GBK" w:hint="eastAsia"/>
          <w:sz w:val="32"/>
          <w:szCs w:val="32"/>
        </w:rPr>
        <w:t>结合实际</w:t>
      </w:r>
      <w:r w:rsidRPr="00710580">
        <w:rPr>
          <w:rFonts w:ascii="方正仿宋_GBK" w:eastAsia="方正仿宋_GBK" w:hint="eastAsia"/>
          <w:sz w:val="32"/>
          <w:szCs w:val="32"/>
        </w:rPr>
        <w:t>提出如</w:t>
      </w:r>
      <w:r w:rsidRPr="00710580">
        <w:rPr>
          <w:rFonts w:ascii="方正仿宋_GBK" w:eastAsia="方正仿宋_GBK"/>
          <w:sz w:val="32"/>
          <w:szCs w:val="32"/>
        </w:rPr>
        <w:t>下意见。</w:t>
      </w:r>
    </w:p>
    <w:p w:rsidR="00F624CB" w:rsidRPr="00710580" w:rsidRDefault="00F624CB" w:rsidP="00F624CB">
      <w:pPr>
        <w:overflowPunct w:val="0"/>
        <w:spacing w:line="590" w:lineRule="exact"/>
        <w:ind w:firstLine="640"/>
        <w:jc w:val="left"/>
        <w:rPr>
          <w:rFonts w:ascii="方正黑体_GBK" w:eastAsia="方正黑体_GBK"/>
          <w:sz w:val="32"/>
          <w:szCs w:val="32"/>
        </w:rPr>
      </w:pPr>
      <w:r w:rsidRPr="00710580">
        <w:rPr>
          <w:rFonts w:ascii="方正黑体_GBK" w:eastAsia="方正黑体_GBK" w:hint="eastAsia"/>
          <w:sz w:val="32"/>
          <w:szCs w:val="32"/>
        </w:rPr>
        <w:t>一、总体要求</w:t>
      </w:r>
    </w:p>
    <w:p w:rsidR="00F624CB" w:rsidRPr="00710580" w:rsidRDefault="00F624CB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（一）指导思想。</w:t>
      </w:r>
      <w:r w:rsidRPr="00710580">
        <w:rPr>
          <w:rFonts w:ascii="方正仿宋_GBK" w:eastAsia="方正仿宋_GBK"/>
          <w:sz w:val="32"/>
          <w:szCs w:val="32"/>
        </w:rPr>
        <w:t>以习近平新时代中国特色社会主义思想为指导，全面贯彻党的</w:t>
      </w:r>
      <w:r w:rsidRPr="00710580">
        <w:rPr>
          <w:rFonts w:ascii="方正仿宋_GBK" w:eastAsia="方正仿宋_GBK" w:hint="eastAsia"/>
          <w:sz w:val="32"/>
          <w:szCs w:val="32"/>
        </w:rPr>
        <w:t>二</w:t>
      </w:r>
      <w:r w:rsidRPr="00710580">
        <w:rPr>
          <w:rFonts w:ascii="方正仿宋_GBK" w:eastAsia="方正仿宋_GBK"/>
          <w:sz w:val="32"/>
          <w:szCs w:val="32"/>
        </w:rPr>
        <w:t>十大精神，</w:t>
      </w:r>
      <w:r w:rsidR="0068174C" w:rsidRPr="00710580">
        <w:rPr>
          <w:rFonts w:ascii="方正仿宋_GBK" w:eastAsia="方正仿宋_GBK" w:hint="eastAsia"/>
          <w:sz w:val="32"/>
          <w:szCs w:val="32"/>
        </w:rPr>
        <w:t>贯彻落</w:t>
      </w:r>
      <w:proofErr w:type="gramStart"/>
      <w:r w:rsidR="0068174C" w:rsidRPr="00710580">
        <w:rPr>
          <w:rFonts w:ascii="方正仿宋_GBK" w:eastAsia="方正仿宋_GBK" w:hint="eastAsia"/>
          <w:sz w:val="32"/>
          <w:szCs w:val="32"/>
        </w:rPr>
        <w:t>实习近</w:t>
      </w:r>
      <w:proofErr w:type="gramEnd"/>
      <w:r w:rsidR="0068174C" w:rsidRPr="00710580">
        <w:rPr>
          <w:rFonts w:ascii="方正仿宋_GBK" w:eastAsia="方正仿宋_GBK" w:hint="eastAsia"/>
          <w:sz w:val="32"/>
          <w:szCs w:val="32"/>
        </w:rPr>
        <w:t>平总书记对江苏工作重要讲话重要指示精神，</w:t>
      </w:r>
      <w:r w:rsidRPr="00710580">
        <w:rPr>
          <w:rFonts w:ascii="方正仿宋_GBK" w:eastAsia="方正仿宋_GBK" w:hint="eastAsia"/>
          <w:sz w:val="32"/>
          <w:szCs w:val="32"/>
        </w:rPr>
        <w:t>完整、准确、全面贯彻新发展理念，</w:t>
      </w:r>
      <w:r w:rsidR="0068174C" w:rsidRPr="00710580">
        <w:rPr>
          <w:rFonts w:ascii="方正仿宋_GBK" w:eastAsia="方正仿宋_GBK" w:hint="eastAsia"/>
          <w:sz w:val="32"/>
          <w:szCs w:val="32"/>
        </w:rPr>
        <w:t>加快服务构建新发展格局，</w:t>
      </w:r>
      <w:r w:rsidRPr="00710580">
        <w:rPr>
          <w:rFonts w:ascii="方正仿宋_GBK" w:eastAsia="方正仿宋_GBK" w:hint="eastAsia"/>
          <w:sz w:val="32"/>
          <w:szCs w:val="32"/>
        </w:rPr>
        <w:t>统筹发展和安全，</w:t>
      </w:r>
      <w:r w:rsidR="0068174C" w:rsidRPr="00710580">
        <w:rPr>
          <w:rFonts w:ascii="方正仿宋_GBK" w:eastAsia="方正仿宋_GBK" w:hint="eastAsia"/>
          <w:sz w:val="32"/>
          <w:szCs w:val="32"/>
        </w:rPr>
        <w:t>坚定不移推动供给侧结构性改革，</w:t>
      </w:r>
      <w:r w:rsidR="004D3594" w:rsidRPr="00710580">
        <w:rPr>
          <w:rFonts w:ascii="方正仿宋_GBK" w:eastAsia="方正仿宋_GBK" w:hint="eastAsia"/>
          <w:sz w:val="32"/>
          <w:szCs w:val="32"/>
        </w:rPr>
        <w:t>以培育新质生产力引领支撑高质量发展，</w:t>
      </w:r>
      <w:r w:rsidR="0068174C" w:rsidRPr="00710580">
        <w:rPr>
          <w:rFonts w:ascii="方正仿宋_GBK" w:eastAsia="方正仿宋_GBK" w:hint="eastAsia"/>
          <w:sz w:val="32"/>
          <w:szCs w:val="32"/>
        </w:rPr>
        <w:t>塑造发展新动能，构建竞争新优势，加快推</w:t>
      </w:r>
      <w:r w:rsidR="006F4DB1" w:rsidRPr="00710580">
        <w:rPr>
          <w:rFonts w:ascii="方正仿宋_GBK" w:eastAsia="方正仿宋_GBK" w:hint="eastAsia"/>
          <w:sz w:val="32"/>
          <w:szCs w:val="32"/>
        </w:rPr>
        <w:t>动</w:t>
      </w:r>
      <w:r w:rsidR="0068174C" w:rsidRPr="00710580">
        <w:rPr>
          <w:rFonts w:ascii="方正仿宋_GBK" w:eastAsia="方正仿宋_GBK" w:hint="eastAsia"/>
          <w:sz w:val="32"/>
          <w:szCs w:val="32"/>
        </w:rPr>
        <w:t>化工产业高端化、绿色化、安全化、智能化发展，</w:t>
      </w:r>
      <w:r w:rsidRPr="00710580">
        <w:rPr>
          <w:rFonts w:ascii="方正仿宋_GBK" w:eastAsia="方正仿宋_GBK" w:hint="eastAsia"/>
          <w:sz w:val="32"/>
          <w:szCs w:val="32"/>
        </w:rPr>
        <w:t>全面提升产业基础高级化和产业链现代化水平，着力打造具有核心竞争力和特色优势的化工产业集群。</w:t>
      </w:r>
    </w:p>
    <w:p w:rsidR="00F624CB" w:rsidRPr="00710580" w:rsidRDefault="00F624CB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（二）主要目标。</w:t>
      </w:r>
      <w:r w:rsidR="006F4DB1" w:rsidRPr="00710580">
        <w:rPr>
          <w:rFonts w:ascii="Times New Roman" w:eastAsia="方正仿宋_GBK" w:hAnsi="Times New Roman" w:cs="Times New Roman" w:hint="eastAsia"/>
          <w:sz w:val="32"/>
          <w:szCs w:val="32"/>
        </w:rPr>
        <w:t>到</w:t>
      </w:r>
      <w:r w:rsidR="006F4DB1" w:rsidRPr="00710580">
        <w:rPr>
          <w:rFonts w:ascii="Times New Roman" w:eastAsia="方正仿宋_GBK" w:hAnsi="Times New Roman" w:cs="Times New Roman" w:hint="eastAsia"/>
          <w:sz w:val="32"/>
          <w:szCs w:val="32"/>
        </w:rPr>
        <w:t>2027</w:t>
      </w:r>
      <w:r w:rsidR="006F4DB1" w:rsidRPr="00710580">
        <w:rPr>
          <w:rFonts w:ascii="Times New Roman" w:eastAsia="方正仿宋_GBK" w:hAnsi="Times New Roman" w:cs="Times New Roman" w:hint="eastAsia"/>
          <w:sz w:val="32"/>
          <w:szCs w:val="32"/>
        </w:rPr>
        <w:t>年，全省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="009D4607" w:rsidRPr="00710580">
        <w:rPr>
          <w:rFonts w:ascii="Times New Roman" w:eastAsia="方正仿宋_GBK" w:hAnsi="Times New Roman" w:cs="Times New Roman"/>
          <w:sz w:val="32"/>
          <w:szCs w:val="32"/>
        </w:rPr>
        <w:t>产业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保持平稳增长，</w:t>
      </w:r>
      <w:r w:rsidR="003F5C7B" w:rsidRPr="00710580">
        <w:rPr>
          <w:rFonts w:ascii="Times New Roman" w:eastAsia="方正仿宋_GBK" w:hAnsi="Times New Roman" w:cs="Times New Roman" w:hint="eastAsia"/>
          <w:sz w:val="32"/>
          <w:szCs w:val="32"/>
        </w:rPr>
        <w:t>年均工业增加值增速</w:t>
      </w:r>
      <w:r w:rsidR="003F5C7B" w:rsidRPr="00710580">
        <w:rPr>
          <w:rFonts w:ascii="Times New Roman" w:eastAsia="方正仿宋_GBK" w:hAnsi="Times New Roman" w:cs="Times New Roman" w:hint="eastAsia"/>
          <w:sz w:val="32"/>
          <w:szCs w:val="32"/>
        </w:rPr>
        <w:t>6%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以上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，</w:t>
      </w:r>
      <w:r w:rsidRPr="00710580">
        <w:rPr>
          <w:rFonts w:ascii="方正仿宋_GBK" w:eastAsia="方正仿宋_GBK" w:hint="eastAsia"/>
          <w:sz w:val="32"/>
          <w:szCs w:val="32"/>
        </w:rPr>
        <w:t>核心竞争能力明显增强，现</w:t>
      </w:r>
      <w:r w:rsidRPr="00710580">
        <w:rPr>
          <w:rFonts w:ascii="方正仿宋_GBK" w:eastAsia="方正仿宋_GBK"/>
          <w:sz w:val="32"/>
          <w:szCs w:val="32"/>
        </w:rPr>
        <w:t>代化</w:t>
      </w:r>
      <w:r w:rsidR="00AA744A" w:rsidRPr="00710580">
        <w:rPr>
          <w:rFonts w:ascii="方正仿宋_GBK" w:eastAsia="方正仿宋_GBK" w:hint="eastAsia"/>
          <w:sz w:val="32"/>
          <w:szCs w:val="32"/>
        </w:rPr>
        <w:t>产业体系日趋完善，对新兴产业和未来产业支撑作用持续增强。</w:t>
      </w:r>
    </w:p>
    <w:p w:rsidR="00F624CB" w:rsidRPr="00710580" w:rsidRDefault="00770748" w:rsidP="00F624CB">
      <w:pPr>
        <w:overflowPunct w:val="0"/>
        <w:spacing w:line="59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lastRenderedPageBreak/>
        <w:t>——</w:t>
      </w:r>
      <w:r w:rsidR="00F624CB" w:rsidRPr="00710580">
        <w:rPr>
          <w:rFonts w:ascii="方正楷体_GBK" w:eastAsia="方正楷体_GBK" w:hint="eastAsia"/>
          <w:sz w:val="32"/>
          <w:szCs w:val="32"/>
        </w:rPr>
        <w:t>产业布局更加合理。</w:t>
      </w:r>
      <w:r w:rsidR="00F624CB" w:rsidRPr="00710580">
        <w:rPr>
          <w:rFonts w:ascii="方正仿宋_GBK" w:eastAsia="方正仿宋_GBK"/>
          <w:sz w:val="32"/>
          <w:szCs w:val="32"/>
        </w:rPr>
        <w:t>形成</w:t>
      </w:r>
      <w:r w:rsidR="00F624CB" w:rsidRPr="00710580">
        <w:rPr>
          <w:rFonts w:ascii="方正仿宋_GBK" w:eastAsia="方正仿宋_GBK" w:hint="eastAsia"/>
          <w:sz w:val="32"/>
          <w:szCs w:val="32"/>
        </w:rPr>
        <w:t>一</w:t>
      </w:r>
      <w:r w:rsidR="00F624CB" w:rsidRPr="00710580">
        <w:rPr>
          <w:rFonts w:ascii="方正仿宋_GBK" w:eastAsia="方正仿宋_GBK"/>
          <w:sz w:val="32"/>
          <w:szCs w:val="32"/>
        </w:rPr>
        <w:t>批具有</w:t>
      </w:r>
      <w:r w:rsidR="00502D25" w:rsidRPr="00710580">
        <w:rPr>
          <w:rFonts w:ascii="方正仿宋_GBK" w:eastAsia="方正仿宋_GBK" w:hint="eastAsia"/>
          <w:sz w:val="32"/>
          <w:szCs w:val="32"/>
        </w:rPr>
        <w:t>国</w:t>
      </w:r>
      <w:r w:rsidR="00502D25" w:rsidRPr="00710580">
        <w:rPr>
          <w:rFonts w:ascii="方正仿宋_GBK" w:eastAsia="方正仿宋_GBK"/>
          <w:sz w:val="32"/>
          <w:szCs w:val="32"/>
        </w:rPr>
        <w:t>际</w:t>
      </w:r>
      <w:r w:rsidR="00F624CB" w:rsidRPr="00710580">
        <w:rPr>
          <w:rFonts w:ascii="方正仿宋_GBK" w:eastAsia="方正仿宋_GBK"/>
          <w:sz w:val="32"/>
          <w:szCs w:val="32"/>
        </w:rPr>
        <w:t>竞争优势的化工园区</w:t>
      </w:r>
      <w:r w:rsidR="00F624CB" w:rsidRPr="00710580">
        <w:rPr>
          <w:rFonts w:ascii="方正仿宋_GBK" w:eastAsia="方正仿宋_GBK" w:hint="eastAsia"/>
          <w:sz w:val="32"/>
          <w:szCs w:val="32"/>
        </w:rPr>
        <w:t>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打造</w:t>
      </w:r>
      <w:r w:rsidR="00C41184" w:rsidRPr="00710580">
        <w:rPr>
          <w:rFonts w:ascii="Times New Roman" w:eastAsia="方正仿宋_GBK" w:hAnsi="Times New Roman" w:cs="Times New Roman"/>
          <w:sz w:val="32"/>
          <w:szCs w:val="32"/>
        </w:rPr>
        <w:t>3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家以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上千亿级园区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化工园区产值贡献率提升至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0%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以上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，化工企业入园率达到</w:t>
      </w:r>
      <w:r w:rsidR="00C41184" w:rsidRPr="00710580">
        <w:rPr>
          <w:rFonts w:ascii="Times New Roman" w:eastAsia="方正仿宋_GBK" w:hAnsi="Times New Roman" w:cs="Times New Roman"/>
          <w:sz w:val="32"/>
          <w:szCs w:val="32"/>
        </w:rPr>
        <w:t>55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%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以上。</w:t>
      </w:r>
    </w:p>
    <w:p w:rsidR="00F624CB" w:rsidRPr="00710580" w:rsidRDefault="00770748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——</w:t>
      </w:r>
      <w:r w:rsidR="00F624CB" w:rsidRPr="00710580">
        <w:rPr>
          <w:rFonts w:ascii="方正楷体_GBK" w:eastAsia="方正楷体_GBK" w:hint="eastAsia"/>
          <w:sz w:val="32"/>
          <w:szCs w:val="32"/>
        </w:rPr>
        <w:t>产业</w:t>
      </w:r>
      <w:r w:rsidR="00F624CB" w:rsidRPr="00710580">
        <w:rPr>
          <w:rFonts w:ascii="方正楷体_GBK" w:eastAsia="方正楷体_GBK"/>
          <w:sz w:val="32"/>
          <w:szCs w:val="32"/>
        </w:rPr>
        <w:t>结构</w:t>
      </w:r>
      <w:r w:rsidR="00F624CB" w:rsidRPr="00710580">
        <w:rPr>
          <w:rFonts w:ascii="方正楷体_GBK" w:eastAsia="方正楷体_GBK" w:hint="eastAsia"/>
          <w:sz w:val="32"/>
          <w:szCs w:val="32"/>
        </w:rPr>
        <w:t>不断优化</w:t>
      </w:r>
      <w:r w:rsidR="00F624CB" w:rsidRPr="00710580">
        <w:rPr>
          <w:rFonts w:ascii="方正楷体_GBK" w:eastAsia="方正楷体_GBK"/>
          <w:sz w:val="32"/>
          <w:szCs w:val="32"/>
        </w:rPr>
        <w:t>。</w:t>
      </w:r>
      <w:r w:rsidR="00F624CB" w:rsidRPr="00710580">
        <w:rPr>
          <w:rFonts w:ascii="方正仿宋_GBK" w:eastAsia="方正仿宋_GBK" w:hint="eastAsia"/>
          <w:sz w:val="32"/>
          <w:szCs w:val="32"/>
        </w:rPr>
        <w:t>有效压减</w:t>
      </w:r>
      <w:r w:rsidR="00502D25" w:rsidRPr="00710580">
        <w:rPr>
          <w:rFonts w:ascii="方正仿宋_GBK" w:eastAsia="方正仿宋_GBK" w:hint="eastAsia"/>
          <w:sz w:val="32"/>
          <w:szCs w:val="32"/>
        </w:rPr>
        <w:t>低端</w:t>
      </w:r>
      <w:r w:rsidR="00F624CB" w:rsidRPr="00710580">
        <w:rPr>
          <w:rFonts w:ascii="方正仿宋_GBK" w:eastAsia="方正仿宋_GBK" w:hint="eastAsia"/>
          <w:sz w:val="32"/>
          <w:szCs w:val="32"/>
        </w:rPr>
        <w:t>低效产能，</w:t>
      </w:r>
      <w:r w:rsidR="00F624CB" w:rsidRPr="00710580">
        <w:rPr>
          <w:rFonts w:ascii="方正仿宋_GBK" w:eastAsia="方正仿宋_GBK"/>
          <w:sz w:val="32"/>
          <w:szCs w:val="32"/>
        </w:rPr>
        <w:t>高端化工新材料、</w:t>
      </w:r>
      <w:r w:rsidRPr="00710580">
        <w:rPr>
          <w:rFonts w:ascii="方正仿宋_GBK" w:eastAsia="方正仿宋_GBK" w:hint="eastAsia"/>
          <w:sz w:val="32"/>
          <w:szCs w:val="32"/>
        </w:rPr>
        <w:t>精细</w:t>
      </w:r>
      <w:r w:rsidR="00F624CB" w:rsidRPr="00710580">
        <w:rPr>
          <w:rFonts w:ascii="方正仿宋_GBK" w:eastAsia="方正仿宋_GBK"/>
          <w:sz w:val="32"/>
          <w:szCs w:val="32"/>
        </w:rPr>
        <w:t>化学品</w:t>
      </w:r>
      <w:r w:rsidR="00F624CB" w:rsidRPr="00710580">
        <w:rPr>
          <w:rFonts w:ascii="方正仿宋_GBK" w:eastAsia="方正仿宋_GBK" w:hint="eastAsia"/>
          <w:sz w:val="32"/>
          <w:szCs w:val="32"/>
        </w:rPr>
        <w:t>的自给率显著提高，</w:t>
      </w:r>
      <w:r w:rsidR="00157894" w:rsidRPr="00710580">
        <w:rPr>
          <w:rFonts w:ascii="方正仿宋_GBK" w:eastAsia="方正仿宋_GBK" w:hint="eastAsia"/>
          <w:sz w:val="32"/>
          <w:szCs w:val="32"/>
        </w:rPr>
        <w:t>高端化工产值占全部化工产业比重达到</w:t>
      </w:r>
      <w:r w:rsidR="00157894" w:rsidRPr="00710580">
        <w:rPr>
          <w:rFonts w:ascii="Times New Roman" w:eastAsia="方正仿宋_GBK" w:hAnsi="Times New Roman" w:cs="Times New Roman"/>
          <w:sz w:val="32"/>
          <w:szCs w:val="32"/>
        </w:rPr>
        <w:t>45%</w:t>
      </w:r>
      <w:r w:rsidR="00F7380B" w:rsidRPr="00710580">
        <w:rPr>
          <w:rFonts w:ascii="方正仿宋_GBK" w:eastAsia="方正仿宋_GBK" w:hint="eastAsia"/>
          <w:sz w:val="32"/>
          <w:szCs w:val="32"/>
        </w:rPr>
        <w:t>以</w:t>
      </w:r>
      <w:r w:rsidR="00F7380B" w:rsidRPr="00710580">
        <w:rPr>
          <w:rFonts w:ascii="方正仿宋_GBK" w:eastAsia="方正仿宋_GBK"/>
          <w:sz w:val="32"/>
          <w:szCs w:val="32"/>
        </w:rPr>
        <w:t>上</w:t>
      </w:r>
      <w:r w:rsidR="00157894" w:rsidRPr="00710580">
        <w:rPr>
          <w:rFonts w:ascii="方正仿宋_GBK" w:eastAsia="方正仿宋_GBK" w:hint="eastAsia"/>
          <w:sz w:val="32"/>
          <w:szCs w:val="32"/>
        </w:rPr>
        <w:t>。</w:t>
      </w:r>
    </w:p>
    <w:p w:rsidR="00F624CB" w:rsidRPr="00710580" w:rsidRDefault="00770748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——</w:t>
      </w:r>
      <w:r w:rsidR="00F624CB" w:rsidRPr="00710580">
        <w:rPr>
          <w:rFonts w:ascii="方正楷体_GBK" w:eastAsia="方正楷体_GBK" w:hint="eastAsia"/>
          <w:sz w:val="32"/>
          <w:szCs w:val="32"/>
        </w:rPr>
        <w:t>创新能力显著增强</w:t>
      </w:r>
      <w:r w:rsidR="00F624CB" w:rsidRPr="00710580">
        <w:rPr>
          <w:rFonts w:ascii="方正楷体_GBK" w:eastAsia="方正楷体_GBK"/>
          <w:sz w:val="32"/>
          <w:szCs w:val="32"/>
        </w:rPr>
        <w:t>。</w:t>
      </w:r>
      <w:r w:rsidR="00F624CB" w:rsidRPr="00710580">
        <w:rPr>
          <w:rFonts w:ascii="方正仿宋_GBK" w:eastAsia="方正仿宋_GBK"/>
          <w:sz w:val="32"/>
          <w:szCs w:val="32"/>
        </w:rPr>
        <w:t>以企业为主体的</w:t>
      </w:r>
      <w:r w:rsidR="00F624CB" w:rsidRPr="00710580">
        <w:rPr>
          <w:rFonts w:ascii="方正仿宋_GBK" w:eastAsia="方正仿宋_GBK" w:hint="eastAsia"/>
          <w:sz w:val="32"/>
          <w:szCs w:val="32"/>
        </w:rPr>
        <w:t>产学研用协同创新体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系日益完善，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化工企业研发投入</w:t>
      </w:r>
      <w:r w:rsidR="00157894" w:rsidRPr="00710580">
        <w:rPr>
          <w:rFonts w:ascii="Times New Roman" w:eastAsia="方正仿宋_GBK" w:hAnsi="Times New Roman" w:cs="Times New Roman" w:hint="eastAsia"/>
          <w:sz w:val="32"/>
          <w:szCs w:val="32"/>
        </w:rPr>
        <w:t>强度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达到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2%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以上，</w:t>
      </w:r>
      <w:r w:rsidR="00157894" w:rsidRPr="00710580">
        <w:rPr>
          <w:rFonts w:ascii="Times New Roman" w:eastAsia="方正仿宋_GBK" w:hAnsi="Times New Roman" w:cs="Times New Roman" w:hint="eastAsia"/>
          <w:sz w:val="32"/>
          <w:szCs w:val="32"/>
        </w:rPr>
        <w:t>建成</w:t>
      </w:r>
      <w:r w:rsidR="00170DA7" w:rsidRPr="00710580">
        <w:rPr>
          <w:rFonts w:ascii="Times New Roman" w:eastAsia="方正仿宋_GBK" w:hAnsi="Times New Roman" w:cs="Times New Roman"/>
          <w:sz w:val="32"/>
          <w:szCs w:val="32"/>
        </w:rPr>
        <w:t>3</w:t>
      </w:r>
      <w:r w:rsidR="00157894" w:rsidRPr="00710580">
        <w:rPr>
          <w:rFonts w:ascii="Times New Roman" w:eastAsia="方正仿宋_GBK" w:hAnsi="Times New Roman" w:cs="Times New Roman" w:hint="eastAsia"/>
          <w:sz w:val="32"/>
          <w:szCs w:val="32"/>
        </w:rPr>
        <w:t>家省级以上制造业创新中心，建设一批企业研发机构、技术创新示范企业、化工中试基地。</w:t>
      </w:r>
    </w:p>
    <w:p w:rsidR="00F624CB" w:rsidRPr="00710580" w:rsidRDefault="00770748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——</w:t>
      </w:r>
      <w:r w:rsidR="00F624CB" w:rsidRPr="00710580">
        <w:rPr>
          <w:rFonts w:ascii="方正楷体_GBK" w:eastAsia="方正楷体_GBK" w:hint="eastAsia"/>
          <w:sz w:val="32"/>
          <w:szCs w:val="32"/>
        </w:rPr>
        <w:t>绿色安全全面提升。</w:t>
      </w:r>
      <w:r w:rsidR="00F624CB" w:rsidRPr="00710580">
        <w:rPr>
          <w:rFonts w:ascii="方正仿宋_GBK" w:eastAsia="方正仿宋_GBK" w:hint="eastAsia"/>
          <w:sz w:val="32"/>
          <w:szCs w:val="32"/>
        </w:rPr>
        <w:t>能耗强度、主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要污染物和</w:t>
      </w:r>
      <w:proofErr w:type="gramStart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碳排放</w:t>
      </w:r>
      <w:proofErr w:type="gramEnd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强度持续下降，</w:t>
      </w:r>
      <w:r w:rsidR="007822F6" w:rsidRPr="00710580">
        <w:rPr>
          <w:rFonts w:ascii="方正仿宋_GBK" w:eastAsia="方正仿宋_GBK"/>
          <w:sz w:val="32"/>
          <w:szCs w:val="32"/>
        </w:rPr>
        <w:t>园区</w:t>
      </w:r>
      <w:r w:rsidR="007822F6" w:rsidRPr="00710580">
        <w:rPr>
          <w:rFonts w:ascii="方正仿宋_GBK" w:eastAsia="方正仿宋_GBK" w:hint="eastAsia"/>
          <w:sz w:val="32"/>
          <w:szCs w:val="32"/>
        </w:rPr>
        <w:t>再生水回用率达</w:t>
      </w:r>
      <w:r w:rsidR="007822F6" w:rsidRPr="00710580">
        <w:rPr>
          <w:rFonts w:ascii="Times New Roman" w:eastAsia="方正仿宋_GBK" w:hAnsi="Times New Roman" w:cs="Times New Roman" w:hint="eastAsia"/>
          <w:sz w:val="32"/>
          <w:szCs w:val="32"/>
        </w:rPr>
        <w:t>70%</w:t>
      </w:r>
      <w:r w:rsidR="007822F6" w:rsidRPr="00710580">
        <w:rPr>
          <w:rFonts w:ascii="Times New Roman" w:eastAsia="方正仿宋_GBK" w:hAnsi="Times New Roman" w:cs="Times New Roman" w:hint="eastAsia"/>
          <w:sz w:val="32"/>
          <w:szCs w:val="32"/>
        </w:rPr>
        <w:t>、工业固废综合利用率</w:t>
      </w:r>
      <w:r w:rsidR="007822F6" w:rsidRPr="00710580">
        <w:rPr>
          <w:rFonts w:ascii="Times New Roman" w:eastAsia="方正仿宋_GBK" w:hAnsi="Times New Roman" w:cs="Times New Roman" w:hint="eastAsia"/>
          <w:sz w:val="32"/>
          <w:szCs w:val="32"/>
        </w:rPr>
        <w:t>100%</w:t>
      </w:r>
      <w:r w:rsidR="007822F6" w:rsidRPr="00710580">
        <w:rPr>
          <w:rFonts w:ascii="方正仿宋_GBK" w:eastAsia="方正仿宋_GBK" w:hint="eastAsia"/>
          <w:sz w:val="32"/>
          <w:szCs w:val="32"/>
        </w:rPr>
        <w:t>。</w:t>
      </w:r>
      <w:r w:rsidR="00F624CB" w:rsidRPr="00710580">
        <w:rPr>
          <w:rFonts w:ascii="方正仿宋_GBK" w:eastAsia="方正仿宋_GBK" w:hint="eastAsia"/>
          <w:sz w:val="32"/>
          <w:szCs w:val="32"/>
        </w:rPr>
        <w:t>本质安全水平显著提高，有效遏制重特大生产安全事故。</w:t>
      </w:r>
    </w:p>
    <w:p w:rsidR="0061463B" w:rsidRPr="00710580" w:rsidRDefault="00F624CB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710580">
        <w:rPr>
          <w:rFonts w:ascii="方正黑体_GBK" w:eastAsia="方正黑体_GBK" w:hAnsi="Times New Roman" w:cs="Times New Roman" w:hint="eastAsia"/>
          <w:sz w:val="32"/>
          <w:szCs w:val="32"/>
        </w:rPr>
        <w:t>二、</w:t>
      </w:r>
      <w:r w:rsidR="0061463B" w:rsidRPr="00710580">
        <w:rPr>
          <w:rFonts w:ascii="方正黑体_GBK" w:eastAsia="方正黑体_GBK" w:hAnsi="Times New Roman" w:cs="Times New Roman" w:hint="eastAsia"/>
          <w:sz w:val="32"/>
          <w:szCs w:val="32"/>
        </w:rPr>
        <w:t>主</w:t>
      </w:r>
      <w:r w:rsidR="0061463B" w:rsidRPr="00710580">
        <w:rPr>
          <w:rFonts w:ascii="方正黑体_GBK" w:eastAsia="方正黑体_GBK" w:hAnsi="Times New Roman" w:cs="Times New Roman"/>
          <w:sz w:val="32"/>
          <w:szCs w:val="32"/>
        </w:rPr>
        <w:t>要任务</w:t>
      </w:r>
    </w:p>
    <w:p w:rsidR="00F624CB" w:rsidRPr="00710580" w:rsidRDefault="0061463B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（一）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不断优化产业布局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，促进高水平集聚发展</w:t>
      </w:r>
    </w:p>
    <w:p w:rsidR="00625656" w:rsidRPr="00710580" w:rsidRDefault="00170DA7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1．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统筹</w:t>
      </w:r>
      <w:r w:rsidR="003D6AD9" w:rsidRPr="00710580">
        <w:rPr>
          <w:rFonts w:ascii="方正楷体_GBK" w:eastAsia="方正楷体_GBK" w:hAnsi="Times New Roman" w:cs="Times New Roman" w:hint="eastAsia"/>
          <w:sz w:val="32"/>
          <w:szCs w:val="32"/>
        </w:rPr>
        <w:t>谋划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空间</w:t>
      </w:r>
      <w:r w:rsidR="00625656" w:rsidRPr="00710580">
        <w:rPr>
          <w:rFonts w:ascii="方正楷体_GBK" w:eastAsia="方正楷体_GBK" w:hAnsi="Times New Roman" w:cs="Times New Roman" w:hint="eastAsia"/>
          <w:sz w:val="32"/>
          <w:szCs w:val="32"/>
        </w:rPr>
        <w:t>布局。</w:t>
      </w:r>
      <w:r w:rsidR="00625656" w:rsidRPr="00710580">
        <w:rPr>
          <w:rFonts w:ascii="Times New Roman" w:eastAsia="方正仿宋_GBK" w:hAnsi="Times New Roman" w:cs="Times New Roman" w:hint="eastAsia"/>
          <w:sz w:val="32"/>
          <w:szCs w:val="32"/>
        </w:rPr>
        <w:t>高起点实施沿海地区战略性布局和沿江地区战略性转型，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推进</w:t>
      </w:r>
      <w:r w:rsidR="007E4258" w:rsidRPr="00710580">
        <w:rPr>
          <w:rFonts w:ascii="Times New Roman" w:eastAsia="方正仿宋_GBK" w:hAnsi="Times New Roman" w:cs="Times New Roman"/>
          <w:sz w:val="32"/>
          <w:szCs w:val="32"/>
        </w:rPr>
        <w:t>江海联动发展。</w:t>
      </w:r>
      <w:r w:rsidR="00625656" w:rsidRPr="00710580">
        <w:rPr>
          <w:rFonts w:ascii="Times New Roman" w:eastAsia="方正仿宋_GBK" w:hAnsi="Times New Roman" w:cs="Times New Roman" w:hint="eastAsia"/>
          <w:sz w:val="32"/>
          <w:szCs w:val="32"/>
        </w:rPr>
        <w:t>构建以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国</w:t>
      </w:r>
      <w:r w:rsidR="007E4258" w:rsidRPr="00710580">
        <w:rPr>
          <w:rFonts w:ascii="Times New Roman" w:eastAsia="方正仿宋_GBK" w:hAnsi="Times New Roman" w:cs="Times New Roman"/>
          <w:sz w:val="32"/>
          <w:szCs w:val="32"/>
        </w:rPr>
        <w:t>家级石化</w:t>
      </w:r>
      <w:r w:rsidR="00625656" w:rsidRPr="00710580">
        <w:rPr>
          <w:rFonts w:ascii="Times New Roman" w:eastAsia="方正仿宋_GBK" w:hAnsi="Times New Roman" w:cs="Times New Roman" w:hint="eastAsia"/>
          <w:sz w:val="32"/>
          <w:szCs w:val="32"/>
        </w:rPr>
        <w:t>产业基地、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省</w:t>
      </w:r>
      <w:r w:rsidR="007E4258" w:rsidRPr="00710580">
        <w:rPr>
          <w:rFonts w:ascii="Times New Roman" w:eastAsia="方正仿宋_GBK" w:hAnsi="Times New Roman" w:cs="Times New Roman"/>
          <w:sz w:val="32"/>
          <w:szCs w:val="32"/>
        </w:rPr>
        <w:t>级</w:t>
      </w:r>
      <w:r w:rsidR="00625656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化工园区为主体的化工产业发展格局。结合各地区资源禀赋和产业特色，推动企业向园区集聚、产业向链式发展、产能向优势集中、产品向高端升级，加快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形成</w:t>
      </w:r>
      <w:r w:rsidR="00625656" w:rsidRPr="00710580">
        <w:rPr>
          <w:rFonts w:ascii="Times New Roman" w:eastAsia="方正仿宋_GBK" w:hAnsi="Times New Roman" w:cs="Times New Roman" w:hint="eastAsia"/>
          <w:sz w:val="32"/>
          <w:szCs w:val="32"/>
        </w:rPr>
        <w:t>区域优势互补、园区各具特色、产品结构合理的产业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布局</w:t>
      </w:r>
      <w:r w:rsidR="00625656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1D568E" w:rsidRPr="00710580" w:rsidRDefault="00170DA7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2．</w:t>
      </w:r>
      <w:r w:rsidR="007E4258" w:rsidRPr="00710580">
        <w:rPr>
          <w:rFonts w:ascii="方正楷体_GBK" w:eastAsia="方正楷体_GBK" w:hAnsi="Times New Roman" w:cs="Times New Roman" w:hint="eastAsia"/>
          <w:sz w:val="32"/>
          <w:szCs w:val="32"/>
        </w:rPr>
        <w:t>做</w:t>
      </w:r>
      <w:r w:rsidR="007E4258" w:rsidRPr="00710580">
        <w:rPr>
          <w:rFonts w:ascii="方正楷体_GBK" w:eastAsia="方正楷体_GBK" w:hAnsi="Times New Roman" w:cs="Times New Roman"/>
          <w:sz w:val="32"/>
          <w:szCs w:val="32"/>
        </w:rPr>
        <w:t>大</w:t>
      </w:r>
      <w:r w:rsidR="00625656" w:rsidRPr="00710580">
        <w:rPr>
          <w:rFonts w:ascii="方正楷体_GBK" w:eastAsia="方正楷体_GBK" w:hAnsi="Times New Roman" w:cs="Times New Roman" w:hint="eastAsia"/>
          <w:sz w:val="32"/>
          <w:szCs w:val="32"/>
        </w:rPr>
        <w:t>做强沿海产业带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88317A" w:rsidRPr="00710580">
        <w:rPr>
          <w:rFonts w:ascii="Times New Roman" w:eastAsia="方正仿宋_GBK" w:hAnsi="Times New Roman" w:cs="Times New Roman" w:hint="eastAsia"/>
          <w:sz w:val="32"/>
          <w:szCs w:val="32"/>
        </w:rPr>
        <w:t>发挥连云港石化产业基地带动作</w:t>
      </w:r>
      <w:r w:rsidR="0088317A" w:rsidRPr="0071058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用，与周边化工园区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产业联动支撑、链条紧密衔接、资源设施共享、区域协同发展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7E4258" w:rsidRPr="00710580">
        <w:rPr>
          <w:rFonts w:ascii="Times New Roman" w:eastAsia="方正仿宋_GBK" w:hAnsi="Times New Roman" w:cs="Times New Roman"/>
          <w:sz w:val="32"/>
          <w:szCs w:val="32"/>
        </w:rPr>
        <w:t>重点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依托炼化一体化、</w:t>
      </w:r>
      <w:proofErr w:type="gramStart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轻质化资源</w:t>
      </w:r>
      <w:proofErr w:type="gramEnd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利用等项目提供的丰富有机原料资源，延伸</w:t>
      </w:r>
      <w:r w:rsidR="00BB452D" w:rsidRPr="00710580">
        <w:rPr>
          <w:rFonts w:ascii="Times New Roman" w:eastAsia="方正仿宋_GBK" w:hAnsi="Times New Roman" w:cs="Times New Roman" w:hint="eastAsia"/>
          <w:sz w:val="32"/>
          <w:szCs w:val="32"/>
        </w:rPr>
        <w:t>发</w:t>
      </w:r>
      <w:r w:rsidR="00BB452D" w:rsidRPr="00710580">
        <w:rPr>
          <w:rFonts w:ascii="Times New Roman" w:eastAsia="方正仿宋_GBK" w:hAnsi="Times New Roman" w:cs="Times New Roman"/>
          <w:sz w:val="32"/>
          <w:szCs w:val="32"/>
        </w:rPr>
        <w:t>展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化工新材料和</w:t>
      </w:r>
      <w:r w:rsidR="000F6371" w:rsidRPr="00710580">
        <w:rPr>
          <w:rFonts w:ascii="Times New Roman" w:eastAsia="方正仿宋_GBK" w:hAnsi="Times New Roman" w:cs="Times New Roman" w:hint="eastAsia"/>
          <w:sz w:val="32"/>
          <w:szCs w:val="32"/>
        </w:rPr>
        <w:t>专用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化学品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，打造规模、质量、效益协调发展的世界一</w:t>
      </w:r>
      <w:r w:rsidR="007E4258" w:rsidRPr="00710580">
        <w:rPr>
          <w:rFonts w:ascii="Times New Roman" w:eastAsia="方正仿宋_GBK" w:hAnsi="Times New Roman" w:cs="Times New Roman"/>
          <w:sz w:val="32"/>
          <w:szCs w:val="32"/>
        </w:rPr>
        <w:t>流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石化产业集群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。加快通州湾绿色化工拓展区建设，重点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发展高端聚烯烃、特种橡胶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与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弹性体、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绿色资源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综合利用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等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特色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高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端新材料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436045" w:rsidRPr="00710580">
        <w:rPr>
          <w:rFonts w:ascii="Times New Roman" w:eastAsia="方正仿宋_GBK" w:hAnsi="Times New Roman" w:cs="Times New Roman" w:hint="eastAsia"/>
          <w:sz w:val="32"/>
          <w:szCs w:val="32"/>
        </w:rPr>
        <w:t>培育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我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省化工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产业发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展</w:t>
      </w:r>
      <w:r w:rsidR="00225127" w:rsidRPr="00710580">
        <w:rPr>
          <w:rFonts w:ascii="Times New Roman" w:eastAsia="方正仿宋_GBK" w:hAnsi="Times New Roman" w:cs="Times New Roman" w:hint="eastAsia"/>
          <w:sz w:val="32"/>
          <w:szCs w:val="32"/>
        </w:rPr>
        <w:t>创新</w:t>
      </w:r>
      <w:r w:rsidR="00225127" w:rsidRPr="00710580">
        <w:rPr>
          <w:rFonts w:ascii="Times New Roman" w:eastAsia="方正仿宋_GBK" w:hAnsi="Times New Roman" w:cs="Times New Roman"/>
          <w:sz w:val="32"/>
          <w:szCs w:val="32"/>
        </w:rPr>
        <w:t>高地和新增长极。</w:t>
      </w:r>
    </w:p>
    <w:p w:rsidR="00F624CB" w:rsidRPr="00710580" w:rsidRDefault="00436045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3．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做精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做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优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化工园区。</w:t>
      </w:r>
      <w:r w:rsidR="00F624CB" w:rsidRPr="00237387">
        <w:rPr>
          <w:rFonts w:ascii="Times New Roman" w:eastAsia="方正仿宋_GBK" w:hAnsi="Times New Roman" w:cs="Times New Roman"/>
          <w:sz w:val="32"/>
          <w:szCs w:val="32"/>
        </w:rPr>
        <w:t>对标一流化工园区，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完善园区总体发展规划和产业发展规划，每个园区确定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1-2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条重点发展的产业链</w:t>
      </w:r>
      <w:r w:rsidR="00952F20" w:rsidRPr="00710580">
        <w:rPr>
          <w:rFonts w:ascii="Times New Roman" w:eastAsia="方正仿宋_GBK" w:hAnsi="Times New Roman" w:cs="Times New Roman" w:hint="eastAsia"/>
          <w:sz w:val="32"/>
          <w:szCs w:val="32"/>
        </w:rPr>
        <w:t>或特色产业集群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，明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确</w:t>
      </w:r>
      <w:r w:rsidR="00952F20" w:rsidRPr="00710580">
        <w:rPr>
          <w:rFonts w:ascii="Times New Roman" w:eastAsia="方正仿宋_GBK" w:hAnsi="Times New Roman" w:cs="Times New Roman" w:hint="eastAsia"/>
          <w:sz w:val="32"/>
          <w:szCs w:val="32"/>
        </w:rPr>
        <w:t>发展方向和结构布局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，做大主业</w:t>
      </w:r>
      <w:r w:rsidR="00DF2FED" w:rsidRPr="0071058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DF2FED" w:rsidRPr="00710580">
        <w:rPr>
          <w:rFonts w:ascii="Times New Roman" w:eastAsia="方正仿宋_GBK" w:hAnsi="Times New Roman" w:cs="Times New Roman"/>
          <w:sz w:val="32"/>
          <w:szCs w:val="32"/>
        </w:rPr>
        <w:t>做</w:t>
      </w:r>
      <w:proofErr w:type="gramStart"/>
      <w:r w:rsidR="00DF2FED" w:rsidRPr="00710580">
        <w:rPr>
          <w:rFonts w:ascii="Times New Roman" w:eastAsia="方正仿宋_GBK" w:hAnsi="Times New Roman" w:cs="Times New Roman"/>
          <w:sz w:val="32"/>
          <w:szCs w:val="32"/>
        </w:rPr>
        <w:t>强</w:t>
      </w:r>
      <w:r w:rsidR="00952F20" w:rsidRPr="00710580">
        <w:rPr>
          <w:rFonts w:ascii="Times New Roman" w:eastAsia="方正仿宋_GBK" w:hAnsi="Times New Roman" w:cs="Times New Roman"/>
          <w:sz w:val="32"/>
          <w:szCs w:val="32"/>
        </w:rPr>
        <w:t>产业</w:t>
      </w:r>
      <w:proofErr w:type="gramEnd"/>
      <w:r w:rsidR="00952F20" w:rsidRPr="00710580">
        <w:rPr>
          <w:rFonts w:ascii="Times New Roman" w:eastAsia="方正仿宋_GBK" w:hAnsi="Times New Roman" w:cs="Times New Roman"/>
          <w:sz w:val="32"/>
          <w:szCs w:val="32"/>
        </w:rPr>
        <w:t>链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实现特色化、差异化、高端化发展。按照“产业集群化、管理智慧化、发展绿色化、运营一体化”的要求，大力</w:t>
      </w:r>
      <w:r w:rsidR="00952F20" w:rsidRPr="00710580">
        <w:rPr>
          <w:rFonts w:ascii="Times New Roman" w:eastAsia="方正仿宋_GBK" w:hAnsi="Times New Roman" w:cs="Times New Roman" w:hint="eastAsia"/>
          <w:sz w:val="32"/>
          <w:szCs w:val="32"/>
        </w:rPr>
        <w:t>推进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以化工新材料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7E4258" w:rsidRPr="00710580">
        <w:rPr>
          <w:rFonts w:ascii="Times New Roman" w:eastAsia="方正仿宋_GBK" w:hAnsi="Times New Roman" w:cs="Times New Roman" w:hint="eastAsia"/>
          <w:sz w:val="32"/>
          <w:szCs w:val="32"/>
        </w:rPr>
        <w:t>精细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化学品为主的产品高端、管理</w:t>
      </w:r>
      <w:r w:rsidR="00FD3139" w:rsidRPr="00710580">
        <w:rPr>
          <w:rFonts w:ascii="Times New Roman" w:eastAsia="方正仿宋_GBK" w:hAnsi="Times New Roman" w:cs="Times New Roman" w:hint="eastAsia"/>
          <w:sz w:val="32"/>
          <w:szCs w:val="32"/>
        </w:rPr>
        <w:t>规范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安全绿色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的专业化工园区</w:t>
      </w:r>
      <w:r w:rsidR="00952F20" w:rsidRPr="00710580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416177" w:rsidRPr="00710580" w:rsidRDefault="00436045" w:rsidP="00416177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4．</w:t>
      </w:r>
      <w:r w:rsidR="00416177" w:rsidRPr="00710580">
        <w:rPr>
          <w:rFonts w:ascii="方正楷体_GBK" w:eastAsia="方正楷体_GBK" w:hAnsi="Times New Roman" w:cs="Times New Roman" w:hint="eastAsia"/>
          <w:sz w:val="32"/>
          <w:szCs w:val="32"/>
        </w:rPr>
        <w:t>推动集聚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集约</w:t>
      </w:r>
      <w:r w:rsidR="00416177" w:rsidRPr="00710580">
        <w:rPr>
          <w:rFonts w:ascii="方正楷体_GBK" w:eastAsia="方正楷体_GBK" w:hAnsi="Times New Roman" w:cs="Times New Roman" w:hint="eastAsia"/>
          <w:sz w:val="32"/>
          <w:szCs w:val="32"/>
        </w:rPr>
        <w:t>发展。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新</w:t>
      </w:r>
      <w:r w:rsidR="009D4607" w:rsidRPr="00710580">
        <w:rPr>
          <w:rFonts w:ascii="Times New Roman" w:eastAsia="方正仿宋_GBK" w:hAnsi="Times New Roman" w:cs="Times New Roman"/>
          <w:sz w:val="32"/>
          <w:szCs w:val="32"/>
        </w:rPr>
        <w:t>建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化工项目原则上应在化工园区和</w:t>
      </w:r>
      <w:r w:rsidR="003C3ABE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重点监</w:t>
      </w:r>
      <w:r w:rsidR="003C3ABE" w:rsidRPr="00710580">
        <w:rPr>
          <w:rFonts w:ascii="Times New Roman" w:eastAsia="方正仿宋_GBK" w:hAnsi="Times New Roman" w:cs="Times New Roman" w:hint="eastAsia"/>
          <w:sz w:val="32"/>
          <w:szCs w:val="32"/>
        </w:rPr>
        <w:t>测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点</w:t>
      </w:r>
      <w:r w:rsidR="003C3ABE" w:rsidRPr="00710580">
        <w:rPr>
          <w:rFonts w:ascii="Times New Roman" w:eastAsia="方正仿宋_GBK" w:hAnsi="Times New Roman" w:cs="Times New Roman" w:hint="eastAsia"/>
          <w:sz w:val="32"/>
          <w:szCs w:val="32"/>
        </w:rPr>
        <w:t>企业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实施，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引导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支持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园区外化工生产企业搬迁入园，推动化工产业集约集聚发展。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依据《建设项目环境影响评价分类管理名录》环评类别为报告表、登记表的项目，以及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有机肥料及微生物肥料制造、二氧化碳捕集、可再生能源</w:t>
      </w:r>
      <w:r w:rsidR="00C05DBC" w:rsidRPr="00710580">
        <w:rPr>
          <w:rFonts w:ascii="Times New Roman" w:eastAsia="方正仿宋_GBK" w:hAnsi="Times New Roman" w:cs="Times New Roman" w:hint="eastAsia"/>
          <w:sz w:val="32"/>
          <w:szCs w:val="32"/>
        </w:rPr>
        <w:t>发</w:t>
      </w:r>
      <w:r w:rsidR="00C05DBC" w:rsidRPr="00710580">
        <w:rPr>
          <w:rFonts w:ascii="Times New Roman" w:eastAsia="方正仿宋_GBK" w:hAnsi="Times New Roman" w:cs="Times New Roman"/>
          <w:sz w:val="32"/>
          <w:szCs w:val="32"/>
        </w:rPr>
        <w:t>电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制氢、</w:t>
      </w:r>
      <w:r w:rsidR="003D362C" w:rsidRPr="00710580">
        <w:rPr>
          <w:rFonts w:ascii="Times New Roman" w:eastAsia="方正仿宋_GBK" w:hAnsi="Times New Roman" w:cs="Times New Roman" w:hint="eastAsia"/>
          <w:sz w:val="32"/>
          <w:szCs w:val="32"/>
        </w:rPr>
        <w:t>为</w:t>
      </w:r>
      <w:r w:rsidR="00B737C7">
        <w:rPr>
          <w:rFonts w:ascii="Times New Roman" w:eastAsia="方正仿宋_GBK" w:hAnsi="Times New Roman" w:cs="Times New Roman" w:hint="eastAsia"/>
          <w:sz w:val="32"/>
          <w:szCs w:val="32"/>
        </w:rPr>
        <w:t>工业</w:t>
      </w:r>
      <w:r w:rsidR="00B737C7">
        <w:rPr>
          <w:rFonts w:ascii="Times New Roman" w:eastAsia="方正仿宋_GBK" w:hAnsi="Times New Roman" w:cs="Times New Roman"/>
          <w:sz w:val="32"/>
          <w:szCs w:val="32"/>
        </w:rPr>
        <w:t>园区公共配套</w:t>
      </w:r>
      <w:r w:rsidR="008833C9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="00B737C7">
        <w:rPr>
          <w:rFonts w:ascii="Times New Roman" w:eastAsia="方正仿宋_GBK" w:hAnsi="Times New Roman" w:cs="Times New Roman"/>
          <w:sz w:val="32"/>
          <w:szCs w:val="32"/>
        </w:rPr>
        <w:t>特定行业专业配套的</w:t>
      </w:r>
      <w:r w:rsidR="003D362C" w:rsidRPr="00710580">
        <w:rPr>
          <w:rFonts w:ascii="Times New Roman" w:eastAsia="方正仿宋_GBK" w:hAnsi="Times New Roman" w:cs="Times New Roman" w:hint="eastAsia"/>
          <w:sz w:val="32"/>
          <w:szCs w:val="32"/>
        </w:rPr>
        <w:t>工</w:t>
      </w:r>
      <w:r w:rsidR="003D362C" w:rsidRPr="00710580">
        <w:rPr>
          <w:rFonts w:ascii="Times New Roman" w:eastAsia="方正仿宋_GBK" w:hAnsi="Times New Roman" w:cs="Times New Roman"/>
          <w:sz w:val="32"/>
          <w:szCs w:val="32"/>
        </w:rPr>
        <w:t>业气体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项目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可以在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化工园区</w:t>
      </w:r>
      <w:r w:rsidR="009D4607" w:rsidRPr="00710580">
        <w:rPr>
          <w:rFonts w:ascii="Times New Roman" w:eastAsia="方正仿宋_GBK" w:hAnsi="Times New Roman" w:cs="Times New Roman" w:hint="eastAsia"/>
          <w:sz w:val="32"/>
          <w:szCs w:val="32"/>
        </w:rPr>
        <w:t>外实施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。支持润滑油、涂料等无</w:t>
      </w:r>
      <w:r w:rsidR="00416177" w:rsidRPr="00710580">
        <w:rPr>
          <w:rFonts w:ascii="Times New Roman" w:eastAsia="方正仿宋_GBK" w:hAnsi="Times New Roman" w:cs="Times New Roman"/>
          <w:sz w:val="32"/>
          <w:szCs w:val="32"/>
        </w:rPr>
        <w:t>化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工工艺的区域特色产业进入</w:t>
      </w:r>
      <w:r w:rsidR="00DA1D21" w:rsidRPr="00DA1D21">
        <w:rPr>
          <w:rFonts w:ascii="Times New Roman" w:eastAsia="方正仿宋_GBK" w:hAnsi="Times New Roman" w:cs="Times New Roman" w:hint="eastAsia"/>
          <w:sz w:val="32"/>
          <w:szCs w:val="32"/>
        </w:rPr>
        <w:t>合</w:t>
      </w:r>
      <w:proofErr w:type="gramStart"/>
      <w:r w:rsidR="00DA1D21" w:rsidRPr="00DA1D21">
        <w:rPr>
          <w:rFonts w:ascii="Times New Roman" w:eastAsia="方正仿宋_GBK" w:hAnsi="Times New Roman" w:cs="Times New Roman" w:hint="eastAsia"/>
          <w:sz w:val="32"/>
          <w:szCs w:val="32"/>
        </w:rPr>
        <w:t>规</w:t>
      </w:r>
      <w:proofErr w:type="gramEnd"/>
      <w:r w:rsidR="00DA1D21" w:rsidRPr="00DA1D21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工业园区整合集聚发展。</w:t>
      </w:r>
    </w:p>
    <w:p w:rsidR="00F624CB" w:rsidRPr="00710580" w:rsidRDefault="00436045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lastRenderedPageBreak/>
        <w:t>（二）</w:t>
      </w:r>
      <w:r w:rsidR="00404682" w:rsidRPr="00710580">
        <w:rPr>
          <w:rFonts w:ascii="方正楷体_GBK" w:eastAsia="方正楷体_GBK" w:hAnsi="Times New Roman" w:cs="Times New Roman" w:hint="eastAsia"/>
          <w:sz w:val="32"/>
          <w:szCs w:val="32"/>
        </w:rPr>
        <w:t>推动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产业结构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调整，提升</w:t>
      </w:r>
      <w:r w:rsidR="00A73200" w:rsidRPr="00710580">
        <w:rPr>
          <w:rFonts w:ascii="方正楷体_GBK" w:eastAsia="方正楷体_GBK" w:hAnsi="Times New Roman" w:cs="Times New Roman"/>
          <w:sz w:val="32"/>
          <w:szCs w:val="32"/>
        </w:rPr>
        <w:t>发展质效</w:t>
      </w:r>
      <w:r w:rsidR="00404682" w:rsidRPr="00710580">
        <w:rPr>
          <w:rFonts w:ascii="方正楷体_GBK" w:eastAsia="方正楷体_GBK" w:hAnsi="Times New Roman" w:cs="Times New Roman" w:hint="eastAsia"/>
          <w:sz w:val="32"/>
          <w:szCs w:val="32"/>
        </w:rPr>
        <w:t>和</w:t>
      </w:r>
      <w:r w:rsidR="00404682" w:rsidRPr="00710580">
        <w:rPr>
          <w:rFonts w:ascii="方正楷体_GBK" w:eastAsia="方正楷体_GBK" w:hAnsi="Times New Roman" w:cs="Times New Roman"/>
          <w:sz w:val="32"/>
          <w:szCs w:val="32"/>
        </w:rPr>
        <w:t>竞争力</w:t>
      </w:r>
    </w:p>
    <w:p w:rsidR="00570545" w:rsidRPr="00710580" w:rsidRDefault="00436045" w:rsidP="00570545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5．</w:t>
      </w:r>
      <w:r w:rsidR="00570545" w:rsidRPr="00710580">
        <w:rPr>
          <w:rFonts w:ascii="方正楷体_GBK" w:eastAsia="方正楷体_GBK" w:hAnsi="Times New Roman" w:cs="Times New Roman" w:hint="eastAsia"/>
          <w:sz w:val="32"/>
          <w:szCs w:val="32"/>
        </w:rPr>
        <w:t>发</w:t>
      </w:r>
      <w:r w:rsidR="00570545" w:rsidRPr="00710580">
        <w:rPr>
          <w:rFonts w:ascii="方正楷体_GBK" w:eastAsia="方正楷体_GBK" w:hAnsi="Times New Roman" w:cs="Times New Roman"/>
          <w:sz w:val="32"/>
          <w:szCs w:val="32"/>
        </w:rPr>
        <w:t>展优势</w:t>
      </w:r>
      <w:r w:rsidR="00570545" w:rsidRPr="00710580">
        <w:rPr>
          <w:rFonts w:ascii="方正楷体_GBK" w:eastAsia="方正楷体_GBK" w:hAnsi="Times New Roman" w:cs="Times New Roman" w:hint="eastAsia"/>
          <w:sz w:val="32"/>
          <w:szCs w:val="32"/>
        </w:rPr>
        <w:t>产业链。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依托化工园区加快产业链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强链</w:t>
      </w:r>
      <w:proofErr w:type="gramStart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补链延链</w:t>
      </w:r>
      <w:proofErr w:type="gramEnd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proofErr w:type="gramStart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以链主企业</w:t>
      </w:r>
      <w:proofErr w:type="gramEnd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为龙头延伸中下游产业链条，促进化工产品精深加工，推动产业链上下游融通发展</w:t>
      </w:r>
      <w:r w:rsidR="00415760" w:rsidRPr="00710580">
        <w:rPr>
          <w:rFonts w:ascii="Times New Roman" w:eastAsia="方正仿宋_GBK" w:hAnsi="Times New Roman" w:cs="Times New Roman" w:hint="eastAsia"/>
          <w:sz w:val="32"/>
          <w:szCs w:val="32"/>
        </w:rPr>
        <w:t>，提升产业</w:t>
      </w:r>
      <w:proofErr w:type="gramStart"/>
      <w:r w:rsidR="00415760" w:rsidRPr="00710580">
        <w:rPr>
          <w:rFonts w:ascii="Times New Roman" w:eastAsia="方正仿宋_GBK" w:hAnsi="Times New Roman" w:cs="Times New Roman" w:hint="eastAsia"/>
          <w:sz w:val="32"/>
          <w:szCs w:val="32"/>
        </w:rPr>
        <w:t>链供应</w:t>
      </w:r>
      <w:proofErr w:type="gramEnd"/>
      <w:r w:rsidR="00415760" w:rsidRPr="00710580">
        <w:rPr>
          <w:rFonts w:ascii="Times New Roman" w:eastAsia="方正仿宋_GBK" w:hAnsi="Times New Roman" w:cs="Times New Roman" w:hint="eastAsia"/>
          <w:sz w:val="32"/>
          <w:szCs w:val="32"/>
        </w:rPr>
        <w:t>链的韧性和安全水平。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重点发展高端聚烯烃、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工程塑料、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聚氨酯材料、橡胶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及</w:t>
      </w:r>
      <w:r w:rsidR="00F7380B" w:rsidRPr="00710580">
        <w:rPr>
          <w:rFonts w:ascii="Times New Roman" w:eastAsia="方正仿宋_GBK" w:hAnsi="Times New Roman" w:cs="Times New Roman"/>
          <w:sz w:val="32"/>
          <w:szCs w:val="32"/>
        </w:rPr>
        <w:t>弹性体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C87F02" w:rsidRPr="00710580">
        <w:rPr>
          <w:rFonts w:ascii="Times New Roman" w:eastAsia="方正仿宋_GBK" w:hAnsi="Times New Roman" w:cs="Times New Roman" w:hint="eastAsia"/>
          <w:sz w:val="32"/>
          <w:szCs w:val="32"/>
        </w:rPr>
        <w:t>高</w:t>
      </w:r>
      <w:r w:rsidR="00C87F02" w:rsidRPr="00710580">
        <w:rPr>
          <w:rFonts w:ascii="Times New Roman" w:eastAsia="方正仿宋_GBK" w:hAnsi="Times New Roman" w:cs="Times New Roman"/>
          <w:sz w:val="32"/>
          <w:szCs w:val="32"/>
        </w:rPr>
        <w:t>性能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纤维、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高</w:t>
      </w:r>
      <w:r w:rsidR="00F7380B" w:rsidRPr="00710580">
        <w:rPr>
          <w:rFonts w:ascii="Times New Roman" w:eastAsia="方正仿宋_GBK" w:hAnsi="Times New Roman" w:cs="Times New Roman"/>
          <w:sz w:val="32"/>
          <w:szCs w:val="32"/>
        </w:rPr>
        <w:t>性能树脂、</w:t>
      </w:r>
      <w:proofErr w:type="gramStart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氟硅材料</w:t>
      </w:r>
      <w:proofErr w:type="gramEnd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新</w:t>
      </w:r>
      <w:r w:rsidR="00F7380B" w:rsidRPr="00710580">
        <w:rPr>
          <w:rFonts w:ascii="Times New Roman" w:eastAsia="方正仿宋_GBK" w:hAnsi="Times New Roman" w:cs="Times New Roman"/>
          <w:sz w:val="32"/>
          <w:szCs w:val="32"/>
        </w:rPr>
        <w:t>型涂层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材料</w:t>
      </w:r>
      <w:r w:rsidR="00F7380B" w:rsidRPr="00710580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功能性膜材料和电子化学品等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 w:rsidR="00F7380B" w:rsidRPr="00710580">
        <w:rPr>
          <w:rFonts w:ascii="Times New Roman" w:eastAsia="方正仿宋_GBK" w:hAnsi="Times New Roman" w:cs="Times New Roman" w:hint="eastAsia"/>
          <w:sz w:val="32"/>
          <w:szCs w:val="32"/>
        </w:rPr>
        <w:t>大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优势</w:t>
      </w:r>
      <w:r w:rsidR="00570545" w:rsidRPr="00710580">
        <w:rPr>
          <w:rFonts w:ascii="Times New Roman" w:eastAsia="方正仿宋_GBK" w:hAnsi="Times New Roman" w:cs="Times New Roman"/>
          <w:sz w:val="32"/>
          <w:szCs w:val="32"/>
        </w:rPr>
        <w:t>产业链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和集群</w:t>
      </w:r>
      <w:r w:rsidR="00570545" w:rsidRPr="00710580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对经济社会效益好的强链</w:t>
      </w:r>
      <w:proofErr w:type="gramStart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补链延链</w:t>
      </w:r>
      <w:proofErr w:type="gramEnd"/>
      <w:r w:rsidR="00570545" w:rsidRPr="00710580">
        <w:rPr>
          <w:rFonts w:ascii="Times New Roman" w:eastAsia="方正仿宋_GBK" w:hAnsi="Times New Roman" w:cs="Times New Roman" w:hint="eastAsia"/>
          <w:sz w:val="32"/>
          <w:szCs w:val="32"/>
        </w:rPr>
        <w:t>新建化工项目，可不受投资额限制。</w:t>
      </w:r>
    </w:p>
    <w:p w:rsidR="001A099E" w:rsidRPr="00710580" w:rsidRDefault="00415760" w:rsidP="001A099E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6．</w:t>
      </w:r>
      <w:r w:rsidR="001A099E" w:rsidRPr="00710580">
        <w:rPr>
          <w:rFonts w:ascii="方正楷体_GBK" w:eastAsia="方正楷体_GBK" w:hAnsi="Times New Roman" w:cs="Times New Roman" w:hint="eastAsia"/>
          <w:sz w:val="32"/>
          <w:szCs w:val="32"/>
        </w:rPr>
        <w:t>培育壮大优质企业。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实施优质企业梯度培育，</w:t>
      </w:r>
      <w:r w:rsidR="001A099E" w:rsidRPr="00710580">
        <w:rPr>
          <w:rFonts w:ascii="Times New Roman" w:eastAsia="方正仿宋_GBK" w:hAnsi="Times New Roman" w:cs="Times New Roman" w:hint="eastAsia"/>
          <w:sz w:val="32"/>
          <w:szCs w:val="32"/>
        </w:rPr>
        <w:t>切实发挥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骨干</w:t>
      </w:r>
      <w:r w:rsidR="001A099E" w:rsidRPr="00710580">
        <w:rPr>
          <w:rFonts w:ascii="Times New Roman" w:eastAsia="方正仿宋_GBK" w:hAnsi="Times New Roman" w:cs="Times New Roman" w:hint="eastAsia"/>
          <w:sz w:val="32"/>
          <w:szCs w:val="32"/>
        </w:rPr>
        <w:t>企业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主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力军</w:t>
      </w:r>
      <w:r w:rsidR="001A099E" w:rsidRPr="00710580">
        <w:rPr>
          <w:rFonts w:ascii="Times New Roman" w:eastAsia="方正仿宋_GBK" w:hAnsi="Times New Roman" w:cs="Times New Roman" w:hint="eastAsia"/>
          <w:sz w:val="32"/>
          <w:szCs w:val="32"/>
        </w:rPr>
        <w:t>作用，支持企业通过兼并重组、资本运作、战略合作、跨区域发展等方式提高产业集中度和资源配置效率，进一步延伸产业链，实现跨越式发展，培育</w:t>
      </w:r>
      <w:r w:rsidR="001A099E" w:rsidRPr="00710580">
        <w:rPr>
          <w:rFonts w:ascii="Times New Roman" w:eastAsia="方正仿宋_GBK" w:hAnsi="Times New Roman" w:cs="Times New Roman"/>
          <w:sz w:val="32"/>
          <w:szCs w:val="32"/>
        </w:rPr>
        <w:t>2-3</w:t>
      </w:r>
      <w:r w:rsidR="001A099E" w:rsidRPr="00710580">
        <w:rPr>
          <w:rFonts w:ascii="Times New Roman" w:eastAsia="方正仿宋_GBK" w:hAnsi="Times New Roman" w:cs="Times New Roman" w:hint="eastAsia"/>
          <w:sz w:val="32"/>
          <w:szCs w:val="32"/>
        </w:rPr>
        <w:t>家</w:t>
      </w:r>
      <w:r w:rsidR="003C3ABE" w:rsidRPr="00710580">
        <w:rPr>
          <w:rFonts w:ascii="Times New Roman" w:eastAsia="方正仿宋_GBK" w:hAnsi="Times New Roman" w:cs="Times New Roman" w:hint="eastAsia"/>
          <w:sz w:val="32"/>
          <w:szCs w:val="32"/>
        </w:rPr>
        <w:t>具有核心竞争力的千亿级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综合性化工</w:t>
      </w:r>
      <w:r w:rsidR="001A099E" w:rsidRPr="00710580">
        <w:rPr>
          <w:rFonts w:ascii="Times New Roman" w:eastAsia="方正仿宋_GBK" w:hAnsi="Times New Roman" w:cs="Times New Roman" w:hint="eastAsia"/>
          <w:sz w:val="32"/>
          <w:szCs w:val="32"/>
        </w:rPr>
        <w:t>企业。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发挥中小企业</w:t>
      </w:r>
      <w:proofErr w:type="gramStart"/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补链稳链</w:t>
      </w:r>
      <w:proofErr w:type="gramEnd"/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强链作用，</w:t>
      </w:r>
      <w:r w:rsidR="001A099E" w:rsidRPr="00710580">
        <w:rPr>
          <w:rFonts w:ascii="Times New Roman" w:eastAsia="方正仿宋_GBK" w:hAnsi="Times New Roman" w:cs="Times New Roman" w:hint="eastAsia"/>
          <w:sz w:val="32"/>
          <w:szCs w:val="32"/>
        </w:rPr>
        <w:t>聚焦主业、专注细分市场“专精特新”发展，提高创新能力和市场占有率</w:t>
      </w:r>
      <w:r w:rsidR="00EB5DA7" w:rsidRPr="00710580">
        <w:rPr>
          <w:rFonts w:ascii="Times New Roman" w:eastAsia="方正仿宋_GBK" w:hAnsi="Times New Roman" w:cs="Times New Roman" w:hint="eastAsia"/>
          <w:sz w:val="32"/>
          <w:szCs w:val="32"/>
        </w:rPr>
        <w:t>。每年培育</w:t>
      </w:r>
      <w:r w:rsidR="00EB5DA7" w:rsidRPr="00710580">
        <w:rPr>
          <w:rFonts w:ascii="Times New Roman" w:eastAsia="方正仿宋_GBK" w:hAnsi="Times New Roman" w:cs="Times New Roman" w:hint="eastAsia"/>
          <w:sz w:val="32"/>
          <w:szCs w:val="32"/>
        </w:rPr>
        <w:t>100</w:t>
      </w:r>
      <w:r w:rsidR="00EB5DA7" w:rsidRPr="00710580">
        <w:rPr>
          <w:rFonts w:ascii="Times New Roman" w:eastAsia="方正仿宋_GBK" w:hAnsi="Times New Roman" w:cs="Times New Roman" w:hint="eastAsia"/>
          <w:sz w:val="32"/>
          <w:szCs w:val="32"/>
        </w:rPr>
        <w:t>家左右省级以上专精特新、“小巨人”、制造业单项冠军、产业链领航企业。</w:t>
      </w:r>
    </w:p>
    <w:p w:rsidR="00670966" w:rsidRPr="00710580" w:rsidRDefault="00EB5DA7" w:rsidP="00670966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7．</w:t>
      </w:r>
      <w:r w:rsidR="00670966" w:rsidRPr="00710580">
        <w:rPr>
          <w:rFonts w:ascii="方正楷体_GBK" w:eastAsia="方正楷体_GBK" w:hAnsi="Times New Roman" w:cs="Times New Roman" w:hint="eastAsia"/>
          <w:sz w:val="32"/>
          <w:szCs w:val="32"/>
        </w:rPr>
        <w:t>推进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重大</w:t>
      </w:r>
      <w:r w:rsidR="00670966" w:rsidRPr="00710580">
        <w:rPr>
          <w:rFonts w:ascii="方正楷体_GBK" w:eastAsia="方正楷体_GBK" w:hAnsi="Times New Roman" w:cs="Times New Roman" w:hint="eastAsia"/>
          <w:sz w:val="32"/>
          <w:szCs w:val="32"/>
        </w:rPr>
        <w:t>项目建设。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鼓励化工园区积极对接世界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500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强企业、</w:t>
      </w:r>
      <w:proofErr w:type="gramStart"/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央企总部</w:t>
      </w:r>
      <w:proofErr w:type="gramEnd"/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和跨国公司，精准开展产业链招商，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重点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引进和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实施一批打基础、补短板、强功能、增后劲的高能级项目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E901B0" w:rsidRPr="00710580">
        <w:rPr>
          <w:rFonts w:ascii="Times New Roman" w:eastAsia="方正仿宋_GBK" w:hAnsi="Times New Roman" w:cs="Times New Roman" w:hint="eastAsia"/>
          <w:sz w:val="32"/>
          <w:szCs w:val="32"/>
        </w:rPr>
        <w:t>分</w:t>
      </w:r>
      <w:r w:rsidR="00E901B0" w:rsidRPr="00710580">
        <w:rPr>
          <w:rFonts w:ascii="Times New Roman" w:eastAsia="方正仿宋_GBK" w:hAnsi="Times New Roman" w:cs="Times New Roman"/>
          <w:sz w:val="32"/>
          <w:szCs w:val="32"/>
        </w:rPr>
        <w:t>年度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建立化工园区重大项目库，加强动态管理，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做好要素协调保障，分批压</w:t>
      </w:r>
      <w:proofErr w:type="gramStart"/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茬加快</w:t>
      </w:r>
      <w:proofErr w:type="gramEnd"/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推进。聚焦航空航天、电子信息、新能源、节能环保、氢能以及医疗健康等产业链需求，在特种工程塑料、生物基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材料、</w:t>
      </w:r>
      <w:proofErr w:type="gramStart"/>
      <w:r w:rsidR="00C87F02" w:rsidRPr="00710580">
        <w:rPr>
          <w:rFonts w:ascii="Times New Roman" w:eastAsia="方正仿宋_GBK" w:hAnsi="Times New Roman" w:cs="Times New Roman" w:hint="eastAsia"/>
          <w:sz w:val="32"/>
          <w:szCs w:val="32"/>
        </w:rPr>
        <w:t>高</w:t>
      </w:r>
      <w:r w:rsidR="00C87F02" w:rsidRPr="00710580">
        <w:rPr>
          <w:rFonts w:ascii="Times New Roman" w:eastAsia="方正仿宋_GBK" w:hAnsi="Times New Roman" w:cs="Times New Roman"/>
          <w:sz w:val="32"/>
          <w:szCs w:val="32"/>
        </w:rPr>
        <w:t>强高模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纤维</w:t>
      </w:r>
      <w:proofErr w:type="gramEnd"/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、高纯电子化学品、高效绿色</w:t>
      </w:r>
      <w:r w:rsidR="00670966" w:rsidRPr="00710580">
        <w:rPr>
          <w:rFonts w:ascii="Times New Roman" w:eastAsia="方正仿宋_GBK" w:hAnsi="Times New Roman" w:cs="Times New Roman"/>
          <w:sz w:val="32"/>
          <w:szCs w:val="32"/>
        </w:rPr>
        <w:t>催化剂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等产业化项目上形成突破，提升高端产品供给能力。</w:t>
      </w:r>
    </w:p>
    <w:p w:rsidR="00F624CB" w:rsidRPr="00710580" w:rsidRDefault="008605FE" w:rsidP="00537A8D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hAnsi="Times New Roman" w:cs="Times New Roman"/>
          <w:sz w:val="32"/>
          <w:szCs w:val="24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24"/>
        </w:rPr>
        <w:t>8．</w:t>
      </w:r>
      <w:r w:rsidR="00670966" w:rsidRPr="00710580">
        <w:rPr>
          <w:rFonts w:ascii="方正楷体_GBK" w:eastAsia="方正楷体_GBK" w:hAnsi="Times New Roman" w:cs="Times New Roman" w:hint="eastAsia"/>
          <w:sz w:val="32"/>
          <w:szCs w:val="24"/>
        </w:rPr>
        <w:t>支持</w:t>
      </w:r>
      <w:r w:rsidR="001010E0" w:rsidRPr="00710580">
        <w:rPr>
          <w:rFonts w:ascii="方正楷体_GBK" w:eastAsia="方正楷体_GBK" w:hAnsi="Times New Roman" w:cs="Times New Roman" w:hint="eastAsia"/>
          <w:sz w:val="32"/>
          <w:szCs w:val="24"/>
        </w:rPr>
        <w:t>企业</w:t>
      </w:r>
      <w:r w:rsidR="00670966" w:rsidRPr="00710580">
        <w:rPr>
          <w:rFonts w:ascii="方正楷体_GBK" w:eastAsia="方正楷体_GBK" w:hAnsi="Times New Roman" w:cs="Times New Roman"/>
          <w:sz w:val="32"/>
          <w:szCs w:val="24"/>
        </w:rPr>
        <w:t>提</w:t>
      </w:r>
      <w:r w:rsidR="004813ED" w:rsidRPr="00710580">
        <w:rPr>
          <w:rFonts w:ascii="方正楷体_GBK" w:eastAsia="方正楷体_GBK" w:hAnsi="Times New Roman" w:cs="Times New Roman" w:hint="eastAsia"/>
          <w:sz w:val="32"/>
          <w:szCs w:val="24"/>
        </w:rPr>
        <w:t>质</w:t>
      </w:r>
      <w:r w:rsidR="004813ED" w:rsidRPr="00710580">
        <w:rPr>
          <w:rFonts w:ascii="方正楷体_GBK" w:eastAsia="方正楷体_GBK" w:hAnsi="Times New Roman" w:cs="Times New Roman"/>
          <w:sz w:val="32"/>
          <w:szCs w:val="24"/>
        </w:rPr>
        <w:t>升级</w:t>
      </w:r>
      <w:r w:rsidR="001010E0" w:rsidRPr="00710580">
        <w:rPr>
          <w:rFonts w:ascii="方正楷体_GBK" w:eastAsia="方正楷体_GBK" w:hAnsi="Times New Roman" w:cs="Times New Roman" w:hint="eastAsia"/>
          <w:sz w:val="32"/>
          <w:szCs w:val="24"/>
        </w:rPr>
        <w:t>。</w:t>
      </w:r>
      <w:r w:rsidR="00C87F02" w:rsidRPr="00710580">
        <w:rPr>
          <w:rFonts w:ascii="方正仿宋_GBK" w:eastAsia="方正仿宋_GBK" w:hAnsi="Times New Roman" w:cs="Times New Roman" w:hint="eastAsia"/>
          <w:sz w:val="32"/>
          <w:szCs w:val="24"/>
        </w:rPr>
        <w:t>强</w:t>
      </w:r>
      <w:r w:rsidR="008F7D93" w:rsidRPr="00710580">
        <w:rPr>
          <w:rFonts w:ascii="方正仿宋_GBK" w:eastAsia="方正仿宋_GBK" w:hAnsi="Times New Roman" w:cs="Times New Roman" w:hint="eastAsia"/>
          <w:sz w:val="32"/>
          <w:szCs w:val="24"/>
        </w:rPr>
        <w:t>化</w:t>
      </w:r>
      <w:r w:rsidR="001E76B5" w:rsidRPr="00710580">
        <w:rPr>
          <w:rFonts w:ascii="方正仿宋_GBK" w:eastAsia="方正仿宋_GBK" w:hAnsi="Times New Roman" w:cs="Times New Roman" w:hint="eastAsia"/>
          <w:sz w:val="32"/>
          <w:szCs w:val="24"/>
        </w:rPr>
        <w:t>化工重点监测点认定</w:t>
      </w:r>
      <w:r w:rsidR="00B06FBD" w:rsidRPr="00710580">
        <w:rPr>
          <w:rFonts w:ascii="方正仿宋_GBK" w:eastAsia="方正仿宋_GBK" w:hAnsi="Times New Roman" w:cs="Times New Roman" w:hint="eastAsia"/>
          <w:sz w:val="32"/>
          <w:szCs w:val="24"/>
        </w:rPr>
        <w:t>和管理</w:t>
      </w:r>
      <w:r w:rsidR="004B7957" w:rsidRPr="00710580">
        <w:rPr>
          <w:rFonts w:ascii="方正仿宋_GBK" w:eastAsia="方正仿宋_GBK" w:hAnsi="Times New Roman" w:cs="Times New Roman" w:hint="eastAsia"/>
          <w:sz w:val="32"/>
          <w:szCs w:val="24"/>
        </w:rPr>
        <w:t>。鼓励化工园区外企业入园进区</w:t>
      </w:r>
      <w:r w:rsidR="002D48EE" w:rsidRPr="00710580">
        <w:rPr>
          <w:rFonts w:ascii="方正仿宋_GBK" w:eastAsia="方正仿宋_GBK" w:hAnsi="Times New Roman" w:cs="Times New Roman" w:hint="eastAsia"/>
          <w:sz w:val="32"/>
          <w:szCs w:val="24"/>
        </w:rPr>
        <w:t>转型发展</w:t>
      </w:r>
      <w:r w:rsidR="004B7957" w:rsidRPr="00710580">
        <w:rPr>
          <w:rFonts w:ascii="方正仿宋_GBK" w:eastAsia="方正仿宋_GBK" w:hAnsi="Times New Roman" w:cs="Times New Roman" w:hint="eastAsia"/>
          <w:sz w:val="32"/>
          <w:szCs w:val="24"/>
        </w:rPr>
        <w:t>，</w:t>
      </w:r>
      <w:r w:rsidR="00C87F02" w:rsidRPr="00710580">
        <w:rPr>
          <w:rFonts w:ascii="方正仿宋_GBK" w:eastAsia="方正仿宋_GBK" w:hAnsi="Times New Roman" w:cs="Times New Roman" w:hint="eastAsia"/>
          <w:sz w:val="32"/>
          <w:szCs w:val="24"/>
        </w:rPr>
        <w:t>搬迁入园确有困难的，可以</w:t>
      </w:r>
      <w:r w:rsidR="001E76B5" w:rsidRPr="00710580">
        <w:rPr>
          <w:rFonts w:ascii="方正仿宋_GBK" w:eastAsia="方正仿宋_GBK" w:hAnsi="Times New Roman" w:cs="Times New Roman" w:hint="eastAsia"/>
          <w:sz w:val="32"/>
          <w:szCs w:val="24"/>
        </w:rPr>
        <w:t>通过提升安全环保管理和技术创新能力认定为监测点。</w:t>
      </w:r>
      <w:r w:rsidR="001010E0" w:rsidRPr="00710580">
        <w:rPr>
          <w:rFonts w:ascii="方正仿宋_GBK" w:eastAsia="方正仿宋_GBK" w:hAnsi="Times New Roman" w:cs="Times New Roman" w:hint="eastAsia"/>
          <w:sz w:val="32"/>
          <w:szCs w:val="24"/>
        </w:rPr>
        <w:t>化工重点监测点可以在</w:t>
      </w:r>
      <w:proofErr w:type="gramStart"/>
      <w:r w:rsidR="001010E0" w:rsidRPr="00710580">
        <w:rPr>
          <w:rFonts w:ascii="方正仿宋_GBK" w:eastAsia="方正仿宋_GBK" w:hAnsi="Times New Roman" w:cs="Times New Roman" w:hint="eastAsia"/>
          <w:sz w:val="32"/>
          <w:szCs w:val="24"/>
        </w:rPr>
        <w:t>不</w:t>
      </w:r>
      <w:proofErr w:type="gramEnd"/>
      <w:r w:rsidR="001010E0" w:rsidRPr="00710580">
        <w:rPr>
          <w:rFonts w:ascii="方正仿宋_GBK" w:eastAsia="方正仿宋_GBK" w:hAnsi="Times New Roman" w:cs="Times New Roman" w:hint="eastAsia"/>
          <w:sz w:val="32"/>
          <w:szCs w:val="24"/>
        </w:rPr>
        <w:t>新增供地、不增加主要污染物排放总量的情况下新建、改建、扩建化工项目</w:t>
      </w:r>
      <w:r w:rsidR="001352A0" w:rsidRPr="00710580">
        <w:rPr>
          <w:rFonts w:ascii="方正仿宋_GBK" w:eastAsia="方正仿宋_GBK" w:hAnsi="Times New Roman" w:cs="Times New Roman" w:hint="eastAsia"/>
          <w:sz w:val="32"/>
          <w:szCs w:val="24"/>
        </w:rPr>
        <w:t>。</w:t>
      </w:r>
      <w:r w:rsidR="00F624CB" w:rsidRPr="00710580">
        <w:rPr>
          <w:rFonts w:ascii="方正仿宋_GBK" w:eastAsia="方正仿宋_GBK" w:hAnsi="Times New Roman" w:cs="Times New Roman" w:hint="eastAsia"/>
          <w:sz w:val="32"/>
          <w:szCs w:val="24"/>
        </w:rPr>
        <w:t>非化工重点监测点企业</w:t>
      </w:r>
      <w:r w:rsidR="003B4E8D" w:rsidRPr="00710580">
        <w:rPr>
          <w:rFonts w:ascii="方正仿宋_GBK" w:eastAsia="方正仿宋_GBK" w:hAnsi="Times New Roman" w:cs="Times New Roman" w:hint="eastAsia"/>
          <w:sz w:val="32"/>
          <w:szCs w:val="24"/>
        </w:rPr>
        <w:t>在</w:t>
      </w:r>
      <w:proofErr w:type="gramStart"/>
      <w:r w:rsidR="003B4E8D" w:rsidRPr="00710580">
        <w:rPr>
          <w:rFonts w:ascii="方正仿宋_GBK" w:eastAsia="方正仿宋_GBK" w:hAnsi="Times New Roman" w:cs="Times New Roman" w:hint="eastAsia"/>
          <w:sz w:val="32"/>
          <w:szCs w:val="24"/>
        </w:rPr>
        <w:t>不</w:t>
      </w:r>
      <w:proofErr w:type="gramEnd"/>
      <w:r w:rsidR="003B4E8D" w:rsidRPr="00710580">
        <w:rPr>
          <w:rFonts w:ascii="方正仿宋_GBK" w:eastAsia="方正仿宋_GBK" w:hAnsi="Times New Roman" w:cs="Times New Roman" w:hint="eastAsia"/>
          <w:sz w:val="32"/>
          <w:szCs w:val="24"/>
        </w:rPr>
        <w:t>新增产品类别、</w:t>
      </w:r>
      <w:r w:rsidR="007F419A" w:rsidRPr="00710580">
        <w:rPr>
          <w:rFonts w:ascii="方正仿宋_GBK" w:eastAsia="方正仿宋_GBK" w:hAnsi="Times New Roman" w:cs="Times New Roman" w:hint="eastAsia"/>
          <w:sz w:val="32"/>
          <w:szCs w:val="24"/>
        </w:rPr>
        <w:t>不增加</w:t>
      </w:r>
      <w:r w:rsidR="00537A8D" w:rsidRPr="00710580">
        <w:rPr>
          <w:rFonts w:ascii="方正仿宋_GBK" w:eastAsia="方正仿宋_GBK" w:hAnsi="Times New Roman" w:cs="Times New Roman" w:hint="eastAsia"/>
          <w:sz w:val="32"/>
          <w:szCs w:val="24"/>
        </w:rPr>
        <w:t>主要</w:t>
      </w:r>
      <w:r w:rsidR="007F419A" w:rsidRPr="00710580">
        <w:rPr>
          <w:rFonts w:ascii="方正仿宋_GBK" w:eastAsia="方正仿宋_GBK" w:hAnsi="Times New Roman" w:cs="Times New Roman" w:hint="eastAsia"/>
          <w:sz w:val="32"/>
          <w:szCs w:val="24"/>
        </w:rPr>
        <w:t>污染物排放总量、提升本质安全水平的前提下</w:t>
      </w:r>
      <w:r w:rsidR="003B4E8D" w:rsidRPr="00710580">
        <w:rPr>
          <w:rFonts w:ascii="方正仿宋_GBK" w:eastAsia="方正仿宋_GBK" w:hAnsi="Times New Roman" w:cs="Times New Roman" w:hint="eastAsia"/>
          <w:sz w:val="32"/>
          <w:szCs w:val="24"/>
        </w:rPr>
        <w:t>，</w:t>
      </w:r>
      <w:r w:rsidR="00F624CB" w:rsidRPr="00710580">
        <w:rPr>
          <w:rFonts w:ascii="方正仿宋_GBK" w:eastAsia="方正仿宋_GBK" w:hAnsi="Times New Roman" w:cs="Times New Roman" w:hint="eastAsia"/>
          <w:sz w:val="32"/>
          <w:szCs w:val="24"/>
        </w:rPr>
        <w:t>可以实施安全、环保、节能、信息化智能化、</w:t>
      </w:r>
      <w:r w:rsidR="00670966" w:rsidRPr="00710580">
        <w:rPr>
          <w:rFonts w:ascii="方正仿宋_GBK" w:eastAsia="方正仿宋_GBK" w:hAnsi="Times New Roman" w:cs="Times New Roman" w:hint="eastAsia"/>
          <w:sz w:val="32"/>
          <w:szCs w:val="24"/>
        </w:rPr>
        <w:t>生产</w:t>
      </w:r>
      <w:r w:rsidR="00DF2FED" w:rsidRPr="00710580">
        <w:rPr>
          <w:rFonts w:ascii="方正仿宋_GBK" w:eastAsia="方正仿宋_GBK" w:hAnsi="Times New Roman" w:cs="Times New Roman" w:hint="eastAsia"/>
          <w:sz w:val="32"/>
          <w:szCs w:val="24"/>
        </w:rPr>
        <w:t>效能</w:t>
      </w:r>
      <w:r w:rsidR="003C3ABE" w:rsidRPr="00710580">
        <w:rPr>
          <w:rFonts w:ascii="方正仿宋_GBK" w:eastAsia="方正仿宋_GBK" w:hAnsi="Times New Roman" w:cs="Times New Roman" w:hint="eastAsia"/>
          <w:sz w:val="32"/>
          <w:szCs w:val="24"/>
        </w:rPr>
        <w:t>和</w:t>
      </w:r>
      <w:r w:rsidR="00670966" w:rsidRPr="00710580">
        <w:rPr>
          <w:rFonts w:ascii="方正仿宋_GBK" w:eastAsia="方正仿宋_GBK" w:hAnsi="Times New Roman" w:cs="Times New Roman" w:hint="eastAsia"/>
          <w:sz w:val="32"/>
          <w:szCs w:val="24"/>
        </w:rPr>
        <w:t>产品</w:t>
      </w:r>
      <w:r w:rsidR="00A853A5" w:rsidRPr="00710580">
        <w:rPr>
          <w:rFonts w:ascii="方正仿宋_GBK" w:eastAsia="方正仿宋_GBK" w:hAnsi="Times New Roman" w:cs="Times New Roman" w:hint="eastAsia"/>
          <w:sz w:val="32"/>
          <w:szCs w:val="24"/>
        </w:rPr>
        <w:t>品质</w:t>
      </w:r>
      <w:r w:rsidR="007F419A" w:rsidRPr="00710580">
        <w:rPr>
          <w:rFonts w:ascii="方正仿宋_GBK" w:eastAsia="方正仿宋_GBK" w:hAnsi="Times New Roman" w:cs="Times New Roman" w:hint="eastAsia"/>
          <w:sz w:val="32"/>
          <w:szCs w:val="24"/>
        </w:rPr>
        <w:t>等</w:t>
      </w:r>
      <w:r w:rsidRPr="00710580">
        <w:rPr>
          <w:rFonts w:ascii="方正仿宋_GBK" w:eastAsia="方正仿宋_GBK" w:hAnsi="Times New Roman" w:cs="Times New Roman" w:hint="eastAsia"/>
          <w:sz w:val="32"/>
          <w:szCs w:val="24"/>
        </w:rPr>
        <w:t>提升</w:t>
      </w:r>
      <w:r w:rsidR="00F624CB" w:rsidRPr="00710580">
        <w:rPr>
          <w:rFonts w:ascii="方正仿宋_GBK" w:eastAsia="方正仿宋_GBK" w:hAnsi="Times New Roman" w:cs="Times New Roman" w:hint="eastAsia"/>
          <w:sz w:val="32"/>
          <w:szCs w:val="24"/>
        </w:rPr>
        <w:t>改造项目。</w:t>
      </w:r>
    </w:p>
    <w:p w:rsidR="00670966" w:rsidRPr="00710580" w:rsidRDefault="008605FE" w:rsidP="00537A8D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9．</w:t>
      </w:r>
      <w:r w:rsidR="00670966" w:rsidRPr="00710580">
        <w:rPr>
          <w:rFonts w:ascii="方正楷体_GBK" w:eastAsia="方正楷体_GBK" w:hAnsi="Times New Roman" w:cs="Times New Roman" w:hint="eastAsia"/>
          <w:sz w:val="32"/>
          <w:szCs w:val="32"/>
        </w:rPr>
        <w:t>压减低</w:t>
      </w:r>
      <w:proofErr w:type="gramStart"/>
      <w:r w:rsidR="00670966" w:rsidRPr="00710580">
        <w:rPr>
          <w:rFonts w:ascii="方正楷体_GBK" w:eastAsia="方正楷体_GBK" w:hAnsi="Times New Roman" w:cs="Times New Roman" w:hint="eastAsia"/>
          <w:sz w:val="32"/>
          <w:szCs w:val="32"/>
        </w:rPr>
        <w:t>端落后</w:t>
      </w:r>
      <w:proofErr w:type="gramEnd"/>
      <w:r w:rsidR="00670966" w:rsidRPr="00710580">
        <w:rPr>
          <w:rFonts w:ascii="方正楷体_GBK" w:eastAsia="方正楷体_GBK" w:hAnsi="Times New Roman" w:cs="Times New Roman" w:hint="eastAsia"/>
          <w:sz w:val="32"/>
          <w:szCs w:val="32"/>
        </w:rPr>
        <w:t>产能。</w:t>
      </w:r>
      <w:r w:rsidR="00B5778F" w:rsidRPr="00237387">
        <w:rPr>
          <w:rFonts w:ascii="Times New Roman" w:eastAsia="方正仿宋_GBK" w:hAnsi="Times New Roman" w:cs="Times New Roman" w:hint="eastAsia"/>
          <w:sz w:val="32"/>
          <w:szCs w:val="32"/>
        </w:rPr>
        <w:t>严格执行国家和省产业结构调整指导目录，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深入开展落后生产工艺装备排查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坚决关停淘汰类生产工艺装备。</w:t>
      </w:r>
      <w:r w:rsidR="004E528C" w:rsidRPr="00710580">
        <w:rPr>
          <w:rFonts w:ascii="Times New Roman" w:eastAsia="方正仿宋_GBK" w:hAnsi="Times New Roman" w:cs="Times New Roman" w:hint="eastAsia"/>
          <w:sz w:val="32"/>
          <w:szCs w:val="32"/>
        </w:rPr>
        <w:t>强化</w:t>
      </w:r>
      <w:r w:rsidR="00A1778C" w:rsidRPr="00A1778C">
        <w:rPr>
          <w:rFonts w:ascii="Times New Roman" w:eastAsia="方正仿宋_GBK" w:hAnsi="Times New Roman" w:cs="Times New Roman" w:hint="eastAsia"/>
          <w:sz w:val="32"/>
          <w:szCs w:val="32"/>
        </w:rPr>
        <w:t>安全、</w:t>
      </w:r>
      <w:r w:rsidR="00A1778C" w:rsidRPr="00710580">
        <w:rPr>
          <w:rFonts w:ascii="Times New Roman" w:eastAsia="方正仿宋_GBK" w:hAnsi="Times New Roman" w:cs="Times New Roman" w:hint="eastAsia"/>
          <w:sz w:val="32"/>
          <w:szCs w:val="32"/>
        </w:rPr>
        <w:t>环保</w:t>
      </w:r>
      <w:r w:rsidR="00A1778C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4E528C" w:rsidRPr="00710580">
        <w:rPr>
          <w:rFonts w:ascii="Times New Roman" w:eastAsia="方正仿宋_GBK" w:hAnsi="Times New Roman" w:cs="Times New Roman" w:hint="eastAsia"/>
          <w:sz w:val="32"/>
          <w:szCs w:val="32"/>
        </w:rPr>
        <w:t>能效、</w:t>
      </w:r>
      <w:r w:rsidR="00A1778C" w:rsidRPr="00A1778C">
        <w:rPr>
          <w:rFonts w:ascii="Times New Roman" w:eastAsia="方正仿宋_GBK" w:hAnsi="Times New Roman" w:cs="Times New Roman" w:hint="eastAsia"/>
          <w:sz w:val="32"/>
          <w:szCs w:val="32"/>
        </w:rPr>
        <w:t>质量</w:t>
      </w:r>
      <w:r w:rsidR="004E528C" w:rsidRPr="00710580">
        <w:rPr>
          <w:rFonts w:ascii="Times New Roman" w:eastAsia="方正仿宋_GBK" w:hAnsi="Times New Roman" w:cs="Times New Roman" w:hint="eastAsia"/>
          <w:sz w:val="32"/>
          <w:szCs w:val="32"/>
        </w:rPr>
        <w:t>等标准硬约束，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持续压减技术指标</w:t>
      </w:r>
      <w:r w:rsidR="004E528C" w:rsidRPr="00710580">
        <w:rPr>
          <w:rFonts w:ascii="Times New Roman" w:eastAsia="方正仿宋_GBK" w:hAnsi="Times New Roman" w:cs="Times New Roman" w:hint="eastAsia"/>
          <w:sz w:val="32"/>
          <w:szCs w:val="32"/>
        </w:rPr>
        <w:t>相对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落后的低端低效产能，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腾出要素指标</w:t>
      </w:r>
      <w:r w:rsidR="00085A1D">
        <w:rPr>
          <w:rFonts w:ascii="Times New Roman" w:eastAsia="方正仿宋_GBK" w:hAnsi="Times New Roman" w:cs="Times New Roman" w:hint="eastAsia"/>
          <w:sz w:val="32"/>
          <w:szCs w:val="32"/>
        </w:rPr>
        <w:t>可</w:t>
      </w:r>
      <w:r w:rsidR="00085A1D">
        <w:rPr>
          <w:rFonts w:ascii="Times New Roman" w:eastAsia="方正仿宋_GBK" w:hAnsi="Times New Roman" w:cs="Times New Roman"/>
          <w:sz w:val="32"/>
          <w:szCs w:val="32"/>
        </w:rPr>
        <w:t>按规定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用于发展优质高端化工项目。</w:t>
      </w:r>
      <w:r w:rsidR="00670966" w:rsidRPr="00237387">
        <w:rPr>
          <w:rFonts w:ascii="Times New Roman" w:eastAsia="方正仿宋_GBK" w:hAnsi="Times New Roman" w:cs="Times New Roman"/>
          <w:sz w:val="32"/>
          <w:szCs w:val="32"/>
        </w:rPr>
        <w:t>支持化工</w:t>
      </w:r>
      <w:r w:rsidR="00670966" w:rsidRPr="00237387">
        <w:rPr>
          <w:rFonts w:ascii="Times New Roman" w:eastAsia="方正仿宋_GBK" w:hAnsi="Times New Roman" w:cs="Times New Roman" w:hint="eastAsia"/>
          <w:sz w:val="32"/>
          <w:szCs w:val="32"/>
        </w:rPr>
        <w:t>园区内</w:t>
      </w:r>
      <w:r w:rsidR="00670966" w:rsidRPr="00237387">
        <w:rPr>
          <w:rFonts w:ascii="Times New Roman" w:eastAsia="方正仿宋_GBK" w:hAnsi="Times New Roman" w:cs="Times New Roman"/>
          <w:sz w:val="32"/>
          <w:szCs w:val="32"/>
        </w:rPr>
        <w:t>优质企业整合重组低效产能，推动存量优化，提升发展质量和</w:t>
      </w:r>
      <w:r w:rsidR="00670966" w:rsidRPr="00237387">
        <w:rPr>
          <w:rFonts w:ascii="Times New Roman" w:eastAsia="方正仿宋_GBK" w:hAnsi="Times New Roman" w:cs="Times New Roman" w:hint="eastAsia"/>
          <w:sz w:val="32"/>
          <w:szCs w:val="32"/>
        </w:rPr>
        <w:t>效益</w:t>
      </w:r>
      <w:r w:rsidR="00670966" w:rsidRPr="00237387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F624CB" w:rsidRPr="00710580" w:rsidRDefault="008605FE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（三）</w:t>
      </w:r>
      <w:r w:rsidR="00404682" w:rsidRPr="00710580">
        <w:rPr>
          <w:rFonts w:ascii="方正楷体_GBK" w:eastAsia="方正楷体_GBK" w:hAnsi="Times New Roman" w:cs="Times New Roman" w:hint="eastAsia"/>
          <w:sz w:val="32"/>
          <w:szCs w:val="32"/>
        </w:rPr>
        <w:t>加快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创新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体系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建设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，增强产业发展新动能</w:t>
      </w:r>
    </w:p>
    <w:p w:rsidR="00F624CB" w:rsidRPr="00710580" w:rsidRDefault="008605FE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0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加强</w:t>
      </w:r>
      <w:r w:rsidR="00807A8E" w:rsidRPr="00710580">
        <w:rPr>
          <w:rFonts w:ascii="方正楷体_GBK" w:eastAsia="方正楷体_GBK" w:hAnsi="Times New Roman" w:cs="Times New Roman" w:hint="eastAsia"/>
          <w:sz w:val="32"/>
          <w:szCs w:val="32"/>
        </w:rPr>
        <w:t>创新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载体建</w:t>
      </w:r>
      <w:r w:rsidR="00F624CB" w:rsidRPr="00710580">
        <w:rPr>
          <w:rFonts w:ascii="方正楷体_GBK" w:eastAsia="方正楷体_GBK" w:hAnsi="Times New Roman" w:cs="Times New Roman"/>
          <w:sz w:val="32"/>
          <w:szCs w:val="32"/>
        </w:rPr>
        <w:t>设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推进龙头企业、高校、科研院所在重点领域加快创建一批重点实验室、工程研究中心、制造业创新中心、企业技术中心、检验检测认证中心等创新平台，每个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化工园区至少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创建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家省级以上创新平台。</w:t>
      </w:r>
      <w:r w:rsidR="00D45563" w:rsidRPr="00710580">
        <w:rPr>
          <w:rFonts w:ascii="Times New Roman" w:eastAsia="方正仿宋_GBK" w:hAnsi="Times New Roman" w:cs="Times New Roman" w:hint="eastAsia"/>
          <w:sz w:val="32"/>
          <w:szCs w:val="32"/>
        </w:rPr>
        <w:t>鼓励各地创新化工中试基地、中试项目管理，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化工中试项目安评、环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评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适度包容性审批，</w:t>
      </w:r>
      <w:r w:rsidR="00D45563" w:rsidRPr="0071058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优化办理流程，</w:t>
      </w:r>
      <w:r w:rsidR="00535340" w:rsidRPr="00710580">
        <w:rPr>
          <w:rFonts w:ascii="Times New Roman" w:eastAsia="方正仿宋_GBK" w:hAnsi="Times New Roman" w:cs="Times New Roman"/>
          <w:sz w:val="32"/>
          <w:szCs w:val="32"/>
        </w:rPr>
        <w:t>加快</w:t>
      </w:r>
      <w:r w:rsidR="00535340" w:rsidRPr="00710580">
        <w:rPr>
          <w:rFonts w:ascii="Times New Roman" w:eastAsia="方正仿宋_GBK" w:hAnsi="Times New Roman" w:cs="Times New Roman" w:hint="eastAsia"/>
          <w:sz w:val="32"/>
          <w:szCs w:val="32"/>
        </w:rPr>
        <w:t>科研成果高效高质产业化，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促进</w:t>
      </w:r>
      <w:r w:rsidR="00D45563" w:rsidRPr="00710580">
        <w:rPr>
          <w:rFonts w:ascii="Times New Roman" w:eastAsia="方正仿宋_GBK" w:hAnsi="Times New Roman" w:cs="Times New Roman" w:hint="eastAsia"/>
          <w:sz w:val="32"/>
          <w:szCs w:val="32"/>
        </w:rPr>
        <w:t>中</w:t>
      </w:r>
      <w:r w:rsidR="00D45563" w:rsidRPr="00710580">
        <w:rPr>
          <w:rFonts w:ascii="Times New Roman" w:eastAsia="方正仿宋_GBK" w:hAnsi="Times New Roman" w:cs="Times New Roman"/>
          <w:sz w:val="32"/>
          <w:szCs w:val="32"/>
        </w:rPr>
        <w:t>试与创新链、产业链协同发展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F624CB" w:rsidRPr="00710580" w:rsidRDefault="008605FE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开展核心技术攻关。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聚焦产业链短板弱项，支持龙头骨干企业牵头、联合产业链上下游创新资源组建创新联合体，实施一批原创性、引领性协同攻关项目。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鼓励和推动有能力的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单位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积极承担具有战略性全局性前瞻性的国家重大科技项目</w:t>
      </w:r>
      <w:r w:rsidR="00A5740F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加快突破新型催化、绿色合成、</w:t>
      </w:r>
      <w:r w:rsidR="00416177" w:rsidRPr="00710580">
        <w:rPr>
          <w:rFonts w:ascii="Times New Roman" w:eastAsia="方正仿宋_GBK" w:hAnsi="Times New Roman" w:cs="Times New Roman" w:hint="eastAsia"/>
          <w:sz w:val="32"/>
          <w:szCs w:val="32"/>
        </w:rPr>
        <w:t>高效分离、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功能结构一体化高分子材料制造、“绿氢”规模化应用等关键技术，</w:t>
      </w:r>
      <w:r w:rsidR="006B5E2B" w:rsidRPr="00710580">
        <w:rPr>
          <w:rFonts w:ascii="Times New Roman" w:eastAsia="方正仿宋_GBK" w:hAnsi="Times New Roman" w:cs="Times New Roman" w:hint="eastAsia"/>
          <w:sz w:val="32"/>
          <w:szCs w:val="32"/>
        </w:rPr>
        <w:t>力争实现环烯烃光学树脂、高碳α</w:t>
      </w:r>
      <w:r w:rsidR="006B5E2B" w:rsidRPr="00710580">
        <w:rPr>
          <w:rFonts w:ascii="Times New Roman" w:eastAsia="方正仿宋_GBK" w:hAnsi="Times New Roman" w:cs="Times New Roman" w:hint="eastAsia"/>
          <w:sz w:val="32"/>
          <w:szCs w:val="32"/>
        </w:rPr>
        <w:t>-</w:t>
      </w:r>
      <w:r w:rsidR="006B5E2B" w:rsidRPr="00710580">
        <w:rPr>
          <w:rFonts w:ascii="Times New Roman" w:eastAsia="方正仿宋_GBK" w:hAnsi="Times New Roman" w:cs="Times New Roman" w:hint="eastAsia"/>
          <w:sz w:val="32"/>
          <w:szCs w:val="32"/>
        </w:rPr>
        <w:t>烯烃、聚烯烃弹性体、生物基呋喃树脂、光刻胶与配套试剂、半导体用可熔融氟树脂、</w:t>
      </w:r>
      <w:r w:rsidR="006B5E2B" w:rsidRPr="00710580">
        <w:rPr>
          <w:rFonts w:ascii="Times New Roman" w:eastAsia="方正仿宋_GBK" w:hAnsi="Times New Roman" w:cs="Times New Roman" w:hint="eastAsia"/>
          <w:sz w:val="32"/>
          <w:szCs w:val="32"/>
        </w:rPr>
        <w:t>OLED</w:t>
      </w:r>
      <w:r w:rsidR="006B5E2B" w:rsidRPr="00710580">
        <w:rPr>
          <w:rFonts w:ascii="Times New Roman" w:eastAsia="方正仿宋_GBK" w:hAnsi="Times New Roman" w:cs="Times New Roman" w:hint="eastAsia"/>
          <w:sz w:val="32"/>
          <w:szCs w:val="32"/>
        </w:rPr>
        <w:t>基板用聚酰亚胺等工业化量产，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推动化工产业向高科技、高附加值方向延伸。</w:t>
      </w:r>
    </w:p>
    <w:p w:rsidR="00F624CB" w:rsidRPr="00710580" w:rsidRDefault="004B574B" w:rsidP="00F624CB">
      <w:pPr>
        <w:overflowPunct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2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推动先进技术应用。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搭建供需对接平台，</w:t>
      </w:r>
      <w:r w:rsidR="000F6371" w:rsidRPr="00710580">
        <w:rPr>
          <w:rFonts w:ascii="Times New Roman" w:eastAsia="方正仿宋_GBK" w:hAnsi="Times New Roman" w:cs="Times New Roman" w:hint="eastAsia"/>
          <w:sz w:val="32"/>
          <w:szCs w:val="32"/>
        </w:rPr>
        <w:t>充分发</w:t>
      </w:r>
      <w:r w:rsidR="000F6371" w:rsidRPr="00710580">
        <w:rPr>
          <w:rFonts w:ascii="Times New Roman" w:eastAsia="方正仿宋_GBK" w:hAnsi="Times New Roman" w:cs="Times New Roman"/>
          <w:sz w:val="32"/>
          <w:szCs w:val="32"/>
        </w:rPr>
        <w:t>挥</w:t>
      </w:r>
      <w:r w:rsidR="000F6371" w:rsidRPr="00710580">
        <w:rPr>
          <w:rFonts w:ascii="Times New Roman" w:eastAsia="方正仿宋_GBK" w:hAnsi="Times New Roman" w:cs="Times New Roman" w:hint="eastAsia"/>
          <w:sz w:val="32"/>
          <w:szCs w:val="32"/>
        </w:rPr>
        <w:t>苏州</w:t>
      </w:r>
      <w:r w:rsidR="000F6371" w:rsidRPr="00710580">
        <w:rPr>
          <w:rFonts w:ascii="Times New Roman" w:eastAsia="方正仿宋_GBK" w:hAnsi="Times New Roman" w:cs="Times New Roman"/>
          <w:sz w:val="32"/>
          <w:szCs w:val="32"/>
        </w:rPr>
        <w:t>实验室、</w:t>
      </w:r>
      <w:r w:rsidR="007822F6" w:rsidRPr="00710580">
        <w:rPr>
          <w:rFonts w:ascii="Times New Roman" w:eastAsia="方正仿宋_GBK" w:hAnsi="Times New Roman" w:cs="Times New Roman" w:hint="eastAsia"/>
          <w:sz w:val="32"/>
          <w:szCs w:val="32"/>
        </w:rPr>
        <w:t>先进技术成果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长三角转化中心等专业机构作用，加强细分领域成果梳理和精准对接，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加快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化工领域科技成果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产业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化步伐，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提高科技成果落地转化率。宣传推广《石化化工行业鼓励推广应用的技术和产品目录》，支持企业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应用微通道、微反应器、连续流等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先进适用技术提升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工艺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技术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和装备水平。</w:t>
      </w:r>
      <w:r w:rsidR="001E60A4" w:rsidRPr="00710580">
        <w:rPr>
          <w:rFonts w:ascii="方正仿宋_GBK" w:eastAsia="方正仿宋_GBK" w:hAnsi="方正仿宋_GBK" w:cs="方正仿宋_GBK" w:hint="eastAsia"/>
          <w:sz w:val="32"/>
          <w:szCs w:val="32"/>
        </w:rPr>
        <w:t>落实国家和省</w:t>
      </w:r>
      <w:r w:rsidR="00F624CB" w:rsidRPr="00710580">
        <w:rPr>
          <w:rFonts w:ascii="方正仿宋_GBK" w:eastAsia="方正仿宋_GBK" w:hAnsi="方正仿宋_GBK" w:cs="方正仿宋_GBK" w:hint="eastAsia"/>
          <w:sz w:val="32"/>
          <w:szCs w:val="32"/>
        </w:rPr>
        <w:t>首批次新材料</w:t>
      </w:r>
      <w:r w:rsidR="00670966" w:rsidRPr="00710580">
        <w:rPr>
          <w:rFonts w:ascii="方正仿宋_GBK" w:eastAsia="方正仿宋_GBK" w:hAnsi="方正仿宋_GBK" w:cs="方正仿宋_GBK" w:hint="eastAsia"/>
          <w:sz w:val="32"/>
          <w:szCs w:val="32"/>
        </w:rPr>
        <w:t>应用扶持</w:t>
      </w:r>
      <w:r w:rsidR="00F624CB" w:rsidRPr="00710580">
        <w:rPr>
          <w:rFonts w:ascii="方正仿宋_GBK" w:eastAsia="方正仿宋_GBK" w:hAnsi="方正仿宋_GBK" w:cs="方正仿宋_GBK" w:hint="eastAsia"/>
          <w:sz w:val="32"/>
          <w:szCs w:val="32"/>
        </w:rPr>
        <w:t>政策</w:t>
      </w:r>
      <w:r w:rsidR="001E60A4" w:rsidRPr="00710580"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="00F624CB" w:rsidRPr="00710580">
        <w:rPr>
          <w:rFonts w:ascii="方正仿宋_GBK" w:eastAsia="方正仿宋_GBK" w:hAnsi="方正仿宋_GBK" w:cs="方正仿宋_GBK" w:hint="eastAsia"/>
          <w:sz w:val="32"/>
          <w:szCs w:val="32"/>
        </w:rPr>
        <w:t>促进化工新材料</w:t>
      </w:r>
      <w:r w:rsidR="00C94B80" w:rsidRPr="00710580">
        <w:rPr>
          <w:rFonts w:ascii="方正仿宋_GBK" w:eastAsia="方正仿宋_GBK" w:hAnsi="方正仿宋_GBK" w:cs="方正仿宋_GBK" w:hint="eastAsia"/>
          <w:sz w:val="32"/>
          <w:szCs w:val="32"/>
        </w:rPr>
        <w:t>科技</w:t>
      </w:r>
      <w:r w:rsidR="00C94B80" w:rsidRPr="00710580">
        <w:rPr>
          <w:rFonts w:ascii="方正仿宋_GBK" w:eastAsia="方正仿宋_GBK" w:hAnsi="方正仿宋_GBK" w:cs="方正仿宋_GBK"/>
          <w:sz w:val="32"/>
          <w:szCs w:val="32"/>
        </w:rPr>
        <w:t>创新</w:t>
      </w:r>
      <w:r w:rsidR="00C94B80" w:rsidRPr="00710580">
        <w:rPr>
          <w:rFonts w:ascii="方正仿宋_GBK" w:eastAsia="方正仿宋_GBK" w:hAnsi="方正仿宋_GBK" w:cs="方正仿宋_GBK" w:hint="eastAsia"/>
          <w:sz w:val="32"/>
          <w:szCs w:val="32"/>
        </w:rPr>
        <w:t>成果转化、加快</w:t>
      </w:r>
      <w:r w:rsidRPr="00710580">
        <w:rPr>
          <w:rFonts w:ascii="方正仿宋_GBK" w:eastAsia="方正仿宋_GBK" w:hAnsi="方正仿宋_GBK" w:cs="方正仿宋_GBK" w:hint="eastAsia"/>
          <w:sz w:val="32"/>
          <w:szCs w:val="32"/>
        </w:rPr>
        <w:t>新</w:t>
      </w:r>
      <w:r w:rsidRPr="00710580">
        <w:rPr>
          <w:rFonts w:ascii="方正仿宋_GBK" w:eastAsia="方正仿宋_GBK" w:hAnsi="方正仿宋_GBK" w:cs="方正仿宋_GBK"/>
          <w:sz w:val="32"/>
          <w:szCs w:val="32"/>
        </w:rPr>
        <w:t>技术</w:t>
      </w:r>
      <w:r w:rsidR="00C94B80" w:rsidRPr="00710580">
        <w:rPr>
          <w:rFonts w:ascii="方正仿宋_GBK" w:eastAsia="方正仿宋_GBK" w:hAnsi="方正仿宋_GBK" w:cs="方正仿宋_GBK" w:hint="eastAsia"/>
          <w:sz w:val="32"/>
          <w:szCs w:val="32"/>
        </w:rPr>
        <w:t>新产品推广应用</w:t>
      </w:r>
      <w:r w:rsidR="00670966" w:rsidRPr="00710580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:rsidR="00FD3139" w:rsidRPr="00710580" w:rsidRDefault="004B574B" w:rsidP="003F0DFA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仿宋_GBK" w:eastAsia="方正仿宋_GBK" w:hAnsi="方正仿宋_GBK" w:cs="方正仿宋_GBK" w:hint="eastAsia"/>
          <w:sz w:val="32"/>
          <w:szCs w:val="32"/>
        </w:rPr>
        <w:t>1</w:t>
      </w:r>
      <w:r w:rsidRPr="00710580">
        <w:rPr>
          <w:rFonts w:ascii="方正仿宋_GBK" w:eastAsia="方正仿宋_GBK" w:hAnsi="方正仿宋_GBK" w:cs="方正仿宋_GBK"/>
          <w:sz w:val="32"/>
          <w:szCs w:val="32"/>
        </w:rPr>
        <w:t>3</w:t>
      </w:r>
      <w:r w:rsidRPr="00710580">
        <w:rPr>
          <w:rFonts w:ascii="方正仿宋_GBK" w:eastAsia="方正仿宋_GBK" w:hAnsi="方正仿宋_GBK" w:cs="方正仿宋_GBK" w:hint="eastAsia"/>
          <w:sz w:val="32"/>
          <w:szCs w:val="32"/>
        </w:rPr>
        <w:t>．</w:t>
      </w:r>
      <w:r w:rsidRPr="00710580">
        <w:rPr>
          <w:rFonts w:ascii="Times New Roman" w:eastAsia="方正楷体_GBK" w:hAnsi="Times New Roman" w:cs="Times New Roman"/>
          <w:sz w:val="32"/>
          <w:szCs w:val="32"/>
        </w:rPr>
        <w:t>引进培育高端人才。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围绕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产业发展需求，</w:t>
      </w:r>
      <w:r w:rsidR="00EA56E7" w:rsidRPr="00EA56E7">
        <w:rPr>
          <w:rFonts w:ascii="Times New Roman" w:eastAsia="方正仿宋_GBK" w:hAnsi="Times New Roman" w:cs="Times New Roman" w:hint="eastAsia"/>
          <w:sz w:val="32"/>
          <w:szCs w:val="32"/>
        </w:rPr>
        <w:t>依托国家、省重点人才计划，聚焦优质企业和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重点创新载体，引进一批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能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解决产业</w:t>
      </w:r>
      <w:proofErr w:type="gramStart"/>
      <w:r w:rsidRPr="00710580">
        <w:rPr>
          <w:rFonts w:ascii="Times New Roman" w:eastAsia="方正仿宋_GBK" w:hAnsi="Times New Roman" w:cs="Times New Roman"/>
          <w:sz w:val="32"/>
          <w:szCs w:val="32"/>
        </w:rPr>
        <w:t>链关键</w:t>
      </w:r>
      <w:proofErr w:type="gramEnd"/>
      <w:r w:rsidRPr="00710580">
        <w:rPr>
          <w:rFonts w:ascii="Times New Roman" w:eastAsia="方正仿宋_GBK" w:hAnsi="Times New Roman" w:cs="Times New Roman"/>
          <w:sz w:val="32"/>
          <w:szCs w:val="32"/>
        </w:rPr>
        <w:t>难题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3F0DFA" w:rsidRPr="00710580">
        <w:rPr>
          <w:rFonts w:ascii="Times New Roman" w:eastAsia="方正仿宋_GBK" w:hAnsi="Times New Roman" w:cs="Times New Roman"/>
          <w:sz w:val="32"/>
          <w:szCs w:val="32"/>
        </w:rPr>
        <w:t>开辟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产业发展新领域新赛道的高端领军人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lastRenderedPageBreak/>
        <w:t>才</w:t>
      </w:r>
      <w:r w:rsidR="005A0A01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鼓励海内外化工领域高层次人才团队来江苏创新创业。支持</w:t>
      </w:r>
      <w:r w:rsidR="005A0A01">
        <w:rPr>
          <w:rFonts w:ascii="Times New Roman" w:eastAsia="方正仿宋_GBK" w:hAnsi="Times New Roman" w:cs="Times New Roman" w:hint="eastAsia"/>
          <w:sz w:val="32"/>
          <w:szCs w:val="32"/>
        </w:rPr>
        <w:t>行</w:t>
      </w:r>
      <w:r w:rsidR="005A0A01">
        <w:rPr>
          <w:rFonts w:ascii="Times New Roman" w:eastAsia="方正仿宋_GBK" w:hAnsi="Times New Roman" w:cs="Times New Roman"/>
          <w:sz w:val="32"/>
          <w:szCs w:val="32"/>
        </w:rPr>
        <w:t>业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龙头骨干企业牵头</w:t>
      </w:r>
      <w:r w:rsidR="005A0A01">
        <w:rPr>
          <w:rFonts w:ascii="Times New Roman" w:eastAsia="方正仿宋_GBK" w:hAnsi="Times New Roman" w:cs="Times New Roman" w:hint="eastAsia"/>
          <w:sz w:val="32"/>
          <w:szCs w:val="32"/>
        </w:rPr>
        <w:t>组建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领军人才</w:t>
      </w:r>
      <w:r w:rsidR="005A0A01">
        <w:rPr>
          <w:rFonts w:ascii="Times New Roman" w:eastAsia="方正仿宋_GBK" w:hAnsi="Times New Roman" w:cs="Times New Roman" w:hint="eastAsia"/>
          <w:sz w:val="32"/>
          <w:szCs w:val="32"/>
        </w:rPr>
        <w:t>创新</w:t>
      </w:r>
      <w:r w:rsidR="005A0A01">
        <w:rPr>
          <w:rFonts w:ascii="Times New Roman" w:eastAsia="方正仿宋_GBK" w:hAnsi="Times New Roman" w:cs="Times New Roman"/>
          <w:sz w:val="32"/>
          <w:szCs w:val="32"/>
        </w:rPr>
        <w:t>联合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体，围绕产业</w:t>
      </w:r>
      <w:proofErr w:type="gramStart"/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链关键</w:t>
      </w:r>
      <w:proofErr w:type="gramEnd"/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共性难题</w:t>
      </w:r>
      <w:r w:rsidR="005A0A01">
        <w:rPr>
          <w:rFonts w:ascii="Times New Roman" w:eastAsia="方正仿宋_GBK" w:hAnsi="Times New Roman" w:cs="Times New Roman" w:hint="eastAsia"/>
          <w:sz w:val="32"/>
          <w:szCs w:val="32"/>
        </w:rPr>
        <w:t>开展</w:t>
      </w:r>
      <w:r w:rsidR="003F0DFA" w:rsidRPr="00710580">
        <w:rPr>
          <w:rFonts w:ascii="Times New Roman" w:eastAsia="方正仿宋_GBK" w:hAnsi="Times New Roman" w:cs="Times New Roman" w:hint="eastAsia"/>
          <w:sz w:val="32"/>
          <w:szCs w:val="32"/>
        </w:rPr>
        <w:t>联合攻关。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加强校企合作，深化产教融合，</w:t>
      </w:r>
      <w:r w:rsidR="00EA56E7" w:rsidRPr="00EA56E7">
        <w:rPr>
          <w:rFonts w:ascii="Times New Roman" w:eastAsia="方正仿宋_GBK" w:hAnsi="Times New Roman" w:cs="Times New Roman" w:hint="eastAsia"/>
          <w:sz w:val="32"/>
          <w:szCs w:val="32"/>
        </w:rPr>
        <w:t>拓宽高水平</w:t>
      </w:r>
      <w:proofErr w:type="gramStart"/>
      <w:r w:rsidR="00EA56E7" w:rsidRPr="00EA56E7">
        <w:rPr>
          <w:rFonts w:ascii="Times New Roman" w:eastAsia="方正仿宋_GBK" w:hAnsi="Times New Roman" w:cs="Times New Roman" w:hint="eastAsia"/>
          <w:sz w:val="32"/>
          <w:szCs w:val="32"/>
        </w:rPr>
        <w:t>人才引育渠道</w:t>
      </w:r>
      <w:proofErr w:type="gramEnd"/>
      <w:r w:rsidR="00EA56E7" w:rsidRPr="00EA56E7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710580">
        <w:rPr>
          <w:rFonts w:ascii="Times New Roman" w:eastAsia="方正仿宋_GBK" w:hAnsi="Times New Roman" w:cs="Times New Roman"/>
          <w:sz w:val="32"/>
          <w:szCs w:val="32"/>
        </w:rPr>
        <w:t>加大专业技术人员培养力度。</w:t>
      </w:r>
    </w:p>
    <w:p w:rsidR="00F624CB" w:rsidRPr="00710580" w:rsidRDefault="004B574B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（四）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规范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园区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建设</w:t>
      </w:r>
      <w:r w:rsidR="00A73200" w:rsidRPr="00710580">
        <w:rPr>
          <w:rFonts w:ascii="方正楷体_GBK" w:eastAsia="方正楷体_GBK" w:hAnsi="Times New Roman" w:cs="Times New Roman"/>
          <w:sz w:val="32"/>
          <w:szCs w:val="32"/>
        </w:rPr>
        <w:t>管理</w:t>
      </w:r>
      <w:r w:rsidR="00A73200" w:rsidRPr="00710580">
        <w:rPr>
          <w:rFonts w:ascii="方正楷体_GBK" w:eastAsia="方正楷体_GBK" w:hAnsi="Times New Roman" w:cs="Times New Roman" w:hint="eastAsia"/>
          <w:sz w:val="32"/>
          <w:szCs w:val="32"/>
        </w:rPr>
        <w:t>，提升</w:t>
      </w:r>
      <w:r w:rsidR="00A73200" w:rsidRPr="00710580">
        <w:rPr>
          <w:rFonts w:ascii="方正楷体_GBK" w:eastAsia="方正楷体_GBK" w:hAnsi="Times New Roman" w:cs="Times New Roman"/>
          <w:sz w:val="32"/>
          <w:szCs w:val="32"/>
        </w:rPr>
        <w:t>发展承载能力</w:t>
      </w:r>
    </w:p>
    <w:p w:rsidR="00F624CB" w:rsidRPr="00710580" w:rsidRDefault="004B574B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4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规范化工</w:t>
      </w:r>
      <w:r w:rsidR="00F624CB" w:rsidRPr="00710580">
        <w:rPr>
          <w:rFonts w:ascii="方正楷体_GBK" w:eastAsia="方正楷体_GBK" w:hAnsi="Times New Roman" w:cs="Times New Roman"/>
          <w:sz w:val="32"/>
          <w:szCs w:val="32"/>
        </w:rPr>
        <w:t>园区管理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落实《江苏省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化工园区管理办法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》</w:t>
      </w:r>
      <w:r w:rsidR="00F624CB" w:rsidRPr="00710580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8232A0" w:rsidRPr="00710580">
        <w:rPr>
          <w:rFonts w:ascii="Times New Roman" w:eastAsia="方正仿宋_GBK" w:hAnsi="Times New Roman" w:cs="Times New Roman"/>
          <w:sz w:val="32"/>
          <w:szCs w:val="32"/>
        </w:rPr>
        <w:t>加强化工园区设立、</w:t>
      </w:r>
      <w:r w:rsidR="008232A0" w:rsidRPr="00710580">
        <w:rPr>
          <w:rFonts w:ascii="Times New Roman" w:eastAsia="方正仿宋_GBK" w:hAnsi="Times New Roman" w:cs="Times New Roman" w:hint="eastAsia"/>
          <w:sz w:val="32"/>
          <w:szCs w:val="32"/>
        </w:rPr>
        <w:t>区域</w:t>
      </w:r>
      <w:r w:rsidR="008232A0" w:rsidRPr="00710580">
        <w:rPr>
          <w:rFonts w:ascii="Times New Roman" w:eastAsia="方正仿宋_GBK" w:hAnsi="Times New Roman" w:cs="Times New Roman"/>
          <w:sz w:val="32"/>
          <w:szCs w:val="32"/>
        </w:rPr>
        <w:t>范围调整、认定、项目入园、日常</w:t>
      </w:r>
      <w:r w:rsidR="008232A0" w:rsidRPr="00710580"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 w:rsidR="008232A0" w:rsidRPr="00710580">
        <w:rPr>
          <w:rFonts w:ascii="Times New Roman" w:eastAsia="方正仿宋_GBK" w:hAnsi="Times New Roman" w:cs="Times New Roman"/>
          <w:sz w:val="32"/>
          <w:szCs w:val="32"/>
        </w:rPr>
        <w:t>、取消定位等全生命周期管理</w:t>
      </w:r>
      <w:r w:rsidR="00085A1D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085A1D">
        <w:rPr>
          <w:rFonts w:ascii="Times New Roman" w:eastAsia="方正仿宋_GBK" w:hAnsi="Times New Roman" w:cs="Times New Roman"/>
          <w:sz w:val="32"/>
          <w:szCs w:val="32"/>
        </w:rPr>
        <w:t>修订</w:t>
      </w:r>
      <w:r w:rsidR="00085A1D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="00085A1D">
        <w:rPr>
          <w:rFonts w:ascii="Times New Roman" w:eastAsia="方正仿宋_GBK" w:hAnsi="Times New Roman" w:cs="Times New Roman"/>
          <w:sz w:val="32"/>
          <w:szCs w:val="32"/>
        </w:rPr>
        <w:t>园区认定细则，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建立定期评估、动态调整监管工作机制。</w:t>
      </w:r>
      <w:r w:rsidR="008F7D93" w:rsidRPr="00710580">
        <w:rPr>
          <w:rFonts w:ascii="Times New Roman" w:eastAsia="方正仿宋_GBK" w:hAnsi="Times New Roman" w:cs="Times New Roman" w:hint="eastAsia"/>
          <w:sz w:val="32"/>
          <w:szCs w:val="32"/>
        </w:rPr>
        <w:t>支持产业关联度高、安全环保基础设施完善、综合管理水平好的化工园区适度扩容，为产业发展提供承载空间。支持产业布局战略需要、化工企业入园率低、显著提升产业集聚发展水平的地区新设化工园区，促进我省化工产业由区外向区内、沿江向沿海有序转移，不断优化产业布局。</w:t>
      </w:r>
    </w:p>
    <w:p w:rsidR="00F624CB" w:rsidRPr="00710580" w:rsidRDefault="004B574B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5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8F7D93" w:rsidRPr="00710580">
        <w:rPr>
          <w:rFonts w:ascii="方正楷体_GBK" w:eastAsia="方正楷体_GBK" w:hAnsi="Times New Roman" w:cs="Times New Roman" w:hint="eastAsia"/>
          <w:sz w:val="32"/>
          <w:szCs w:val="32"/>
        </w:rPr>
        <w:t>提升基础</w:t>
      </w:r>
      <w:r w:rsidR="008F7D93" w:rsidRPr="00710580">
        <w:rPr>
          <w:rFonts w:ascii="方正楷体_GBK" w:eastAsia="方正楷体_GBK" w:hAnsi="Times New Roman" w:cs="Times New Roman"/>
          <w:sz w:val="32"/>
          <w:szCs w:val="32"/>
        </w:rPr>
        <w:t>设施</w:t>
      </w:r>
      <w:r w:rsidR="008F7D93" w:rsidRPr="00710580">
        <w:rPr>
          <w:rFonts w:ascii="方正楷体_GBK" w:eastAsia="方正楷体_GBK" w:hAnsi="Times New Roman" w:cs="Times New Roman" w:hint="eastAsia"/>
          <w:sz w:val="32"/>
          <w:szCs w:val="32"/>
        </w:rPr>
        <w:t>水平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FB36A3" w:rsidRPr="00710580">
        <w:rPr>
          <w:rFonts w:ascii="Times New Roman" w:eastAsia="方正仿宋_GBK" w:hAnsi="Times New Roman" w:cs="Times New Roman"/>
          <w:sz w:val="32"/>
          <w:szCs w:val="32"/>
        </w:rPr>
        <w:t>不断</w:t>
      </w:r>
      <w:r w:rsidR="008F7D93" w:rsidRPr="00710580">
        <w:rPr>
          <w:rFonts w:ascii="Times New Roman" w:eastAsia="方正仿宋_GBK" w:hAnsi="Times New Roman" w:cs="Times New Roman" w:hint="eastAsia"/>
          <w:sz w:val="32"/>
          <w:szCs w:val="32"/>
        </w:rPr>
        <w:t>完善</w:t>
      </w:r>
      <w:r w:rsidR="00BE5A0D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="00BE5A0D" w:rsidRPr="00710580">
        <w:rPr>
          <w:rFonts w:ascii="Times New Roman" w:eastAsia="方正仿宋_GBK" w:hAnsi="Times New Roman" w:cs="Times New Roman"/>
          <w:sz w:val="32"/>
          <w:szCs w:val="32"/>
        </w:rPr>
        <w:t>园区</w:t>
      </w:r>
      <w:r w:rsidR="008F7D93" w:rsidRPr="00710580">
        <w:rPr>
          <w:rFonts w:ascii="Times New Roman" w:eastAsia="方正仿宋_GBK" w:hAnsi="Times New Roman" w:cs="Times New Roman" w:hint="eastAsia"/>
          <w:sz w:val="32"/>
          <w:szCs w:val="32"/>
        </w:rPr>
        <w:t>封闭化管理、危险化学品运输车辆专用停车场、特勤消防站、专业污水处理、</w:t>
      </w:r>
      <w:proofErr w:type="gramStart"/>
      <w:r w:rsidR="008F7D93" w:rsidRPr="00710580">
        <w:rPr>
          <w:rFonts w:ascii="Times New Roman" w:eastAsia="方正仿宋_GBK" w:hAnsi="Times New Roman" w:cs="Times New Roman" w:hint="eastAsia"/>
          <w:sz w:val="32"/>
          <w:szCs w:val="32"/>
        </w:rPr>
        <w:t>危废处置</w:t>
      </w:r>
      <w:proofErr w:type="gramEnd"/>
      <w:r w:rsidR="008F7D93" w:rsidRPr="00710580">
        <w:rPr>
          <w:rFonts w:ascii="Times New Roman" w:eastAsia="方正仿宋_GBK" w:hAnsi="Times New Roman" w:cs="Times New Roman" w:hint="eastAsia"/>
          <w:sz w:val="32"/>
          <w:szCs w:val="32"/>
        </w:rPr>
        <w:t>、环境风险三级防控体系、信息化管理平台等基础设施和公用工程建设</w:t>
      </w:r>
      <w:r w:rsidR="00FB36A3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2F1CBF" w:rsidRPr="00710580">
        <w:rPr>
          <w:rFonts w:ascii="Times New Roman" w:eastAsia="方正仿宋_GBK" w:hAnsi="Times New Roman" w:cs="Times New Roman" w:hint="eastAsia"/>
          <w:sz w:val="32"/>
          <w:szCs w:val="32"/>
        </w:rPr>
        <w:t>消防站、应急响应中心、医疗救护站等重要设施布置，应有利于应急救援的快速响应并</w:t>
      </w:r>
      <w:r w:rsidR="002F1CBF" w:rsidRPr="00710580">
        <w:rPr>
          <w:rFonts w:ascii="Times New Roman" w:eastAsia="方正仿宋_GBK" w:hAnsi="Times New Roman" w:cs="Times New Roman"/>
          <w:sz w:val="32"/>
          <w:szCs w:val="32"/>
        </w:rPr>
        <w:t>符合相关</w:t>
      </w:r>
      <w:r w:rsidR="002F1CBF" w:rsidRPr="00710580">
        <w:rPr>
          <w:rFonts w:ascii="Times New Roman" w:eastAsia="方正仿宋_GBK" w:hAnsi="Times New Roman" w:cs="Times New Roman" w:hint="eastAsia"/>
          <w:sz w:val="32"/>
          <w:szCs w:val="32"/>
        </w:rPr>
        <w:t>要</w:t>
      </w:r>
      <w:r w:rsidR="002F1CBF" w:rsidRPr="00710580">
        <w:rPr>
          <w:rFonts w:ascii="Times New Roman" w:eastAsia="方正仿宋_GBK" w:hAnsi="Times New Roman" w:cs="Times New Roman"/>
          <w:sz w:val="32"/>
          <w:szCs w:val="32"/>
        </w:rPr>
        <w:t>求</w:t>
      </w:r>
      <w:r w:rsidR="002F1CBF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FB36A3" w:rsidRPr="00710580">
        <w:rPr>
          <w:rFonts w:ascii="Times New Roman" w:eastAsia="方正仿宋_GBK" w:hAnsi="Times New Roman" w:cs="Times New Roman"/>
          <w:sz w:val="32"/>
          <w:szCs w:val="32"/>
        </w:rPr>
        <w:t>根据产业</w:t>
      </w:r>
      <w:r w:rsidR="00BE5A0D" w:rsidRPr="00710580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="00BE5A0D" w:rsidRPr="00710580">
        <w:rPr>
          <w:rFonts w:ascii="Times New Roman" w:eastAsia="方正仿宋_GBK" w:hAnsi="Times New Roman" w:cs="Times New Roman"/>
          <w:sz w:val="32"/>
          <w:szCs w:val="32"/>
        </w:rPr>
        <w:t>企业</w:t>
      </w:r>
      <w:r w:rsidR="00FB36A3" w:rsidRPr="00710580">
        <w:rPr>
          <w:rFonts w:ascii="Times New Roman" w:eastAsia="方正仿宋_GBK" w:hAnsi="Times New Roman" w:cs="Times New Roman"/>
          <w:sz w:val="32"/>
          <w:szCs w:val="32"/>
        </w:rPr>
        <w:t>发展需要，</w:t>
      </w:r>
      <w:r w:rsidR="00644902" w:rsidRPr="00710580">
        <w:rPr>
          <w:rFonts w:ascii="Times New Roman" w:eastAsia="方正仿宋_GBK" w:hAnsi="Times New Roman" w:cs="Times New Roman" w:hint="eastAsia"/>
          <w:sz w:val="32"/>
          <w:szCs w:val="32"/>
        </w:rPr>
        <w:t>健全</w:t>
      </w:r>
      <w:r w:rsidR="00BE5A0D" w:rsidRPr="00710580">
        <w:rPr>
          <w:rFonts w:ascii="Times New Roman" w:eastAsia="方正仿宋_GBK" w:hAnsi="Times New Roman" w:cs="Times New Roman" w:hint="eastAsia"/>
          <w:sz w:val="32"/>
          <w:szCs w:val="32"/>
        </w:rPr>
        <w:t>仓储物流、人才培训、科技研发等配套服务，</w:t>
      </w:r>
      <w:r w:rsidR="002F1CBF" w:rsidRPr="00710580">
        <w:rPr>
          <w:rFonts w:ascii="Times New Roman" w:eastAsia="方正仿宋_GBK" w:hAnsi="Times New Roman" w:cs="Times New Roman" w:hint="eastAsia"/>
          <w:sz w:val="32"/>
          <w:szCs w:val="32"/>
        </w:rPr>
        <w:t>切实增强园区综合保障和应急能力，为化工产业高质量发展提供良好的载体支撑。</w:t>
      </w:r>
    </w:p>
    <w:p w:rsidR="00F624CB" w:rsidRPr="00710580" w:rsidRDefault="003A21AC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6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E901B0" w:rsidRPr="00710580">
        <w:rPr>
          <w:rFonts w:ascii="方正楷体_GBK" w:eastAsia="方正楷体_GBK" w:hAnsi="Times New Roman" w:cs="Times New Roman" w:hint="eastAsia"/>
          <w:sz w:val="32"/>
          <w:szCs w:val="32"/>
        </w:rPr>
        <w:t>建设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智慧化工园区。</w:t>
      </w:r>
      <w:r w:rsidR="00A43AB6" w:rsidRPr="00710580">
        <w:rPr>
          <w:rFonts w:ascii="Times New Roman" w:eastAsia="方正仿宋_GBK" w:hAnsi="Times New Roman" w:cs="Times New Roman" w:hint="eastAsia"/>
          <w:sz w:val="32"/>
          <w:szCs w:val="32"/>
        </w:rPr>
        <w:t>全面推进智慧化工园区建设，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提升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园区监督管理信息化、分析决策智能化、应急救援一体化支撑能力，积极创建国家</w:t>
      </w:r>
      <w:r w:rsidR="00043F61" w:rsidRPr="00710580">
        <w:rPr>
          <w:rFonts w:ascii="Times New Roman" w:eastAsia="方正仿宋_GBK" w:hAnsi="Times New Roman" w:cs="Times New Roman" w:hint="eastAsia"/>
          <w:sz w:val="32"/>
          <w:szCs w:val="32"/>
        </w:rPr>
        <w:t>各类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试点示范单位。</w:t>
      </w:r>
      <w:r w:rsidR="00644902" w:rsidRPr="00710580">
        <w:rPr>
          <w:rFonts w:ascii="Times New Roman" w:eastAsia="方正仿宋_GBK" w:hAnsi="Times New Roman" w:cs="Times New Roman" w:hint="eastAsia"/>
          <w:sz w:val="32"/>
          <w:szCs w:val="32"/>
        </w:rPr>
        <w:t>充分发挥园区一体化智慧管理平台作用，提</w:t>
      </w:r>
      <w:r w:rsidR="00A43AB6" w:rsidRPr="00710580">
        <w:rPr>
          <w:rFonts w:ascii="Times New Roman" w:eastAsia="方正仿宋_GBK" w:hAnsi="Times New Roman" w:cs="Times New Roman" w:hint="eastAsia"/>
          <w:sz w:val="32"/>
          <w:szCs w:val="32"/>
        </w:rPr>
        <w:t>高园区管理水平和</w:t>
      </w:r>
      <w:r w:rsidR="00644902" w:rsidRPr="00710580">
        <w:rPr>
          <w:rFonts w:ascii="Times New Roman" w:eastAsia="方正仿宋_GBK" w:hAnsi="Times New Roman" w:cs="Times New Roman" w:hint="eastAsia"/>
          <w:sz w:val="32"/>
          <w:szCs w:val="32"/>
        </w:rPr>
        <w:t>安全、</w:t>
      </w:r>
      <w:r w:rsidR="00644902" w:rsidRPr="00710580">
        <w:rPr>
          <w:rFonts w:ascii="Times New Roman" w:eastAsia="方正仿宋_GBK" w:hAnsi="Times New Roman" w:cs="Times New Roman"/>
          <w:sz w:val="32"/>
          <w:szCs w:val="32"/>
        </w:rPr>
        <w:t>环保</w:t>
      </w:r>
      <w:r w:rsidR="00644902" w:rsidRPr="00710580">
        <w:rPr>
          <w:rFonts w:ascii="Times New Roman" w:eastAsia="方正仿宋_GBK" w:hAnsi="Times New Roman" w:cs="Times New Roman" w:hint="eastAsia"/>
          <w:sz w:val="32"/>
          <w:szCs w:val="32"/>
        </w:rPr>
        <w:t>监管效能</w:t>
      </w:r>
      <w:r w:rsidR="00A43AB6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支持园区“链主”企业利用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5G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、大数据、人工智能等新一代信息技术进行全链条改造，加大核心装备、关键工序智能化改造和载体平台数字化提升等领域的投入，带动产业链上下游企业数字化转型。</w:t>
      </w:r>
    </w:p>
    <w:p w:rsidR="00F624CB" w:rsidRPr="00710580" w:rsidRDefault="003A21AC" w:rsidP="00C94B80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（五）</w:t>
      </w:r>
      <w:r w:rsidR="00C43A24" w:rsidRPr="00710580">
        <w:rPr>
          <w:rFonts w:ascii="方正楷体_GBK" w:eastAsia="方正楷体_GBK" w:hAnsi="Times New Roman" w:cs="Times New Roman" w:hint="eastAsia"/>
          <w:sz w:val="32"/>
          <w:szCs w:val="32"/>
        </w:rPr>
        <w:t>推进产业</w:t>
      </w:r>
      <w:r w:rsidR="00C43A24" w:rsidRPr="00710580">
        <w:rPr>
          <w:rFonts w:ascii="方正楷体_GBK" w:eastAsia="方正楷体_GBK" w:hAnsi="Times New Roman" w:cs="Times New Roman"/>
          <w:sz w:val="32"/>
          <w:szCs w:val="32"/>
        </w:rPr>
        <w:t>转型升级，</w:t>
      </w:r>
      <w:r w:rsidR="00C43A24" w:rsidRPr="00710580">
        <w:rPr>
          <w:rFonts w:ascii="方正楷体_GBK" w:eastAsia="方正楷体_GBK" w:hAnsi="Times New Roman" w:cs="Times New Roman" w:hint="eastAsia"/>
          <w:sz w:val="32"/>
          <w:szCs w:val="32"/>
        </w:rPr>
        <w:t>实现</w:t>
      </w:r>
      <w:r w:rsidR="00C94B80" w:rsidRPr="00710580">
        <w:rPr>
          <w:rFonts w:ascii="方正楷体_GBK" w:eastAsia="方正楷体_GBK" w:hAnsi="Times New Roman" w:cs="Times New Roman" w:hint="eastAsia"/>
          <w:sz w:val="32"/>
          <w:szCs w:val="32"/>
        </w:rPr>
        <w:t>绿色安全发展</w:t>
      </w:r>
    </w:p>
    <w:p w:rsidR="00F624CB" w:rsidRPr="00710580" w:rsidRDefault="003A21AC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7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实施产业</w:t>
      </w:r>
      <w:proofErr w:type="gramStart"/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焕</w:t>
      </w:r>
      <w:proofErr w:type="gramEnd"/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新工程。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以“产品高端化、装备智能化、工艺现代化、效能绿色化、生产数字化”为方向，实施产业</w:t>
      </w:r>
      <w:proofErr w:type="gramStart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焕</w:t>
      </w:r>
      <w:proofErr w:type="gramEnd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新工程</w:t>
      </w:r>
      <w:r w:rsidR="0037790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推动</w:t>
      </w:r>
      <w:r w:rsidR="00D2291E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="00D2291E" w:rsidRPr="00710580">
        <w:rPr>
          <w:rFonts w:ascii="Times New Roman" w:eastAsia="方正仿宋_GBK" w:hAnsi="Times New Roman" w:cs="Times New Roman"/>
          <w:sz w:val="32"/>
          <w:szCs w:val="32"/>
        </w:rPr>
        <w:t>行业</w:t>
      </w:r>
      <w:r w:rsidRPr="00710580">
        <w:rPr>
          <w:rFonts w:ascii="Times New Roman" w:eastAsia="方正仿宋_GBK" w:hAnsi="Times New Roman" w:cs="Times New Roman" w:hint="eastAsia"/>
          <w:sz w:val="32"/>
          <w:szCs w:val="32"/>
        </w:rPr>
        <w:t>新一轮大规模设备更新和技术改造</w:t>
      </w:r>
      <w:r w:rsidR="001465EF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D2291E" w:rsidRPr="00710580">
        <w:rPr>
          <w:rFonts w:ascii="Times New Roman" w:eastAsia="方正仿宋_GBK" w:hAnsi="Times New Roman" w:cs="Times New Roman" w:hint="eastAsia"/>
          <w:sz w:val="32"/>
          <w:szCs w:val="32"/>
        </w:rPr>
        <w:t>加大</w:t>
      </w:r>
      <w:r w:rsidR="00D2291E" w:rsidRPr="00710580">
        <w:rPr>
          <w:rFonts w:ascii="Times New Roman" w:eastAsia="方正仿宋_GBK" w:hAnsi="Times New Roman" w:cs="Times New Roman"/>
          <w:sz w:val="32"/>
          <w:szCs w:val="32"/>
        </w:rPr>
        <w:t>新技术、新工艺、新材料、新设备应用，补齐质量、</w:t>
      </w:r>
      <w:r w:rsidR="00D2291E" w:rsidRPr="00710580">
        <w:rPr>
          <w:rFonts w:ascii="Times New Roman" w:eastAsia="方正仿宋_GBK" w:hAnsi="Times New Roman" w:cs="Times New Roman" w:hint="eastAsia"/>
          <w:sz w:val="32"/>
          <w:szCs w:val="32"/>
        </w:rPr>
        <w:t>管理</w:t>
      </w:r>
      <w:r w:rsidR="00D2291E" w:rsidRPr="00710580">
        <w:rPr>
          <w:rFonts w:ascii="Times New Roman" w:eastAsia="方正仿宋_GBK" w:hAnsi="Times New Roman" w:cs="Times New Roman"/>
          <w:sz w:val="32"/>
          <w:szCs w:val="32"/>
        </w:rPr>
        <w:t>、环保</w:t>
      </w:r>
      <w:r w:rsidR="00D2291E" w:rsidRPr="00710580">
        <w:rPr>
          <w:rFonts w:ascii="Times New Roman" w:eastAsia="方正仿宋_GBK" w:hAnsi="Times New Roman" w:cs="Times New Roman" w:hint="eastAsia"/>
          <w:sz w:val="32"/>
          <w:szCs w:val="32"/>
        </w:rPr>
        <w:t>、安全等</w:t>
      </w:r>
      <w:r w:rsidR="00D2291E" w:rsidRPr="00710580">
        <w:rPr>
          <w:rFonts w:ascii="Times New Roman" w:eastAsia="方正仿宋_GBK" w:hAnsi="Times New Roman" w:cs="Times New Roman"/>
          <w:sz w:val="32"/>
          <w:szCs w:val="32"/>
        </w:rPr>
        <w:t>发展短板，</w:t>
      </w:r>
      <w:r w:rsidR="001465EF" w:rsidRPr="00710580">
        <w:rPr>
          <w:rFonts w:ascii="Times New Roman" w:eastAsia="方正仿宋_GBK" w:hAnsi="Times New Roman" w:cs="Times New Roman" w:hint="eastAsia"/>
          <w:sz w:val="32"/>
          <w:szCs w:val="32"/>
        </w:rPr>
        <w:t>每年</w:t>
      </w:r>
      <w:r w:rsidR="001465EF" w:rsidRPr="00710580">
        <w:rPr>
          <w:rFonts w:ascii="Times New Roman" w:eastAsia="方正仿宋_GBK" w:hAnsi="Times New Roman" w:cs="Times New Roman"/>
          <w:sz w:val="32"/>
          <w:szCs w:val="32"/>
        </w:rPr>
        <w:t>实施</w:t>
      </w:r>
      <w:r w:rsidR="0037790B">
        <w:rPr>
          <w:rFonts w:ascii="Times New Roman" w:eastAsia="方正仿宋_GBK" w:hAnsi="Times New Roman" w:cs="Times New Roman"/>
          <w:sz w:val="32"/>
          <w:szCs w:val="32"/>
        </w:rPr>
        <w:t>1</w:t>
      </w:r>
      <w:r w:rsidR="0037790B" w:rsidRPr="00710580">
        <w:rPr>
          <w:rFonts w:ascii="Times New Roman" w:eastAsia="方正仿宋_GBK" w:hAnsi="Times New Roman" w:cs="Times New Roman" w:hint="eastAsia"/>
          <w:sz w:val="32"/>
          <w:szCs w:val="32"/>
        </w:rPr>
        <w:t>00</w:t>
      </w:r>
      <w:r w:rsidR="001465EF" w:rsidRPr="00710580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1465EF" w:rsidRPr="00710580">
        <w:rPr>
          <w:rFonts w:ascii="Times New Roman" w:eastAsia="方正仿宋_GBK" w:hAnsi="Times New Roman" w:cs="Times New Roman"/>
          <w:sz w:val="32"/>
          <w:szCs w:val="32"/>
        </w:rPr>
        <w:t>以上</w:t>
      </w:r>
      <w:r w:rsidR="001465EF" w:rsidRPr="00710580">
        <w:rPr>
          <w:rFonts w:ascii="Times New Roman" w:eastAsia="方正仿宋_GBK" w:hAnsi="Times New Roman" w:cs="Times New Roman" w:hint="eastAsia"/>
          <w:sz w:val="32"/>
          <w:szCs w:val="32"/>
        </w:rPr>
        <w:t>技术改造项目</w:t>
      </w:r>
      <w:r w:rsidR="001465EF" w:rsidRPr="00710580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F624CB" w:rsidRPr="00710580" w:rsidRDefault="003A21AC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8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坚持绿色低碳</w:t>
      </w:r>
      <w:r w:rsidR="003C3ABE" w:rsidRPr="00710580">
        <w:rPr>
          <w:rFonts w:ascii="方正楷体_GBK" w:eastAsia="方正楷体_GBK" w:hAnsi="Times New Roman" w:cs="Times New Roman" w:hint="eastAsia"/>
          <w:sz w:val="32"/>
          <w:szCs w:val="32"/>
        </w:rPr>
        <w:t>转型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7822F6" w:rsidRPr="00710580">
        <w:rPr>
          <w:rFonts w:ascii="Times New Roman" w:eastAsia="方正仿宋_GBK" w:hAnsi="Times New Roman" w:cs="Times New Roman" w:hint="eastAsia"/>
          <w:sz w:val="32"/>
          <w:szCs w:val="32"/>
        </w:rPr>
        <w:t>在</w:t>
      </w:r>
      <w:r w:rsidR="007822F6" w:rsidRPr="00710580">
        <w:rPr>
          <w:rFonts w:ascii="Times New Roman" w:eastAsia="方正仿宋_GBK" w:hAnsi="Times New Roman" w:cs="Times New Roman"/>
          <w:sz w:val="32"/>
          <w:szCs w:val="32"/>
        </w:rPr>
        <w:t>化工园区</w:t>
      </w:r>
      <w:r w:rsidR="007822F6" w:rsidRPr="00710580">
        <w:rPr>
          <w:rFonts w:ascii="Times New Roman" w:eastAsia="方正仿宋_GBK" w:hAnsi="Times New Roman" w:cs="Times New Roman" w:hint="eastAsia"/>
          <w:sz w:val="32"/>
          <w:szCs w:val="32"/>
        </w:rPr>
        <w:t>积极推进绿色能源替代，打造清洁能源综合利用创新试验区。</w:t>
      </w:r>
      <w:r w:rsidR="00905DEE" w:rsidRPr="00710580">
        <w:rPr>
          <w:rFonts w:ascii="Times New Roman" w:eastAsia="方正仿宋_GBK" w:hAnsi="Times New Roman" w:cs="Times New Roman" w:hint="eastAsia"/>
          <w:sz w:val="32"/>
          <w:szCs w:val="32"/>
        </w:rPr>
        <w:t>引导企业采用低</w:t>
      </w:r>
      <w:r w:rsidR="00905DEE" w:rsidRPr="00710580">
        <w:rPr>
          <w:rFonts w:ascii="Times New Roman" w:eastAsia="方正仿宋_GBK" w:hAnsi="Times New Roman" w:cs="Times New Roman"/>
          <w:sz w:val="32"/>
          <w:szCs w:val="32"/>
        </w:rPr>
        <w:t>碳原料替代、</w:t>
      </w:r>
      <w:r w:rsidR="00905DEE" w:rsidRPr="00710580">
        <w:rPr>
          <w:rFonts w:ascii="Times New Roman" w:eastAsia="方正仿宋_GBK" w:hAnsi="Times New Roman" w:cs="Times New Roman" w:hint="eastAsia"/>
          <w:sz w:val="32"/>
          <w:szCs w:val="32"/>
        </w:rPr>
        <w:t>短</w:t>
      </w:r>
      <w:r w:rsidR="00905DEE" w:rsidRPr="00710580">
        <w:rPr>
          <w:rFonts w:ascii="Times New Roman" w:eastAsia="方正仿宋_GBK" w:hAnsi="Times New Roman" w:cs="Times New Roman"/>
          <w:sz w:val="32"/>
          <w:szCs w:val="32"/>
        </w:rPr>
        <w:t>流程制造等</w:t>
      </w:r>
      <w:r w:rsidR="00905DEE" w:rsidRPr="00710580">
        <w:rPr>
          <w:rFonts w:ascii="Times New Roman" w:eastAsia="方正仿宋_GBK" w:hAnsi="Times New Roman" w:cs="Times New Roman" w:hint="eastAsia"/>
          <w:sz w:val="32"/>
          <w:szCs w:val="32"/>
        </w:rPr>
        <w:t>先进</w:t>
      </w:r>
      <w:r w:rsidR="00905DEE" w:rsidRPr="00710580">
        <w:rPr>
          <w:rFonts w:ascii="Times New Roman" w:eastAsia="方正仿宋_GBK" w:hAnsi="Times New Roman" w:cs="Times New Roman"/>
          <w:sz w:val="32"/>
          <w:szCs w:val="32"/>
        </w:rPr>
        <w:t>技术和装备</w:t>
      </w:r>
      <w:r w:rsidR="00905DEE" w:rsidRPr="00710580">
        <w:rPr>
          <w:rFonts w:ascii="Times New Roman" w:eastAsia="方正仿宋_GBK" w:hAnsi="Times New Roman" w:cs="Times New Roman" w:hint="eastAsia"/>
          <w:sz w:val="32"/>
          <w:szCs w:val="32"/>
        </w:rPr>
        <w:t>进行绿色化改造</w:t>
      </w:r>
      <w:r w:rsidR="00905DEE" w:rsidRPr="00710580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有序推动</w:t>
      </w:r>
      <w:r w:rsidR="00B4356D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</w:t>
      </w:r>
      <w:r w:rsidR="00B4356D" w:rsidRPr="00710580">
        <w:rPr>
          <w:rFonts w:ascii="Times New Roman" w:eastAsia="方正仿宋_GBK" w:hAnsi="Times New Roman" w:cs="Times New Roman"/>
          <w:sz w:val="32"/>
          <w:szCs w:val="32"/>
        </w:rPr>
        <w:t>行业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重点领域节能</w:t>
      </w:r>
      <w:proofErr w:type="gramStart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降碳</w:t>
      </w:r>
      <w:r w:rsidR="00B4356D" w:rsidRPr="00710580">
        <w:rPr>
          <w:rFonts w:ascii="Times New Roman" w:eastAsia="方正仿宋_GBK" w:hAnsi="Times New Roman" w:cs="Times New Roman" w:hint="eastAsia"/>
          <w:sz w:val="32"/>
          <w:szCs w:val="32"/>
        </w:rPr>
        <w:t>减</w:t>
      </w:r>
      <w:proofErr w:type="gramEnd"/>
      <w:r w:rsidR="00B4356D" w:rsidRPr="00710580">
        <w:rPr>
          <w:rFonts w:ascii="Times New Roman" w:eastAsia="方正仿宋_GBK" w:hAnsi="Times New Roman" w:cs="Times New Roman" w:hint="eastAsia"/>
          <w:sz w:val="32"/>
          <w:szCs w:val="32"/>
        </w:rPr>
        <w:t>排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，提高能效</w:t>
      </w:r>
      <w:r w:rsidR="00B4356D" w:rsidRPr="00710580">
        <w:rPr>
          <w:rFonts w:ascii="Times New Roman" w:eastAsia="方正仿宋_GBK" w:hAnsi="Times New Roman" w:cs="Times New Roman" w:hint="eastAsia"/>
          <w:sz w:val="32"/>
          <w:szCs w:val="32"/>
        </w:rPr>
        <w:t>和清洁生产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水平。</w:t>
      </w:r>
      <w:r w:rsidR="00B4356D" w:rsidRPr="00710580">
        <w:rPr>
          <w:rFonts w:ascii="Times New Roman" w:eastAsia="方正仿宋_GBK" w:hAnsi="Times New Roman" w:cs="Times New Roman" w:hint="eastAsia"/>
          <w:sz w:val="32"/>
          <w:szCs w:val="32"/>
        </w:rPr>
        <w:t>推动</w:t>
      </w:r>
      <w:r w:rsidR="00B4356D" w:rsidRPr="00710580">
        <w:rPr>
          <w:rFonts w:ascii="Times New Roman" w:eastAsia="方正仿宋_GBK" w:hAnsi="Times New Roman" w:cs="Times New Roman"/>
          <w:sz w:val="32"/>
          <w:szCs w:val="32"/>
        </w:rPr>
        <w:t>化工行业与其他行业</w:t>
      </w:r>
      <w:r w:rsidR="00B4356D" w:rsidRPr="00710580">
        <w:rPr>
          <w:rFonts w:ascii="Times New Roman" w:eastAsia="方正仿宋_GBK" w:hAnsi="Times New Roman" w:cs="Times New Roman" w:hint="eastAsia"/>
          <w:sz w:val="32"/>
          <w:szCs w:val="32"/>
        </w:rPr>
        <w:t>耦合发展，提高资源循环利用效率。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每年培育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30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家左右省级以上绿色工厂。</w:t>
      </w:r>
    </w:p>
    <w:p w:rsidR="00F624CB" w:rsidRPr="00710580" w:rsidRDefault="003A21AC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1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9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F624CB" w:rsidRPr="00710580">
        <w:rPr>
          <w:rFonts w:ascii="方正楷体_GBK" w:eastAsia="方正楷体_GBK" w:hAnsi="Times New Roman" w:cs="Times New Roman" w:hint="eastAsia"/>
          <w:sz w:val="32"/>
          <w:szCs w:val="32"/>
        </w:rPr>
        <w:t>提高本质安全水平。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在化工</w:t>
      </w:r>
      <w:r w:rsidR="00670966" w:rsidRPr="00710580">
        <w:rPr>
          <w:rFonts w:ascii="Times New Roman" w:eastAsia="方正仿宋_GBK" w:hAnsi="Times New Roman" w:cs="Times New Roman" w:hint="eastAsia"/>
          <w:sz w:val="32"/>
          <w:szCs w:val="32"/>
        </w:rPr>
        <w:t>行业全面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开展“工业互联网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+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安全生产”建设，提升安全生产风险感知评估、监测预警和响应处置能力</w:t>
      </w:r>
      <w:r w:rsidR="00A43AB6" w:rsidRPr="00710580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对化工装置特别是涉及“两重点</w:t>
      </w:r>
      <w:proofErr w:type="gramStart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proofErr w:type="gramEnd"/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重大”装置实施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动态管控、动态评估。</w:t>
      </w:r>
      <w:r w:rsidR="00A43AB6" w:rsidRPr="00710580">
        <w:rPr>
          <w:rFonts w:ascii="Times New Roman" w:eastAsia="方正仿宋_GBK" w:hAnsi="Times New Roman" w:cs="Times New Roman" w:hint="eastAsia"/>
          <w:sz w:val="32"/>
          <w:szCs w:val="32"/>
        </w:rPr>
        <w:t>开展</w:t>
      </w:r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园区外化工企业安全专项治理三</w:t>
      </w:r>
      <w:r w:rsidR="005039A8" w:rsidRPr="00710580">
        <w:rPr>
          <w:rFonts w:ascii="Times New Roman" w:eastAsia="方正仿宋_GBK" w:hAnsi="Times New Roman" w:cs="Times New Roman"/>
          <w:sz w:val="32"/>
          <w:szCs w:val="32"/>
        </w:rPr>
        <w:t>年行动</w:t>
      </w:r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，“</w:t>
      </w:r>
      <w:proofErr w:type="gramStart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proofErr w:type="gramEnd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企</w:t>
      </w:r>
      <w:proofErr w:type="gramStart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proofErr w:type="gramEnd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策”整治</w:t>
      </w:r>
      <w:r w:rsidR="00C175BB" w:rsidRPr="00710580">
        <w:rPr>
          <w:rFonts w:ascii="Times New Roman" w:eastAsia="方正仿宋_GBK" w:hAnsi="Times New Roman" w:cs="Times New Roman" w:hint="eastAsia"/>
          <w:sz w:val="32"/>
          <w:szCs w:val="32"/>
        </w:rPr>
        <w:t>提升</w:t>
      </w:r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；建立</w:t>
      </w:r>
      <w:r w:rsidR="000F6371" w:rsidRPr="00710580">
        <w:rPr>
          <w:rFonts w:ascii="Times New Roman" w:eastAsia="方正仿宋_GBK" w:hAnsi="Times New Roman" w:cs="Times New Roman" w:hint="eastAsia"/>
          <w:sz w:val="32"/>
          <w:szCs w:val="32"/>
        </w:rPr>
        <w:t>化工（危险化学品）企业</w:t>
      </w:r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老旧装置长效管理机制，强化滚动排查，推进</w:t>
      </w:r>
      <w:r w:rsidR="000F6371" w:rsidRPr="00710580">
        <w:rPr>
          <w:rFonts w:ascii="Times New Roman" w:eastAsia="方正仿宋_GBK" w:hAnsi="Times New Roman" w:cs="Times New Roman" w:hint="eastAsia"/>
          <w:sz w:val="32"/>
          <w:szCs w:val="32"/>
        </w:rPr>
        <w:t>老旧装置</w:t>
      </w:r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proofErr w:type="gramStart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proofErr w:type="gramEnd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装置</w:t>
      </w:r>
      <w:proofErr w:type="gramStart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proofErr w:type="gramEnd"/>
      <w:r w:rsidR="005039A8" w:rsidRPr="00710580">
        <w:rPr>
          <w:rFonts w:ascii="Times New Roman" w:eastAsia="方正仿宋_GBK" w:hAnsi="Times New Roman" w:cs="Times New Roman" w:hint="eastAsia"/>
          <w:sz w:val="32"/>
          <w:szCs w:val="32"/>
        </w:rPr>
        <w:t>策”更新改造，</w:t>
      </w:r>
      <w:r w:rsidR="00C175BB" w:rsidRPr="00710580">
        <w:rPr>
          <w:rFonts w:ascii="Times New Roman" w:eastAsia="方正仿宋_GBK" w:hAnsi="Times New Roman" w:cs="Times New Roman" w:hint="eastAsia"/>
          <w:sz w:val="32"/>
          <w:szCs w:val="32"/>
        </w:rPr>
        <w:t>切实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提</w:t>
      </w:r>
      <w:r w:rsidR="00C175BB" w:rsidRPr="00710580">
        <w:rPr>
          <w:rFonts w:ascii="Times New Roman" w:eastAsia="方正仿宋_GBK" w:hAnsi="Times New Roman" w:cs="Times New Roman" w:hint="eastAsia"/>
          <w:sz w:val="32"/>
          <w:szCs w:val="32"/>
        </w:rPr>
        <w:t>高</w:t>
      </w:r>
      <w:r w:rsidR="00F624CB" w:rsidRPr="00710580">
        <w:rPr>
          <w:rFonts w:ascii="Times New Roman" w:eastAsia="方正仿宋_GBK" w:hAnsi="Times New Roman" w:cs="Times New Roman" w:hint="eastAsia"/>
          <w:sz w:val="32"/>
          <w:szCs w:val="32"/>
        </w:rPr>
        <w:t>行业本质安全水平。</w:t>
      </w:r>
    </w:p>
    <w:p w:rsidR="00C94B80" w:rsidRPr="00710580" w:rsidRDefault="003A21AC" w:rsidP="00C94B80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2</w:t>
      </w:r>
      <w:r w:rsidRPr="00710580">
        <w:rPr>
          <w:rFonts w:ascii="方正楷体_GBK" w:eastAsia="方正楷体_GBK" w:hAnsi="Times New Roman" w:cs="Times New Roman"/>
          <w:sz w:val="32"/>
          <w:szCs w:val="32"/>
        </w:rPr>
        <w:t>0</w:t>
      </w:r>
      <w:r w:rsidRPr="00710580">
        <w:rPr>
          <w:rFonts w:ascii="方正楷体_GBK" w:eastAsia="方正楷体_GBK" w:hAnsi="Times New Roman" w:cs="Times New Roman" w:hint="eastAsia"/>
          <w:sz w:val="32"/>
          <w:szCs w:val="32"/>
        </w:rPr>
        <w:t>．</w:t>
      </w:r>
      <w:r w:rsidR="00C94B80" w:rsidRPr="00710580">
        <w:rPr>
          <w:rFonts w:ascii="方正楷体_GBK" w:eastAsia="方正楷体_GBK" w:hAnsi="Times New Roman" w:cs="Times New Roman" w:hint="eastAsia"/>
          <w:sz w:val="32"/>
          <w:szCs w:val="32"/>
        </w:rPr>
        <w:t>加快</w:t>
      </w:r>
      <w:proofErr w:type="gramStart"/>
      <w:r w:rsidR="00C94B80" w:rsidRPr="00710580">
        <w:rPr>
          <w:rFonts w:ascii="方正楷体_GBK" w:eastAsia="方正楷体_GBK" w:hAnsi="Times New Roman" w:cs="Times New Roman" w:hint="eastAsia"/>
          <w:sz w:val="32"/>
          <w:szCs w:val="32"/>
        </w:rPr>
        <w:t>智改数转</w:t>
      </w:r>
      <w:proofErr w:type="gramEnd"/>
      <w:r w:rsidR="00C94B80" w:rsidRPr="00710580">
        <w:rPr>
          <w:rFonts w:ascii="方正楷体_GBK" w:eastAsia="方正楷体_GBK" w:hAnsi="Times New Roman" w:cs="Times New Roman" w:hint="eastAsia"/>
          <w:sz w:val="32"/>
          <w:szCs w:val="32"/>
        </w:rPr>
        <w:t>网联。</w:t>
      </w:r>
      <w:r w:rsidR="00C94B80" w:rsidRPr="00710580">
        <w:rPr>
          <w:rFonts w:ascii="Times New Roman" w:eastAsia="方正仿宋_GBK" w:hAnsi="Times New Roman" w:cs="Times New Roman" w:hint="eastAsia"/>
          <w:sz w:val="32"/>
          <w:szCs w:val="32"/>
        </w:rPr>
        <w:t>推动人工智能、大数据、云计算、</w:t>
      </w:r>
      <w:r w:rsidR="00C94B80" w:rsidRPr="00710580">
        <w:rPr>
          <w:rFonts w:ascii="Times New Roman" w:eastAsia="方正仿宋_GBK" w:hAnsi="Times New Roman" w:cs="Times New Roman" w:hint="eastAsia"/>
          <w:sz w:val="32"/>
          <w:szCs w:val="32"/>
        </w:rPr>
        <w:t>5G</w:t>
      </w:r>
      <w:r w:rsidR="00C94B80" w:rsidRPr="00710580">
        <w:rPr>
          <w:rFonts w:ascii="Times New Roman" w:eastAsia="方正仿宋_GBK" w:hAnsi="Times New Roman" w:cs="Times New Roman" w:hint="eastAsia"/>
          <w:sz w:val="32"/>
          <w:szCs w:val="32"/>
        </w:rPr>
        <w:t>、物联网等</w:t>
      </w:r>
      <w:r w:rsidR="00B5778F">
        <w:rPr>
          <w:rFonts w:ascii="Times New Roman" w:eastAsia="方正仿宋_GBK" w:hAnsi="Times New Roman" w:cs="Times New Roman" w:hint="eastAsia"/>
          <w:sz w:val="32"/>
          <w:szCs w:val="32"/>
        </w:rPr>
        <w:t>新</w:t>
      </w:r>
      <w:r w:rsidR="00B5778F">
        <w:rPr>
          <w:rFonts w:ascii="Times New Roman" w:eastAsia="方正仿宋_GBK" w:hAnsi="Times New Roman" w:cs="Times New Roman"/>
          <w:sz w:val="32"/>
          <w:szCs w:val="32"/>
        </w:rPr>
        <w:t>一代</w:t>
      </w:r>
      <w:r w:rsidR="00C94B80" w:rsidRPr="00710580">
        <w:rPr>
          <w:rFonts w:ascii="Times New Roman" w:eastAsia="方正仿宋_GBK" w:hAnsi="Times New Roman" w:cs="Times New Roman" w:hint="eastAsia"/>
          <w:sz w:val="32"/>
          <w:szCs w:val="32"/>
        </w:rPr>
        <w:t>信息技术与化工生产全过程、全要素深度融合，以生产设备、关键工序和业务环节为重点，支持和引导企业开展生产设备和流程的智能化改造，加快智能装备和软件更新替代</w:t>
      </w:r>
      <w:r w:rsidR="00E629E1" w:rsidRPr="0071058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C94B80" w:rsidRPr="00710580">
        <w:rPr>
          <w:rFonts w:ascii="Times New Roman" w:eastAsia="方正仿宋_GBK" w:hAnsi="Times New Roman" w:cs="Times New Roman" w:hint="eastAsia"/>
          <w:sz w:val="32"/>
          <w:szCs w:val="32"/>
        </w:rPr>
        <w:t>加强与工业互联网双跨平台对接，带动中小企业“上云上平台”。持续推进智能制造车间和智能</w:t>
      </w:r>
      <w:r w:rsidR="00B5778F">
        <w:rPr>
          <w:rFonts w:ascii="Times New Roman" w:eastAsia="方正仿宋_GBK" w:hAnsi="Times New Roman" w:cs="Times New Roman" w:hint="eastAsia"/>
          <w:sz w:val="32"/>
          <w:szCs w:val="32"/>
        </w:rPr>
        <w:t>制造</w:t>
      </w:r>
      <w:r w:rsidR="00C94B80" w:rsidRPr="00710580">
        <w:rPr>
          <w:rFonts w:ascii="Times New Roman" w:eastAsia="方正仿宋_GBK" w:hAnsi="Times New Roman" w:cs="Times New Roman" w:hint="eastAsia"/>
          <w:sz w:val="32"/>
          <w:szCs w:val="32"/>
        </w:rPr>
        <w:t>工厂建设，树立一批数字化转型的典型标杆。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到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2027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，行业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数字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化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转型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成熟度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3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级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以上企业比例达到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15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%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以上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，关键工序数控化率达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8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5%</w:t>
      </w:r>
      <w:r w:rsidR="007B0008" w:rsidRPr="00710580">
        <w:rPr>
          <w:rFonts w:ascii="Times New Roman" w:eastAsia="方正仿宋_GBK" w:hAnsi="Times New Roman" w:cs="Times New Roman" w:hint="eastAsia"/>
          <w:sz w:val="32"/>
          <w:szCs w:val="32"/>
        </w:rPr>
        <w:t>以</w:t>
      </w:r>
      <w:r w:rsidR="007B0008" w:rsidRPr="00710580">
        <w:rPr>
          <w:rFonts w:ascii="Times New Roman" w:eastAsia="方正仿宋_GBK" w:hAnsi="Times New Roman" w:cs="Times New Roman"/>
          <w:sz w:val="32"/>
          <w:szCs w:val="32"/>
        </w:rPr>
        <w:t>上。</w:t>
      </w:r>
    </w:p>
    <w:p w:rsidR="00F624CB" w:rsidRPr="00710580" w:rsidRDefault="003A21AC" w:rsidP="00F624CB">
      <w:pPr>
        <w:overflowPunct w:val="0"/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710580">
        <w:rPr>
          <w:rFonts w:ascii="方正黑体_GBK" w:eastAsia="方正黑体_GBK" w:hAnsi="Times New Roman" w:cs="Times New Roman" w:hint="eastAsia"/>
          <w:sz w:val="32"/>
          <w:szCs w:val="32"/>
        </w:rPr>
        <w:t>三</w:t>
      </w:r>
      <w:r w:rsidR="006E0E7B" w:rsidRPr="00710580">
        <w:rPr>
          <w:rFonts w:ascii="方正黑体_GBK" w:eastAsia="方正黑体_GBK" w:hAnsi="Times New Roman" w:cs="Times New Roman"/>
          <w:sz w:val="32"/>
          <w:szCs w:val="32"/>
        </w:rPr>
        <w:t>、</w:t>
      </w:r>
      <w:r w:rsidR="00F624CB" w:rsidRPr="00710580">
        <w:rPr>
          <w:rFonts w:ascii="方正黑体_GBK" w:eastAsia="方正黑体_GBK" w:hAnsi="Times New Roman" w:cs="Times New Roman"/>
          <w:sz w:val="32"/>
          <w:szCs w:val="32"/>
        </w:rPr>
        <w:t>保障措施</w:t>
      </w:r>
    </w:p>
    <w:p w:rsidR="00F624CB" w:rsidRPr="00710580" w:rsidRDefault="00F624CB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（一）加强组织领导。</w:t>
      </w:r>
      <w:r w:rsidRPr="00710580">
        <w:rPr>
          <w:rFonts w:ascii="方正仿宋_GBK" w:eastAsia="方正仿宋_GBK" w:hint="eastAsia"/>
          <w:sz w:val="32"/>
          <w:szCs w:val="32"/>
        </w:rPr>
        <w:t>省各有关部门要加强战略谋划、统筹协调和重大问题研究，</w:t>
      </w:r>
      <w:r w:rsidR="00531D4B" w:rsidRPr="00710580">
        <w:rPr>
          <w:rFonts w:ascii="方正仿宋_GBK" w:eastAsia="方正仿宋_GBK" w:hint="eastAsia"/>
          <w:sz w:val="32"/>
          <w:szCs w:val="32"/>
        </w:rPr>
        <w:t>开展精准化服务保障，</w:t>
      </w:r>
      <w:r w:rsidRPr="00710580">
        <w:rPr>
          <w:rFonts w:ascii="方正仿宋_GBK" w:eastAsia="方正仿宋_GBK" w:hint="eastAsia"/>
          <w:sz w:val="32"/>
          <w:szCs w:val="32"/>
        </w:rPr>
        <w:t>推动重大任务和重大政策加快落地。</w:t>
      </w:r>
      <w:r w:rsidRPr="00710580">
        <w:rPr>
          <w:rFonts w:ascii="方正仿宋_GBK" w:eastAsia="方正仿宋_GBK"/>
          <w:sz w:val="32"/>
          <w:szCs w:val="32"/>
        </w:rPr>
        <w:t>各地</w:t>
      </w:r>
      <w:r w:rsidRPr="00710580">
        <w:rPr>
          <w:rFonts w:ascii="方正仿宋_GBK" w:eastAsia="方正仿宋_GBK" w:hint="eastAsia"/>
          <w:sz w:val="32"/>
          <w:szCs w:val="32"/>
        </w:rPr>
        <w:t>和有关部门要切实履行属地责任，细化工作要求，明确落实举措，创造性推进工作，促进化工产业安全绿色高质量发展。</w:t>
      </w:r>
    </w:p>
    <w:p w:rsidR="00F624CB" w:rsidRPr="00710580" w:rsidRDefault="00F624CB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（二）加大财税支持</w:t>
      </w:r>
      <w:r w:rsidRPr="00710580">
        <w:rPr>
          <w:rFonts w:ascii="方正楷体_GBK" w:eastAsia="方正楷体_GBK"/>
          <w:sz w:val="32"/>
          <w:szCs w:val="32"/>
        </w:rPr>
        <w:t>。</w:t>
      </w:r>
      <w:r w:rsidRPr="00710580">
        <w:rPr>
          <w:rFonts w:ascii="方正仿宋_GBK" w:eastAsia="方正仿宋_GBK" w:hint="eastAsia"/>
          <w:sz w:val="32"/>
          <w:szCs w:val="32"/>
        </w:rPr>
        <w:t>充分发挥</w:t>
      </w:r>
      <w:r w:rsidR="00EE4AA2" w:rsidRPr="00710580">
        <w:rPr>
          <w:rFonts w:ascii="方正仿宋_GBK" w:eastAsia="方正仿宋_GBK" w:hint="eastAsia"/>
          <w:sz w:val="32"/>
          <w:szCs w:val="32"/>
        </w:rPr>
        <w:t>省级财政</w:t>
      </w:r>
      <w:r w:rsidRPr="00710580">
        <w:rPr>
          <w:rFonts w:ascii="方正仿宋_GBK" w:eastAsia="方正仿宋_GBK" w:hint="eastAsia"/>
          <w:sz w:val="32"/>
          <w:szCs w:val="32"/>
        </w:rPr>
        <w:t>资金的引导带动效应，加大对企业搬迁改造、产业转型、</w:t>
      </w:r>
      <w:r w:rsidR="00CD5B2B" w:rsidRPr="00710580">
        <w:rPr>
          <w:rFonts w:ascii="方正仿宋_GBK" w:eastAsia="方正仿宋_GBK" w:hint="eastAsia"/>
          <w:sz w:val="32"/>
          <w:szCs w:val="32"/>
        </w:rPr>
        <w:t>科技</w:t>
      </w:r>
      <w:r w:rsidR="00CD5B2B" w:rsidRPr="00710580">
        <w:rPr>
          <w:rFonts w:ascii="方正仿宋_GBK" w:eastAsia="方正仿宋_GBK"/>
          <w:sz w:val="32"/>
          <w:szCs w:val="32"/>
        </w:rPr>
        <w:t>创新、</w:t>
      </w:r>
      <w:r w:rsidRPr="00710580">
        <w:rPr>
          <w:rFonts w:ascii="方正仿宋_GBK" w:eastAsia="方正仿宋_GBK" w:hint="eastAsia"/>
          <w:sz w:val="32"/>
          <w:szCs w:val="32"/>
        </w:rPr>
        <w:t>数字赋能</w:t>
      </w:r>
      <w:r w:rsidR="00AD6C04" w:rsidRPr="00710580">
        <w:rPr>
          <w:rFonts w:ascii="方正仿宋_GBK" w:eastAsia="方正仿宋_GBK" w:hint="eastAsia"/>
          <w:sz w:val="32"/>
          <w:szCs w:val="32"/>
        </w:rPr>
        <w:t>、</w:t>
      </w:r>
      <w:r w:rsidR="00AD6C04" w:rsidRPr="00710580">
        <w:rPr>
          <w:rFonts w:ascii="方正仿宋_GBK" w:eastAsia="方正仿宋_GBK"/>
          <w:sz w:val="32"/>
          <w:szCs w:val="32"/>
        </w:rPr>
        <w:t>设备更新</w:t>
      </w:r>
      <w:r w:rsidRPr="00710580">
        <w:rPr>
          <w:rFonts w:ascii="方正仿宋_GBK" w:eastAsia="方正仿宋_GBK" w:hint="eastAsia"/>
          <w:sz w:val="32"/>
          <w:szCs w:val="32"/>
        </w:rPr>
        <w:t>等支持力度。</w:t>
      </w:r>
      <w:r w:rsidR="00AD6C04" w:rsidRPr="00710580">
        <w:rPr>
          <w:rFonts w:ascii="方正仿宋_GBK" w:eastAsia="方正仿宋_GBK" w:hint="eastAsia"/>
          <w:sz w:val="32"/>
          <w:szCs w:val="32"/>
        </w:rPr>
        <w:t>全面</w:t>
      </w:r>
      <w:r w:rsidRPr="00710580">
        <w:rPr>
          <w:rFonts w:ascii="方正仿宋_GBK" w:eastAsia="方正仿宋_GBK" w:hint="eastAsia"/>
          <w:sz w:val="32"/>
          <w:szCs w:val="32"/>
        </w:rPr>
        <w:t>落实国家制造业留抵退税、研发费用加计扣除</w:t>
      </w:r>
      <w:r w:rsidR="00AD6C04" w:rsidRPr="00710580">
        <w:rPr>
          <w:rFonts w:ascii="方正仿宋_GBK" w:eastAsia="方正仿宋_GBK" w:hint="eastAsia"/>
          <w:sz w:val="32"/>
          <w:szCs w:val="32"/>
        </w:rPr>
        <w:t>、</w:t>
      </w:r>
      <w:r w:rsidR="00AD6C04" w:rsidRPr="00710580">
        <w:rPr>
          <w:rFonts w:ascii="方正仿宋_GBK" w:eastAsia="方正仿宋_GBK"/>
          <w:sz w:val="32"/>
          <w:szCs w:val="32"/>
        </w:rPr>
        <w:t>引进</w:t>
      </w:r>
      <w:r w:rsidR="00AD6C04" w:rsidRPr="00710580">
        <w:rPr>
          <w:rFonts w:ascii="方正仿宋_GBK" w:eastAsia="方正仿宋_GBK" w:hint="eastAsia"/>
          <w:sz w:val="32"/>
          <w:szCs w:val="32"/>
        </w:rPr>
        <w:t>先进</w:t>
      </w:r>
      <w:r w:rsidR="00AD6C04" w:rsidRPr="00710580">
        <w:rPr>
          <w:rFonts w:ascii="方正仿宋_GBK" w:eastAsia="方正仿宋_GBK"/>
          <w:sz w:val="32"/>
          <w:szCs w:val="32"/>
        </w:rPr>
        <w:t>技术</w:t>
      </w:r>
      <w:r w:rsidR="00AD6C04" w:rsidRPr="00710580">
        <w:rPr>
          <w:rFonts w:ascii="方正仿宋_GBK" w:eastAsia="方正仿宋_GBK" w:hint="eastAsia"/>
          <w:sz w:val="32"/>
          <w:szCs w:val="32"/>
        </w:rPr>
        <w:t>设备</w:t>
      </w:r>
      <w:r w:rsidR="00AD6C04" w:rsidRPr="00710580">
        <w:rPr>
          <w:rFonts w:ascii="方正仿宋_GBK" w:eastAsia="方正仿宋_GBK"/>
          <w:sz w:val="32"/>
          <w:szCs w:val="32"/>
        </w:rPr>
        <w:t>免征关税</w:t>
      </w:r>
      <w:r w:rsidRPr="00710580">
        <w:rPr>
          <w:rFonts w:ascii="方正仿宋_GBK" w:eastAsia="方正仿宋_GBK" w:hint="eastAsia"/>
          <w:sz w:val="32"/>
          <w:szCs w:val="32"/>
        </w:rPr>
        <w:t>等优惠政策，切实减轻企业负担。深化产融合作，推动产业政策与金融政策协同，综合运用各类金融工具，支持化工产业加快转型。发挥政府基金引导</w:t>
      </w:r>
      <w:proofErr w:type="gramStart"/>
      <w:r w:rsidRPr="00710580">
        <w:rPr>
          <w:rFonts w:ascii="方正仿宋_GBK" w:eastAsia="方正仿宋_GBK" w:hint="eastAsia"/>
          <w:sz w:val="32"/>
          <w:szCs w:val="32"/>
        </w:rPr>
        <w:t>撬</w:t>
      </w:r>
      <w:proofErr w:type="gramEnd"/>
      <w:r w:rsidRPr="00710580">
        <w:rPr>
          <w:rFonts w:ascii="方正仿宋_GBK" w:eastAsia="方正仿宋_GBK" w:hint="eastAsia"/>
          <w:sz w:val="32"/>
          <w:szCs w:val="32"/>
        </w:rPr>
        <w:t>动作用，带动社会资本加大对化工产业投入。</w:t>
      </w:r>
    </w:p>
    <w:p w:rsidR="00F624CB" w:rsidRPr="00710580" w:rsidRDefault="00F624CB" w:rsidP="00F624CB">
      <w:pPr>
        <w:overflowPunct w:val="0"/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710580">
        <w:rPr>
          <w:rFonts w:ascii="方正楷体_GBK" w:eastAsia="方正楷体_GBK" w:hint="eastAsia"/>
          <w:sz w:val="32"/>
          <w:szCs w:val="32"/>
        </w:rPr>
        <w:t>（三）</w:t>
      </w:r>
      <w:r w:rsidR="00710580" w:rsidRPr="00710580">
        <w:rPr>
          <w:rFonts w:ascii="方正楷体_GBK" w:eastAsia="方正楷体_GBK" w:hint="eastAsia"/>
          <w:sz w:val="32"/>
          <w:szCs w:val="32"/>
        </w:rPr>
        <w:t>强化保障服务</w:t>
      </w:r>
      <w:r w:rsidRPr="00710580">
        <w:rPr>
          <w:rFonts w:ascii="方正楷体_GBK" w:eastAsia="方正楷体_GBK" w:hint="eastAsia"/>
          <w:sz w:val="32"/>
          <w:szCs w:val="32"/>
        </w:rPr>
        <w:t>。</w:t>
      </w:r>
      <w:r w:rsidRPr="00710580">
        <w:rPr>
          <w:rFonts w:ascii="方正仿宋_GBK" w:eastAsia="方正仿宋_GBK" w:hint="eastAsia"/>
          <w:sz w:val="32"/>
          <w:szCs w:val="32"/>
        </w:rPr>
        <w:t>对化工产业省级重大项目和产业</w:t>
      </w:r>
      <w:proofErr w:type="gramStart"/>
      <w:r w:rsidRPr="00710580">
        <w:rPr>
          <w:rFonts w:ascii="方正仿宋_GBK" w:eastAsia="方正仿宋_GBK" w:hint="eastAsia"/>
          <w:sz w:val="32"/>
          <w:szCs w:val="32"/>
        </w:rPr>
        <w:t>链补链延链</w:t>
      </w:r>
      <w:proofErr w:type="gramEnd"/>
      <w:r w:rsidRPr="00710580">
        <w:rPr>
          <w:rFonts w:ascii="方正仿宋_GBK" w:eastAsia="方正仿宋_GBK" w:hint="eastAsia"/>
          <w:sz w:val="32"/>
          <w:szCs w:val="32"/>
        </w:rPr>
        <w:t>项目，在项目用地、</w:t>
      </w:r>
      <w:r w:rsidR="007822F6" w:rsidRPr="00710580">
        <w:rPr>
          <w:rFonts w:ascii="方正仿宋_GBK" w:eastAsia="方正仿宋_GBK" w:hint="eastAsia"/>
          <w:sz w:val="32"/>
          <w:szCs w:val="32"/>
        </w:rPr>
        <w:t>排污指标</w:t>
      </w:r>
      <w:r w:rsidRPr="00710580">
        <w:rPr>
          <w:rFonts w:ascii="方正仿宋_GBK" w:eastAsia="方正仿宋_GBK" w:hint="eastAsia"/>
          <w:sz w:val="32"/>
          <w:szCs w:val="32"/>
        </w:rPr>
        <w:t>、能耗指标等方面</w:t>
      </w:r>
      <w:r w:rsidR="00452DA4" w:rsidRPr="00710580">
        <w:rPr>
          <w:rFonts w:ascii="方正仿宋_GBK" w:eastAsia="方正仿宋_GBK" w:hint="eastAsia"/>
          <w:sz w:val="32"/>
          <w:szCs w:val="32"/>
        </w:rPr>
        <w:t>优先</w:t>
      </w:r>
      <w:r w:rsidRPr="00710580">
        <w:rPr>
          <w:rFonts w:ascii="方正仿宋_GBK" w:eastAsia="方正仿宋_GBK" w:hint="eastAsia"/>
          <w:sz w:val="32"/>
          <w:szCs w:val="32"/>
        </w:rPr>
        <w:t>予以支持。</w:t>
      </w:r>
      <w:r w:rsidR="00772392" w:rsidRPr="00772392">
        <w:rPr>
          <w:rFonts w:ascii="方正仿宋_GBK" w:eastAsia="方正仿宋_GBK" w:hint="eastAsia"/>
          <w:sz w:val="32"/>
          <w:szCs w:val="32"/>
        </w:rPr>
        <w:t>对</w:t>
      </w:r>
      <w:proofErr w:type="gramStart"/>
      <w:r w:rsidR="00772392" w:rsidRPr="00772392">
        <w:rPr>
          <w:rFonts w:ascii="方正仿宋_GBK" w:eastAsia="方正仿宋_GBK" w:hint="eastAsia"/>
          <w:sz w:val="32"/>
          <w:szCs w:val="32"/>
        </w:rPr>
        <w:t>不</w:t>
      </w:r>
      <w:proofErr w:type="gramEnd"/>
      <w:r w:rsidR="00772392" w:rsidRPr="00772392">
        <w:rPr>
          <w:rFonts w:ascii="方正仿宋_GBK" w:eastAsia="方正仿宋_GBK" w:hint="eastAsia"/>
          <w:sz w:val="32"/>
          <w:szCs w:val="32"/>
        </w:rPr>
        <w:t>新增用地、用能和排放的以设备更新为主的技术改造项目，探索实施节能审查、环评告知承诺制。对装备更新、清洁原料替代项目，在</w:t>
      </w:r>
      <w:proofErr w:type="gramStart"/>
      <w:r w:rsidR="00772392" w:rsidRPr="00772392">
        <w:rPr>
          <w:rFonts w:ascii="方正仿宋_GBK" w:eastAsia="方正仿宋_GBK" w:hint="eastAsia"/>
          <w:sz w:val="32"/>
          <w:szCs w:val="32"/>
        </w:rPr>
        <w:t>不</w:t>
      </w:r>
      <w:proofErr w:type="gramEnd"/>
      <w:r w:rsidR="00772392" w:rsidRPr="00772392">
        <w:rPr>
          <w:rFonts w:ascii="方正仿宋_GBK" w:eastAsia="方正仿宋_GBK" w:hint="eastAsia"/>
          <w:sz w:val="32"/>
          <w:szCs w:val="32"/>
        </w:rPr>
        <w:t>新增污染排放的情况下，无需重新办理环评审批手续，纳入排污许可管理。</w:t>
      </w:r>
      <w:r w:rsidR="007E2ECD" w:rsidRPr="00710580">
        <w:rPr>
          <w:rFonts w:ascii="方正仿宋_GBK" w:eastAsia="方正仿宋_GBK" w:hint="eastAsia"/>
          <w:sz w:val="32"/>
          <w:szCs w:val="32"/>
        </w:rPr>
        <w:t>对生产方式为物理加工</w:t>
      </w:r>
      <w:r w:rsidR="00E44C67" w:rsidRPr="00710580">
        <w:rPr>
          <w:rFonts w:ascii="方正仿宋_GBK" w:eastAsia="方正仿宋_GBK" w:hint="eastAsia"/>
          <w:sz w:val="32"/>
          <w:szCs w:val="32"/>
        </w:rPr>
        <w:t>、安全环保风险较低</w:t>
      </w:r>
      <w:r w:rsidR="007E2ECD" w:rsidRPr="00710580">
        <w:rPr>
          <w:rFonts w:ascii="方正仿宋_GBK" w:eastAsia="方正仿宋_GBK" w:hint="eastAsia"/>
          <w:sz w:val="32"/>
          <w:szCs w:val="32"/>
        </w:rPr>
        <w:t>的化工企业，各地和有关部门</w:t>
      </w:r>
      <w:r w:rsidR="00055C0D" w:rsidRPr="00710580">
        <w:rPr>
          <w:rFonts w:ascii="方正仿宋_GBK" w:eastAsia="方正仿宋_GBK" w:hint="eastAsia"/>
          <w:sz w:val="32"/>
          <w:szCs w:val="32"/>
        </w:rPr>
        <w:t>应</w:t>
      </w:r>
      <w:r w:rsidR="00452DA4" w:rsidRPr="00710580">
        <w:rPr>
          <w:rFonts w:ascii="方正仿宋_GBK" w:eastAsia="方正仿宋_GBK" w:hint="eastAsia"/>
          <w:sz w:val="32"/>
          <w:szCs w:val="32"/>
        </w:rPr>
        <w:t>依法依规实施</w:t>
      </w:r>
      <w:r w:rsidR="00055C0D" w:rsidRPr="00710580">
        <w:rPr>
          <w:rFonts w:ascii="方正仿宋_GBK" w:eastAsia="方正仿宋_GBK"/>
          <w:sz w:val="32"/>
          <w:szCs w:val="32"/>
        </w:rPr>
        <w:t>差别化管理</w:t>
      </w:r>
      <w:r w:rsidR="007E2ECD" w:rsidRPr="00710580">
        <w:rPr>
          <w:rFonts w:ascii="方正仿宋_GBK" w:eastAsia="方正仿宋_GBK" w:hint="eastAsia"/>
          <w:sz w:val="32"/>
          <w:szCs w:val="32"/>
        </w:rPr>
        <w:t>。</w:t>
      </w:r>
    </w:p>
    <w:p w:rsidR="00F624CB" w:rsidRPr="00710580" w:rsidRDefault="00F624CB" w:rsidP="000E4CC9">
      <w:pPr>
        <w:overflowPunct w:val="0"/>
        <w:spacing w:line="590" w:lineRule="exact"/>
        <w:ind w:firstLine="640"/>
        <w:rPr>
          <w:sz w:val="44"/>
          <w:szCs w:val="44"/>
        </w:rPr>
      </w:pPr>
      <w:r w:rsidRPr="00710580">
        <w:rPr>
          <w:rFonts w:ascii="方正楷体_GBK" w:eastAsia="方正楷体_GBK" w:hint="eastAsia"/>
          <w:sz w:val="32"/>
          <w:szCs w:val="32"/>
        </w:rPr>
        <w:t>（四）优化发展环境。</w:t>
      </w:r>
      <w:r w:rsidRPr="00710580">
        <w:rPr>
          <w:rFonts w:ascii="方正仿宋_GBK" w:eastAsia="方正仿宋_GBK" w:hint="eastAsia"/>
          <w:sz w:val="32"/>
          <w:szCs w:val="32"/>
        </w:rPr>
        <w:t>落实</w:t>
      </w:r>
      <w:r w:rsidR="00EC6A88" w:rsidRPr="00EC6A88">
        <w:rPr>
          <w:rFonts w:ascii="方正仿宋_GBK" w:eastAsia="方正仿宋_GBK" w:hint="eastAsia"/>
          <w:sz w:val="32"/>
          <w:szCs w:val="32"/>
        </w:rPr>
        <w:t>投资项目审批制度改革</w:t>
      </w:r>
      <w:r w:rsidR="00EC6A88">
        <w:rPr>
          <w:rFonts w:ascii="方正仿宋_GBK" w:eastAsia="方正仿宋_GBK" w:hint="eastAsia"/>
          <w:sz w:val="32"/>
          <w:szCs w:val="32"/>
        </w:rPr>
        <w:t>工</w:t>
      </w:r>
      <w:r w:rsidR="00EC6A88">
        <w:rPr>
          <w:rFonts w:ascii="方正仿宋_GBK" w:eastAsia="方正仿宋_GBK"/>
          <w:sz w:val="32"/>
          <w:szCs w:val="32"/>
        </w:rPr>
        <w:t>作</w:t>
      </w:r>
      <w:r w:rsidRPr="00710580">
        <w:rPr>
          <w:rFonts w:ascii="方正仿宋_GBK" w:eastAsia="方正仿宋_GBK" w:hint="eastAsia"/>
          <w:sz w:val="32"/>
          <w:szCs w:val="32"/>
        </w:rPr>
        <w:t>要</w:t>
      </w:r>
      <w:r w:rsidRPr="00710580">
        <w:rPr>
          <w:rFonts w:ascii="方正仿宋_GBK" w:eastAsia="方正仿宋_GBK"/>
          <w:sz w:val="32"/>
          <w:szCs w:val="32"/>
        </w:rPr>
        <w:t>求</w:t>
      </w:r>
      <w:r w:rsidRPr="00710580">
        <w:rPr>
          <w:rFonts w:ascii="方正仿宋_GBK" w:eastAsia="方正仿宋_GBK" w:hint="eastAsia"/>
          <w:sz w:val="32"/>
          <w:szCs w:val="32"/>
        </w:rPr>
        <w:t>，</w:t>
      </w:r>
      <w:r w:rsidR="005E179E" w:rsidRPr="00710580">
        <w:rPr>
          <w:rFonts w:ascii="方正仿宋_GBK" w:eastAsia="方正仿宋_GBK" w:hint="eastAsia"/>
          <w:sz w:val="32"/>
          <w:szCs w:val="32"/>
        </w:rPr>
        <w:t>化工建设项目按照</w:t>
      </w:r>
      <w:r w:rsidR="00574BA3" w:rsidRPr="00710580">
        <w:rPr>
          <w:rFonts w:ascii="方正仿宋_GBK" w:eastAsia="方正仿宋_GBK" w:hint="eastAsia"/>
          <w:sz w:val="32"/>
          <w:szCs w:val="32"/>
        </w:rPr>
        <w:t>《</w:t>
      </w:r>
      <w:r w:rsidR="005E179E" w:rsidRPr="00710580">
        <w:rPr>
          <w:rFonts w:ascii="方正仿宋_GBK" w:eastAsia="方正仿宋_GBK" w:hint="eastAsia"/>
          <w:sz w:val="32"/>
          <w:szCs w:val="32"/>
        </w:rPr>
        <w:t>江苏省企业投资项目核准和备案管理办法</w:t>
      </w:r>
      <w:r w:rsidR="00574BA3" w:rsidRPr="00710580">
        <w:rPr>
          <w:rFonts w:ascii="方正仿宋_GBK" w:eastAsia="方正仿宋_GBK" w:hint="eastAsia"/>
          <w:sz w:val="32"/>
          <w:szCs w:val="32"/>
        </w:rPr>
        <w:t>》</w:t>
      </w:r>
      <w:r w:rsidR="00EC6A88">
        <w:rPr>
          <w:rFonts w:ascii="方正仿宋_GBK" w:eastAsia="方正仿宋_GBK" w:hint="eastAsia"/>
          <w:sz w:val="32"/>
          <w:szCs w:val="32"/>
        </w:rPr>
        <w:t>《江苏省政府核准的投资项目目录》</w:t>
      </w:r>
      <w:r w:rsidR="002B77E8" w:rsidRPr="00710580">
        <w:rPr>
          <w:rFonts w:ascii="方正仿宋_GBK" w:eastAsia="方正仿宋_GBK" w:hint="eastAsia"/>
          <w:sz w:val="32"/>
          <w:szCs w:val="32"/>
        </w:rPr>
        <w:t>有</w:t>
      </w:r>
      <w:r w:rsidR="002B77E8" w:rsidRPr="00710580">
        <w:rPr>
          <w:rFonts w:ascii="方正仿宋_GBK" w:eastAsia="方正仿宋_GBK"/>
          <w:sz w:val="32"/>
          <w:szCs w:val="32"/>
        </w:rPr>
        <w:t>关</w:t>
      </w:r>
      <w:r w:rsidR="00EC6A88">
        <w:rPr>
          <w:rFonts w:ascii="方正仿宋_GBK" w:eastAsia="方正仿宋_GBK" w:hint="eastAsia"/>
          <w:sz w:val="32"/>
          <w:szCs w:val="32"/>
        </w:rPr>
        <w:t>规定</w:t>
      </w:r>
      <w:r w:rsidR="002B77E8" w:rsidRPr="00710580">
        <w:rPr>
          <w:rFonts w:ascii="方正仿宋_GBK" w:eastAsia="方正仿宋_GBK" w:hint="eastAsia"/>
          <w:sz w:val="32"/>
          <w:szCs w:val="32"/>
        </w:rPr>
        <w:t>进行</w:t>
      </w:r>
      <w:r w:rsidR="002B77E8" w:rsidRPr="00710580">
        <w:rPr>
          <w:rFonts w:ascii="方正仿宋_GBK" w:eastAsia="方正仿宋_GBK"/>
          <w:sz w:val="32"/>
          <w:szCs w:val="32"/>
        </w:rPr>
        <w:t>管理</w:t>
      </w:r>
      <w:r w:rsidRPr="00710580">
        <w:rPr>
          <w:rFonts w:ascii="方正仿宋_GBK" w:eastAsia="方正仿宋_GBK" w:hint="eastAsia"/>
          <w:sz w:val="32"/>
          <w:szCs w:val="32"/>
        </w:rPr>
        <w:t>，不得</w:t>
      </w:r>
      <w:r w:rsidR="007822F6" w:rsidRPr="00710580">
        <w:rPr>
          <w:rFonts w:ascii="方正仿宋_GBK" w:eastAsia="方正仿宋_GBK" w:hint="eastAsia"/>
          <w:sz w:val="32"/>
          <w:szCs w:val="32"/>
        </w:rPr>
        <w:t>随意</w:t>
      </w:r>
      <w:r w:rsidR="00EC6A88">
        <w:rPr>
          <w:rFonts w:ascii="方正仿宋_GBK" w:eastAsia="方正仿宋_GBK" w:hint="eastAsia"/>
          <w:sz w:val="32"/>
          <w:szCs w:val="32"/>
        </w:rPr>
        <w:t>改变</w:t>
      </w:r>
      <w:r w:rsidRPr="00710580">
        <w:rPr>
          <w:rFonts w:ascii="方正仿宋_GBK" w:eastAsia="方正仿宋_GBK" w:hint="eastAsia"/>
          <w:sz w:val="32"/>
          <w:szCs w:val="32"/>
        </w:rPr>
        <w:t>审批层级、增加审批环节。发挥行业协会等中介组织桥梁纽带作用，加强政策宣贯、行业监测、决策支撑和企业服务。积极回应社会舆论和民众合理关切，</w:t>
      </w:r>
      <w:r w:rsidR="003B4852" w:rsidRPr="00710580">
        <w:rPr>
          <w:rFonts w:ascii="方正仿宋_GBK" w:eastAsia="方正仿宋_GBK" w:hint="eastAsia"/>
          <w:sz w:val="32"/>
          <w:szCs w:val="32"/>
        </w:rPr>
        <w:t>改善公众对化工</w:t>
      </w:r>
      <w:r w:rsidR="003B4852" w:rsidRPr="00710580">
        <w:rPr>
          <w:rFonts w:ascii="方正仿宋_GBK" w:eastAsia="方正仿宋_GBK"/>
          <w:sz w:val="32"/>
          <w:szCs w:val="32"/>
        </w:rPr>
        <w:t>产</w:t>
      </w:r>
      <w:r w:rsidR="003B4852" w:rsidRPr="00710580">
        <w:rPr>
          <w:rFonts w:ascii="方正仿宋_GBK" w:eastAsia="方正仿宋_GBK" w:hint="eastAsia"/>
          <w:sz w:val="32"/>
          <w:szCs w:val="32"/>
        </w:rPr>
        <w:t>业的科学认知和理性认识，</w:t>
      </w:r>
      <w:r w:rsidRPr="00710580">
        <w:rPr>
          <w:rFonts w:ascii="方正仿宋_GBK" w:eastAsia="方正仿宋_GBK" w:hint="eastAsia"/>
          <w:sz w:val="32"/>
          <w:szCs w:val="32"/>
        </w:rPr>
        <w:t>努力为</w:t>
      </w:r>
      <w:r w:rsidRPr="00710580">
        <w:rPr>
          <w:rFonts w:ascii="方正仿宋_GBK" w:eastAsia="方正仿宋_GBK"/>
          <w:sz w:val="32"/>
          <w:szCs w:val="32"/>
        </w:rPr>
        <w:t>化工产业高质量发展营造良好</w:t>
      </w:r>
      <w:r w:rsidRPr="00710580">
        <w:rPr>
          <w:rFonts w:ascii="方正仿宋_GBK" w:eastAsia="方正仿宋_GBK" w:hint="eastAsia"/>
          <w:sz w:val="32"/>
          <w:szCs w:val="32"/>
        </w:rPr>
        <w:t>环境和氛围。</w:t>
      </w:r>
    </w:p>
    <w:sectPr w:rsidR="00F624CB" w:rsidRPr="00710580" w:rsidSect="00B80348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525" w:rsidRDefault="00452525" w:rsidP="00F624CB">
      <w:r>
        <w:separator/>
      </w:r>
    </w:p>
  </w:endnote>
  <w:endnote w:type="continuationSeparator" w:id="0">
    <w:p w:rsidR="00452525" w:rsidRDefault="00452525" w:rsidP="00F624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24CB" w:rsidRPr="00AD224E" w:rsidRDefault="00B80348" w:rsidP="00AD224E">
    <w:pPr>
      <w:pStyle w:val="a4"/>
      <w:numPr>
        <w:ilvl w:val="0"/>
        <w:numId w:val="1"/>
      </w:numPr>
      <w:tabs>
        <w:tab w:val="center" w:pos="4422"/>
      </w:tabs>
      <w:rPr>
        <w:rFonts w:ascii="Times New Roman" w:hAnsi="Times New Roman" w:cs="Times New Roman"/>
        <w:sz w:val="28"/>
        <w:szCs w:val="28"/>
      </w:rPr>
    </w:pPr>
    <w:r>
      <w:t xml:space="preserve"> </w:t>
    </w:r>
    <w:r w:rsidR="00F624CB" w:rsidRPr="00AD224E">
      <w:rPr>
        <w:rFonts w:ascii="Times New Roman" w:eastAsia="方正仿宋_GBK" w:hAnsi="Times New Roman" w:cs="Times New Roman"/>
        <w:sz w:val="28"/>
        <w:szCs w:val="28"/>
      </w:rPr>
      <w:fldChar w:fldCharType="begin"/>
    </w:r>
    <w:r w:rsidR="00F624CB" w:rsidRPr="00AD224E">
      <w:rPr>
        <w:rFonts w:ascii="Times New Roman" w:eastAsia="方正仿宋_GBK" w:hAnsi="Times New Roman" w:cs="Times New Roman"/>
        <w:sz w:val="28"/>
        <w:szCs w:val="28"/>
      </w:rPr>
      <w:instrText>PAGE   \* MERGEFORMAT</w:instrText>
    </w:r>
    <w:r w:rsidR="00F624CB" w:rsidRPr="00AD224E">
      <w:rPr>
        <w:rFonts w:ascii="Times New Roman" w:eastAsia="方正仿宋_GBK" w:hAnsi="Times New Roman" w:cs="Times New Roman"/>
        <w:sz w:val="28"/>
        <w:szCs w:val="28"/>
      </w:rPr>
      <w:fldChar w:fldCharType="separate"/>
    </w:r>
    <w:r w:rsidR="008753B1" w:rsidRPr="008753B1">
      <w:rPr>
        <w:rFonts w:ascii="Times New Roman" w:eastAsia="方正仿宋_GBK" w:hAnsi="Times New Roman" w:cs="Times New Roman"/>
        <w:noProof/>
        <w:sz w:val="28"/>
        <w:szCs w:val="28"/>
        <w:lang w:val="zh-CN"/>
      </w:rPr>
      <w:t>1</w:t>
    </w:r>
    <w:r w:rsidR="00F624CB" w:rsidRPr="00AD224E">
      <w:rPr>
        <w:rFonts w:ascii="Times New Roman" w:eastAsia="方正仿宋_GBK" w:hAnsi="Times New Roman" w:cs="Times New Roman"/>
        <w:sz w:val="28"/>
        <w:szCs w:val="28"/>
      </w:rPr>
      <w:fldChar w:fldCharType="end"/>
    </w:r>
    <w:r>
      <w:rPr>
        <w:rFonts w:ascii="方正仿宋_GBK" w:eastAsia="方正仿宋_GBK" w:hAnsi="Times New Roman" w:cs="Times New Roman"/>
        <w:sz w:val="28"/>
        <w:szCs w:val="28"/>
      </w:rPr>
      <w:t xml:space="preserve"> </w:t>
    </w:r>
    <w:r>
      <w:rPr>
        <w:rFonts w:ascii="方正仿宋_GBK" w:eastAsia="方正仿宋_GBK" w:hAnsi="Times New Roman" w:cs="Times New Roman"/>
        <w:sz w:val="28"/>
        <w:szCs w:val="28"/>
      </w:rPr>
      <w:t>—</w:t>
    </w:r>
  </w:p>
  <w:p w:rsidR="00F624CB" w:rsidRDefault="00F624C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525" w:rsidRDefault="00452525" w:rsidP="00F624CB">
      <w:r>
        <w:separator/>
      </w:r>
    </w:p>
  </w:footnote>
  <w:footnote w:type="continuationSeparator" w:id="0">
    <w:p w:rsidR="00452525" w:rsidRDefault="00452525" w:rsidP="00F624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1A6CBD"/>
    <w:multiLevelType w:val="hybridMultilevel"/>
    <w:tmpl w:val="D72AF1A4"/>
    <w:lvl w:ilvl="0" w:tplc="C218C590">
      <w:start w:val="19"/>
      <w:numFmt w:val="bullet"/>
      <w:lvlText w:val="—"/>
      <w:lvlJc w:val="left"/>
      <w:pPr>
        <w:ind w:left="4515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4995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541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5835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6255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667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7095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7515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7935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4CB"/>
    <w:rsid w:val="00043F61"/>
    <w:rsid w:val="00055C0D"/>
    <w:rsid w:val="00085A1D"/>
    <w:rsid w:val="000A02EC"/>
    <w:rsid w:val="000D5E7E"/>
    <w:rsid w:val="000E4CC9"/>
    <w:rsid w:val="000F6371"/>
    <w:rsid w:val="000F705B"/>
    <w:rsid w:val="001010E0"/>
    <w:rsid w:val="001352A0"/>
    <w:rsid w:val="001465EF"/>
    <w:rsid w:val="00157894"/>
    <w:rsid w:val="001620E9"/>
    <w:rsid w:val="00170DA7"/>
    <w:rsid w:val="001A099E"/>
    <w:rsid w:val="001B456A"/>
    <w:rsid w:val="001D4C61"/>
    <w:rsid w:val="001D568E"/>
    <w:rsid w:val="001E60A4"/>
    <w:rsid w:val="001E76B5"/>
    <w:rsid w:val="00225127"/>
    <w:rsid w:val="00237387"/>
    <w:rsid w:val="00256F09"/>
    <w:rsid w:val="00276DFA"/>
    <w:rsid w:val="002A26FF"/>
    <w:rsid w:val="002B77E8"/>
    <w:rsid w:val="002D48EE"/>
    <w:rsid w:val="002F0356"/>
    <w:rsid w:val="002F1CBF"/>
    <w:rsid w:val="0031480D"/>
    <w:rsid w:val="00367E39"/>
    <w:rsid w:val="0037790B"/>
    <w:rsid w:val="00394233"/>
    <w:rsid w:val="003A21AC"/>
    <w:rsid w:val="003A4C71"/>
    <w:rsid w:val="003B4852"/>
    <w:rsid w:val="003B4E8D"/>
    <w:rsid w:val="003C3ABE"/>
    <w:rsid w:val="003D362C"/>
    <w:rsid w:val="003D6AD9"/>
    <w:rsid w:val="003D7B6F"/>
    <w:rsid w:val="003E080B"/>
    <w:rsid w:val="003F0DFA"/>
    <w:rsid w:val="003F5C7B"/>
    <w:rsid w:val="00404628"/>
    <w:rsid w:val="00404682"/>
    <w:rsid w:val="00415760"/>
    <w:rsid w:val="00416177"/>
    <w:rsid w:val="00436045"/>
    <w:rsid w:val="00452525"/>
    <w:rsid w:val="00452DA4"/>
    <w:rsid w:val="0046638C"/>
    <w:rsid w:val="004813ED"/>
    <w:rsid w:val="00492CFF"/>
    <w:rsid w:val="004B574B"/>
    <w:rsid w:val="004B7957"/>
    <w:rsid w:val="004C4F41"/>
    <w:rsid w:val="004D3594"/>
    <w:rsid w:val="004E528C"/>
    <w:rsid w:val="00502D25"/>
    <w:rsid w:val="005039A8"/>
    <w:rsid w:val="005110B0"/>
    <w:rsid w:val="00531D4B"/>
    <w:rsid w:val="00535340"/>
    <w:rsid w:val="00537A8D"/>
    <w:rsid w:val="00544365"/>
    <w:rsid w:val="00570545"/>
    <w:rsid w:val="00574BA3"/>
    <w:rsid w:val="00592237"/>
    <w:rsid w:val="005A0A01"/>
    <w:rsid w:val="005A465B"/>
    <w:rsid w:val="005B2142"/>
    <w:rsid w:val="005E179E"/>
    <w:rsid w:val="005E5EC8"/>
    <w:rsid w:val="0061463B"/>
    <w:rsid w:val="00616D4E"/>
    <w:rsid w:val="00625656"/>
    <w:rsid w:val="00644902"/>
    <w:rsid w:val="00655648"/>
    <w:rsid w:val="00670966"/>
    <w:rsid w:val="0068174C"/>
    <w:rsid w:val="00686462"/>
    <w:rsid w:val="006A4449"/>
    <w:rsid w:val="006B5B5A"/>
    <w:rsid w:val="006B5E2B"/>
    <w:rsid w:val="006E0E7B"/>
    <w:rsid w:val="006F1F97"/>
    <w:rsid w:val="006F4DB1"/>
    <w:rsid w:val="00710580"/>
    <w:rsid w:val="00743BCF"/>
    <w:rsid w:val="00770748"/>
    <w:rsid w:val="00772392"/>
    <w:rsid w:val="00774DAD"/>
    <w:rsid w:val="007822F6"/>
    <w:rsid w:val="007B0008"/>
    <w:rsid w:val="007D7539"/>
    <w:rsid w:val="007E2ECD"/>
    <w:rsid w:val="007E4258"/>
    <w:rsid w:val="007F419A"/>
    <w:rsid w:val="00807A8E"/>
    <w:rsid w:val="008232A0"/>
    <w:rsid w:val="00856BC3"/>
    <w:rsid w:val="00857B97"/>
    <w:rsid w:val="008605FE"/>
    <w:rsid w:val="00866507"/>
    <w:rsid w:val="008753B1"/>
    <w:rsid w:val="0088317A"/>
    <w:rsid w:val="008833C9"/>
    <w:rsid w:val="0088639D"/>
    <w:rsid w:val="008A7DD7"/>
    <w:rsid w:val="008B294F"/>
    <w:rsid w:val="008F0268"/>
    <w:rsid w:val="008F1AC6"/>
    <w:rsid w:val="008F7D93"/>
    <w:rsid w:val="009028A5"/>
    <w:rsid w:val="00905DEE"/>
    <w:rsid w:val="00934417"/>
    <w:rsid w:val="00952F20"/>
    <w:rsid w:val="009531E7"/>
    <w:rsid w:val="009949FD"/>
    <w:rsid w:val="009D4607"/>
    <w:rsid w:val="009D4E3E"/>
    <w:rsid w:val="009D74F7"/>
    <w:rsid w:val="00A1778C"/>
    <w:rsid w:val="00A43AB6"/>
    <w:rsid w:val="00A54CCE"/>
    <w:rsid w:val="00A5740F"/>
    <w:rsid w:val="00A60E73"/>
    <w:rsid w:val="00A73200"/>
    <w:rsid w:val="00A853A5"/>
    <w:rsid w:val="00AA744A"/>
    <w:rsid w:val="00AD224E"/>
    <w:rsid w:val="00AD420F"/>
    <w:rsid w:val="00AD6C04"/>
    <w:rsid w:val="00AD769F"/>
    <w:rsid w:val="00AF61F2"/>
    <w:rsid w:val="00B06FBD"/>
    <w:rsid w:val="00B10842"/>
    <w:rsid w:val="00B414EE"/>
    <w:rsid w:val="00B4356D"/>
    <w:rsid w:val="00B4379E"/>
    <w:rsid w:val="00B5778F"/>
    <w:rsid w:val="00B737C7"/>
    <w:rsid w:val="00B80348"/>
    <w:rsid w:val="00BA76BE"/>
    <w:rsid w:val="00BB452D"/>
    <w:rsid w:val="00BE5A0D"/>
    <w:rsid w:val="00C05DBC"/>
    <w:rsid w:val="00C15018"/>
    <w:rsid w:val="00C175BB"/>
    <w:rsid w:val="00C41184"/>
    <w:rsid w:val="00C43A24"/>
    <w:rsid w:val="00C52B1E"/>
    <w:rsid w:val="00C806AA"/>
    <w:rsid w:val="00C87F02"/>
    <w:rsid w:val="00C94B80"/>
    <w:rsid w:val="00CD5B2B"/>
    <w:rsid w:val="00CF57DF"/>
    <w:rsid w:val="00D2291E"/>
    <w:rsid w:val="00D33895"/>
    <w:rsid w:val="00D45563"/>
    <w:rsid w:val="00D6398D"/>
    <w:rsid w:val="00DA17B3"/>
    <w:rsid w:val="00DA1D21"/>
    <w:rsid w:val="00DB0397"/>
    <w:rsid w:val="00DC3CB7"/>
    <w:rsid w:val="00DF2FED"/>
    <w:rsid w:val="00E065F2"/>
    <w:rsid w:val="00E3088E"/>
    <w:rsid w:val="00E42B42"/>
    <w:rsid w:val="00E44C67"/>
    <w:rsid w:val="00E511B5"/>
    <w:rsid w:val="00E629E1"/>
    <w:rsid w:val="00E708E5"/>
    <w:rsid w:val="00E901B0"/>
    <w:rsid w:val="00EA56E7"/>
    <w:rsid w:val="00EB5DA7"/>
    <w:rsid w:val="00EC6A88"/>
    <w:rsid w:val="00EE4AA2"/>
    <w:rsid w:val="00F248D5"/>
    <w:rsid w:val="00F624CB"/>
    <w:rsid w:val="00F7030D"/>
    <w:rsid w:val="00F7380B"/>
    <w:rsid w:val="00F8751B"/>
    <w:rsid w:val="00FB36A3"/>
    <w:rsid w:val="00FC38F9"/>
    <w:rsid w:val="00FD3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ACE8A1C-CAE7-4784-B907-153233BBA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624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624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624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624C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110B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110B0"/>
    <w:rPr>
      <w:sz w:val="18"/>
      <w:szCs w:val="18"/>
    </w:rPr>
  </w:style>
  <w:style w:type="character" w:styleId="a6">
    <w:name w:val="Emphasis"/>
    <w:basedOn w:val="a0"/>
    <w:uiPriority w:val="20"/>
    <w:qFormat/>
    <w:rsid w:val="00AA744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824</Words>
  <Characters>4703</Characters>
  <Application>Microsoft Office Word</Application>
  <DocSecurity>0</DocSecurity>
  <Lines>39</Lines>
  <Paragraphs>11</Paragraphs>
  <ScaleCrop>false</ScaleCrop>
  <Company/>
  <LinksUpToDate>false</LinksUpToDate>
  <CharactersWithSpaces>5516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2024-05-17T08:52:00Z</cp:lastPrinted>
  <dcterms:created xsi:type="dcterms:W3CDTF">2024-05-17T08:52:00Z</dcterms:created>
  <dcterms:modified xsi:type="dcterms:W3CDTF">2024-05-17T08:56:00Z</dcterms:modified>
</cp:coreProperties>
</file>