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41B7" w:rsidRPr="003356B1" w:rsidRDefault="003641B7" w:rsidP="003641B7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t>附件</w:t>
      </w:r>
      <w:r w:rsidRPr="003356B1">
        <w:rPr>
          <w:rFonts w:ascii="方正仿宋_GBK" w:eastAsia="方正仿宋_GBK"/>
          <w:sz w:val="32"/>
          <w:szCs w:val="32"/>
        </w:rPr>
        <w:t>5</w:t>
      </w:r>
    </w:p>
    <w:p w:rsidR="003641B7" w:rsidRPr="003356B1" w:rsidRDefault="003641B7" w:rsidP="003641B7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 w:rsidRPr="003356B1">
        <w:rPr>
          <w:rFonts w:ascii="方正小标宋_GBK" w:eastAsia="方正小标宋_GBK" w:hAnsi="宋体" w:hint="eastAsia"/>
          <w:sz w:val="36"/>
          <w:szCs w:val="36"/>
        </w:rPr>
        <w:t>优秀生产服务机构信息表</w:t>
      </w:r>
    </w:p>
    <w:tbl>
      <w:tblPr>
        <w:tblW w:w="9067" w:type="dxa"/>
        <w:jc w:val="center"/>
        <w:tblLook w:val="04A0" w:firstRow="1" w:lastRow="0" w:firstColumn="1" w:lastColumn="0" w:noHBand="0" w:noVBand="1"/>
      </w:tblPr>
      <w:tblGrid>
        <w:gridCol w:w="1555"/>
        <w:gridCol w:w="3260"/>
        <w:gridCol w:w="1701"/>
        <w:gridCol w:w="2551"/>
      </w:tblGrid>
      <w:tr w:rsidR="003641B7" w:rsidRPr="003356B1" w:rsidTr="00916470">
        <w:trPr>
          <w:trHeight w:val="857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服务机构类别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□公共服务平台类 □共享制造平台类 □生产服务型基地类</w:t>
            </w:r>
          </w:p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□行业协会类 □生产</w:t>
            </w:r>
            <w:r w:rsidRPr="003356B1">
              <w:rPr>
                <w:rFonts w:ascii="宋体" w:hAnsi="宋体" w:cs="宋体"/>
                <w:kern w:val="0"/>
                <w:sz w:val="22"/>
              </w:rPr>
              <w:t>服务企业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类 □科研院</w:t>
            </w:r>
            <w:r w:rsidRPr="003356B1">
              <w:rPr>
                <w:rFonts w:ascii="宋体" w:hAnsi="宋体" w:cs="宋体"/>
                <w:kern w:val="0"/>
                <w:sz w:val="22"/>
              </w:rPr>
              <w:t>所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类 其它___________</w:t>
            </w:r>
          </w:p>
        </w:tc>
      </w:tr>
      <w:tr w:rsidR="003641B7" w:rsidRPr="003356B1" w:rsidTr="00916470">
        <w:trPr>
          <w:trHeight w:val="684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</w:t>
            </w:r>
            <w:r w:rsidRPr="003356B1">
              <w:rPr>
                <w:rFonts w:ascii="宋体" w:hAnsi="宋体" w:cs="宋体"/>
                <w:kern w:val="0"/>
                <w:sz w:val="22"/>
              </w:rPr>
              <w:t>机构名称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</w:p>
        </w:tc>
      </w:tr>
      <w:tr w:rsidR="003641B7" w:rsidRPr="003356B1" w:rsidTr="00916470">
        <w:trPr>
          <w:trHeight w:val="795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服务（入驻）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  <w:t>企业数量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家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其中集群企业数量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家</w:t>
            </w:r>
          </w:p>
        </w:tc>
      </w:tr>
      <w:tr w:rsidR="003641B7" w:rsidRPr="003356B1" w:rsidTr="00916470">
        <w:trPr>
          <w:trHeight w:val="795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年销售收入10亿元以上企业数量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家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世界500强企业数量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家</w:t>
            </w:r>
          </w:p>
        </w:tc>
      </w:tr>
      <w:tr w:rsidR="003641B7" w:rsidRPr="003356B1" w:rsidTr="00916470">
        <w:trPr>
          <w:trHeight w:val="795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上年度为集群企业服务收入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万元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占企业主营业务收入比重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%</w:t>
            </w:r>
          </w:p>
        </w:tc>
      </w:tr>
      <w:tr w:rsidR="003641B7" w:rsidRPr="003356B1" w:rsidTr="00916470">
        <w:trPr>
          <w:trHeight w:val="1259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主要服务领域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  <w:t>（可多选）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□管理咨询 □研发设计 □项目管理 □人力资源 □智慧物流 □融资租赁 □节能环保 □安全生产 □质量控制 □信息技术 □设备运维 □代购代销  □广告营销 □知识产权 □其它______________</w:t>
            </w:r>
          </w:p>
        </w:tc>
      </w:tr>
      <w:tr w:rsidR="003641B7" w:rsidRPr="003356B1" w:rsidTr="00916470">
        <w:trPr>
          <w:trHeight w:val="787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主要服务模式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  <w:t>（可多选）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□平台化运作 □</w:t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项目化运维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□体系化支撑 □技术性支持 □嵌入式服务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  <w:t>□其它______________</w:t>
            </w:r>
          </w:p>
        </w:tc>
      </w:tr>
      <w:tr w:rsidR="003641B7" w:rsidRPr="003356B1" w:rsidTr="00916470">
        <w:trPr>
          <w:trHeight w:val="700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服务体系覆盖面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□周边城市  □省内  □全国  □国际  □重点区域______________</w:t>
            </w:r>
          </w:p>
        </w:tc>
      </w:tr>
      <w:tr w:rsidR="003641B7" w:rsidRPr="003356B1" w:rsidTr="00916470">
        <w:trPr>
          <w:trHeight w:val="851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专业化服务能力建设情况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包括人才队伍、服务体系建设，新技术、新业态、新模式研发应用，以及服务产品、市场优势与应用成效等情况。（可另附页）</w:t>
            </w:r>
          </w:p>
        </w:tc>
      </w:tr>
      <w:tr w:rsidR="003641B7" w:rsidRPr="003356B1" w:rsidTr="00916470">
        <w:trPr>
          <w:trHeight w:val="976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典型服务</w:t>
            </w:r>
            <w:proofErr w:type="gramEnd"/>
            <w:r w:rsidRPr="003356B1">
              <w:rPr>
                <w:rFonts w:ascii="宋体" w:hAnsi="宋体" w:cs="宋体" w:hint="eastAsia"/>
                <w:kern w:val="0"/>
                <w:sz w:val="22"/>
              </w:rPr>
              <w:t>案例介绍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请提供1-3个企业实施完成的典型成功案例（可另附页）</w:t>
            </w:r>
          </w:p>
        </w:tc>
      </w:tr>
      <w:tr w:rsidR="003641B7" w:rsidRPr="003356B1" w:rsidTr="00916470">
        <w:trPr>
          <w:trHeight w:val="1263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实施项目清单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包括</w:t>
            </w:r>
            <w:r w:rsidRPr="003356B1">
              <w:rPr>
                <w:rFonts w:ascii="宋体" w:hAnsi="宋体" w:cs="宋体"/>
                <w:kern w:val="0"/>
                <w:sz w:val="22"/>
              </w:rPr>
              <w:t>在建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及本</w:t>
            </w:r>
            <w:r w:rsidRPr="003356B1">
              <w:rPr>
                <w:rFonts w:ascii="宋体" w:hAnsi="宋体" w:cs="宋体"/>
                <w:kern w:val="0"/>
                <w:sz w:val="22"/>
              </w:rPr>
              <w:t>年度新实施的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服务</w:t>
            </w:r>
            <w:r w:rsidRPr="003356B1">
              <w:rPr>
                <w:rFonts w:ascii="宋体" w:hAnsi="宋体" w:cs="宋体"/>
                <w:kern w:val="0"/>
                <w:sz w:val="22"/>
              </w:rPr>
              <w:t>功能改造提升类、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新</w:t>
            </w:r>
            <w:r w:rsidRPr="003356B1">
              <w:rPr>
                <w:rFonts w:ascii="宋体" w:hAnsi="宋体" w:cs="宋体"/>
                <w:kern w:val="0"/>
                <w:sz w:val="22"/>
              </w:rPr>
              <w:t>技术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应用</w:t>
            </w:r>
            <w:r w:rsidRPr="003356B1">
              <w:rPr>
                <w:rFonts w:ascii="宋体" w:hAnsi="宋体" w:cs="宋体"/>
                <w:kern w:val="0"/>
                <w:sz w:val="22"/>
              </w:rPr>
              <w:t>类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、</w:t>
            </w:r>
            <w:r w:rsidRPr="003356B1">
              <w:rPr>
                <w:rFonts w:ascii="宋体" w:hAnsi="宋体" w:cs="宋体"/>
                <w:kern w:val="0"/>
                <w:sz w:val="22"/>
              </w:rPr>
              <w:t>系统解决方案类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等生产</w:t>
            </w:r>
            <w:r w:rsidRPr="003356B1">
              <w:rPr>
                <w:rFonts w:ascii="宋体" w:hAnsi="宋体" w:cs="宋体"/>
                <w:kern w:val="0"/>
                <w:sz w:val="22"/>
              </w:rPr>
              <w:t>服务项目</w:t>
            </w:r>
          </w:p>
        </w:tc>
      </w:tr>
      <w:tr w:rsidR="003641B7" w:rsidRPr="003356B1" w:rsidTr="00916470">
        <w:trPr>
          <w:trHeight w:val="1691"/>
          <w:jc w:val="center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附件列表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1B7" w:rsidRPr="003356B1" w:rsidRDefault="003641B7" w:rsidP="00916470">
            <w:pPr>
              <w:widowControl/>
              <w:snapToGrid w:val="0"/>
              <w:spacing w:line="240" w:lineRule="atLeast"/>
              <w:ind w:firstLineChars="0" w:firstLine="0"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1.申报单位基本信息表；2.优秀服务机构服务成效表；3.法人营业执照；4.企业法人信用查询报告；5.上一年度财务报表；6.重点服务客户清单；7.质量管理体系认证证书复印件；8.服务能力建设实景图片；9.公司获得知识产权类证书、参与重要项目或课题研讨证明、专业服务荣誉证书等复印件；10.在建项目情况等其它有关资料。</w:t>
            </w:r>
          </w:p>
        </w:tc>
      </w:tr>
    </w:tbl>
    <w:p w:rsidR="00B65312" w:rsidRPr="003641B7" w:rsidRDefault="00B65312" w:rsidP="003641B7">
      <w:pPr>
        <w:spacing w:line="560" w:lineRule="exact"/>
        <w:ind w:firstLineChars="0" w:firstLine="0"/>
      </w:pPr>
    </w:p>
    <w:sectPr w:rsidR="00B65312" w:rsidRPr="003641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41B7"/>
    <w:rsid w:val="003641B7"/>
    <w:rsid w:val="00B65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E158CF4-38FE-413C-B0F1-AA23375FC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41B7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635</Characters>
  <Application>Microsoft Office Word</Application>
  <DocSecurity>0</DocSecurity>
  <Lines>5</Lines>
  <Paragraphs>1</Paragraphs>
  <ScaleCrop>false</ScaleCrop>
  <Company/>
  <LinksUpToDate>false</LinksUpToDate>
  <CharactersWithSpaces>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2020-06-05T08:18:00Z</dcterms:created>
  <dcterms:modified xsi:type="dcterms:W3CDTF">2020-06-05T08:30:00Z</dcterms:modified>
</cp:coreProperties>
</file>