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69C4F9">
      <w:pPr>
        <w:widowControl/>
        <w:adjustRightInd/>
        <w:spacing w:line="590" w:lineRule="exact"/>
        <w:ind w:right="320" w:firstLine="0" w:firstLineChars="0"/>
        <w:jc w:val="left"/>
        <w:rPr>
          <w:rFonts w:hint="default" w:ascii="Times New Roman" w:hAnsi="Times New Roman" w:eastAsia="方正黑体_GBK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color w:val="auto"/>
          <w:sz w:val="32"/>
          <w:szCs w:val="32"/>
        </w:rPr>
        <w:t>附件</w:t>
      </w: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  <w:t>5</w:t>
      </w:r>
    </w:p>
    <w:p w14:paraId="29BDEC31">
      <w:pPr>
        <w:overflowPunct w:val="0"/>
        <w:adjustRightInd w:val="0"/>
        <w:snapToGrid w:val="0"/>
        <w:spacing w:line="240" w:lineRule="auto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江苏省“三首两新”认定申报汇总表</w:t>
      </w:r>
    </w:p>
    <w:p w14:paraId="0FFDBE77">
      <w:pPr>
        <w:overflowPunct w:val="0"/>
        <w:adjustRightInd w:val="0"/>
        <w:snapToGrid w:val="0"/>
        <w:spacing w:line="240" w:lineRule="auto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tbl>
      <w:tblPr>
        <w:tblStyle w:val="3"/>
        <w:tblW w:w="1353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6"/>
        <w:gridCol w:w="2510"/>
        <w:gridCol w:w="2510"/>
        <w:gridCol w:w="2510"/>
        <w:gridCol w:w="1771"/>
        <w:gridCol w:w="2294"/>
        <w:gridCol w:w="1216"/>
      </w:tblGrid>
      <w:tr w14:paraId="242EEA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8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69EF2">
            <w:pPr>
              <w:keepNext w:val="0"/>
              <w:keepLines w:val="0"/>
              <w:widowControl/>
              <w:suppressLineNumbers w:val="0"/>
              <w:spacing w:line="240" w:lineRule="auto"/>
              <w:ind w:firstLine="0" w:firstLineChars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2553C4">
            <w:pPr>
              <w:keepNext w:val="0"/>
              <w:keepLines w:val="0"/>
              <w:widowControl/>
              <w:suppressLineNumbers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技术产品名称</w:t>
            </w:r>
          </w:p>
        </w:tc>
        <w:tc>
          <w:tcPr>
            <w:tcW w:w="2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A6927">
            <w:pPr>
              <w:keepNext w:val="0"/>
              <w:keepLines w:val="0"/>
              <w:widowControl/>
              <w:suppressLineNumbers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申报类别</w:t>
            </w:r>
          </w:p>
        </w:tc>
        <w:tc>
          <w:tcPr>
            <w:tcW w:w="2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4CAF8">
            <w:pPr>
              <w:keepNext w:val="0"/>
              <w:keepLines w:val="0"/>
              <w:widowControl/>
              <w:suppressLineNumbers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C397C">
            <w:pPr>
              <w:keepNext w:val="0"/>
              <w:keepLines w:val="0"/>
              <w:widowControl/>
              <w:suppressLineNumbers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设区市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A7726">
            <w:pPr>
              <w:keepNext w:val="0"/>
              <w:keepLines w:val="0"/>
              <w:widowControl/>
              <w:suppressLineNumbers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县（市、区）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97CC5">
            <w:pPr>
              <w:keepNext w:val="0"/>
              <w:keepLines w:val="0"/>
              <w:widowControl/>
              <w:suppressLineNumbers w:val="0"/>
              <w:spacing w:line="240" w:lineRule="auto"/>
              <w:ind w:firstLine="0" w:firstLineChars="0"/>
              <w:jc w:val="center"/>
              <w:textAlignment w:val="center"/>
              <w:rPr>
                <w:rFonts w:ascii="等线" w:hAnsi="等线" w:eastAsia="等线" w:cs="等线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等线" w:hAnsi="等线" w:eastAsia="等线" w:cs="等线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备注</w:t>
            </w:r>
          </w:p>
        </w:tc>
      </w:tr>
      <w:tr w14:paraId="5B6D40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8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64F9F0">
            <w:pPr>
              <w:keepNext w:val="0"/>
              <w:keepLines w:val="0"/>
              <w:widowControl/>
              <w:suppressLineNumbers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5FE2A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2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B11AC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2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E7D4A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089B3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1614E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B2ACC">
            <w:pPr>
              <w:spacing w:line="240" w:lineRule="auto"/>
              <w:ind w:firstLine="0" w:firstLineChars="0"/>
              <w:jc w:val="center"/>
              <w:rPr>
                <w:rFonts w:hint="default" w:ascii="等线" w:hAnsi="等线" w:eastAsia="等线" w:cs="等线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</w:tr>
      <w:tr w14:paraId="1A057B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8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BEF6C">
            <w:pPr>
              <w:keepNext w:val="0"/>
              <w:keepLines w:val="0"/>
              <w:widowControl/>
              <w:suppressLineNumbers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BBDA0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2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7FE52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2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B2BC8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93665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7C686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6F4828">
            <w:pPr>
              <w:spacing w:line="240" w:lineRule="auto"/>
              <w:ind w:firstLine="0" w:firstLineChars="0"/>
              <w:jc w:val="center"/>
              <w:rPr>
                <w:rFonts w:hint="default" w:ascii="等线" w:hAnsi="等线" w:eastAsia="等线" w:cs="等线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</w:tr>
      <w:tr w14:paraId="0B9590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8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9BBA69">
            <w:pPr>
              <w:keepNext w:val="0"/>
              <w:keepLines w:val="0"/>
              <w:widowControl/>
              <w:suppressLineNumbers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2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C92959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2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3B12E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2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CF751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82221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27052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47A7F">
            <w:pPr>
              <w:spacing w:line="240" w:lineRule="auto"/>
              <w:ind w:firstLine="0" w:firstLineChars="0"/>
              <w:jc w:val="center"/>
              <w:rPr>
                <w:rFonts w:hint="default" w:ascii="等线" w:hAnsi="等线" w:eastAsia="等线" w:cs="等线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</w:tr>
    </w:tbl>
    <w:p w14:paraId="1F8057D6"/>
    <w:p w14:paraId="3B8DFF33">
      <w:bookmarkStart w:id="0" w:name="_GoBack"/>
      <w:bookmarkEnd w:id="0"/>
    </w:p>
    <w:sectPr>
      <w:pgSz w:w="16838" w:h="11906" w:orient="landscape"/>
      <w:pgMar w:top="1531" w:right="1814" w:bottom="1531" w:left="1984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Arial Unicode MS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8F461C"/>
    <w:rsid w:val="428F4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2025-05-23T04:28:00Z</dcterms:created>
  <dc:creator>谢祈莹</dc:creator>
  <cp:lastModifiedBy>谢祈莹</cp:lastModifiedBy>
  <dcterms:modified xsi:type="dcterms:W3CDTF">2025-05-23T04:28:26Z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1FFA5D1F24A549358A83B9F219FB62B9_11</vt:lpwstr>
  </property>
  <property fmtid="{D5CDD505-2E9C-101B-9397-08002B2CF9AE}" pid="4" name="KSOTemplateDocerSaveRecord">
    <vt:lpwstr>eyJoZGlkIjoiZjNhMjU5OGM4Yjg4MGI5N2ExMDQwMWU5NjlmMjBiOTciLCJ1c2VySWQiOiI0Mzg2NTI0MTIifQ==</vt:lpwstr>
  </property>
</Properties>
</file>